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814B" w14:textId="77777777" w:rsidR="000849B1" w:rsidRPr="00C74FC8" w:rsidRDefault="000849B1" w:rsidP="000849B1">
      <w:pPr>
        <w:pStyle w:val="Heading1"/>
        <w:jc w:val="center"/>
        <w:rPr>
          <w:rFonts w:cs="Arial"/>
          <w:sz w:val="48"/>
          <w:szCs w:val="48"/>
        </w:rPr>
      </w:pPr>
    </w:p>
    <w:p w14:paraId="3C0F0B50" w14:textId="77777777" w:rsidR="000849B1" w:rsidRPr="006D458E" w:rsidRDefault="000849B1" w:rsidP="000849B1">
      <w:pPr>
        <w:pStyle w:val="Heading1"/>
        <w:jc w:val="center"/>
        <w:rPr>
          <w:rFonts w:cs="Arial"/>
          <w:sz w:val="48"/>
          <w:szCs w:val="48"/>
        </w:rPr>
      </w:pPr>
      <w:r w:rsidRPr="006D458E">
        <w:rPr>
          <w:rFonts w:cs="Arial"/>
          <w:sz w:val="48"/>
          <w:szCs w:val="48"/>
        </w:rPr>
        <w:t>CCC Curriculum Templates for Reading</w:t>
      </w:r>
    </w:p>
    <w:p w14:paraId="2831D993" w14:textId="77777777" w:rsidR="000849B1" w:rsidRPr="006D458E" w:rsidRDefault="000849B1" w:rsidP="000849B1">
      <w:pPr>
        <w:rPr>
          <w:sz w:val="48"/>
          <w:szCs w:val="48"/>
        </w:rPr>
      </w:pPr>
    </w:p>
    <w:p w14:paraId="1B74AA41" w14:textId="77777777" w:rsidR="009E0AD7" w:rsidRPr="006D458E" w:rsidRDefault="009E0AD7" w:rsidP="000849B1">
      <w:pPr>
        <w:rPr>
          <w:sz w:val="48"/>
          <w:szCs w:val="48"/>
        </w:rPr>
      </w:pPr>
    </w:p>
    <w:p w14:paraId="65B44EE3" w14:textId="77777777" w:rsidR="000849B1" w:rsidRPr="006D458E" w:rsidRDefault="000849B1" w:rsidP="00EC26F9">
      <w:pPr>
        <w:spacing w:line="360" w:lineRule="auto"/>
        <w:jc w:val="center"/>
        <w:rPr>
          <w:rFonts w:ascii="Arial" w:hAnsi="Arial" w:cs="Arial"/>
          <w:b/>
          <w:sz w:val="48"/>
          <w:szCs w:val="48"/>
        </w:rPr>
      </w:pPr>
      <w:r w:rsidRPr="006D458E">
        <w:rPr>
          <w:rFonts w:ascii="Arial" w:hAnsi="Arial" w:cs="Arial"/>
          <w:b/>
          <w:sz w:val="48"/>
          <w:szCs w:val="48"/>
        </w:rPr>
        <w:t>NRS Level 5</w:t>
      </w:r>
    </w:p>
    <w:p w14:paraId="51433B0C" w14:textId="77777777" w:rsidR="000849B1" w:rsidRPr="006D458E" w:rsidRDefault="000849B1" w:rsidP="00EC26F9">
      <w:pPr>
        <w:spacing w:line="360" w:lineRule="auto"/>
        <w:jc w:val="center"/>
        <w:rPr>
          <w:rFonts w:ascii="Arial" w:hAnsi="Arial" w:cs="Arial"/>
          <w:b/>
          <w:sz w:val="48"/>
          <w:szCs w:val="48"/>
        </w:rPr>
      </w:pPr>
      <w:r w:rsidRPr="006D458E">
        <w:rPr>
          <w:rFonts w:ascii="Arial" w:hAnsi="Arial" w:cs="Arial"/>
          <w:b/>
          <w:sz w:val="48"/>
          <w:szCs w:val="48"/>
        </w:rPr>
        <w:t xml:space="preserve">Low ASE </w:t>
      </w:r>
    </w:p>
    <w:p w14:paraId="1B3D1A5F" w14:textId="77777777" w:rsidR="000849B1" w:rsidRPr="006D458E" w:rsidRDefault="000849B1" w:rsidP="00EC26F9">
      <w:pPr>
        <w:spacing w:line="360" w:lineRule="auto"/>
        <w:jc w:val="center"/>
        <w:rPr>
          <w:rFonts w:ascii="Arial" w:hAnsi="Arial" w:cs="Arial"/>
          <w:sz w:val="40"/>
          <w:szCs w:val="40"/>
        </w:rPr>
      </w:pPr>
      <w:r w:rsidRPr="006D458E">
        <w:rPr>
          <w:rFonts w:ascii="Arial" w:hAnsi="Arial" w:cs="Arial"/>
          <w:sz w:val="40"/>
          <w:szCs w:val="40"/>
        </w:rPr>
        <w:t>(TABE 9.0 – 10.9)</w:t>
      </w:r>
    </w:p>
    <w:p w14:paraId="12296E47" w14:textId="77777777" w:rsidR="000849B1" w:rsidRPr="006D458E" w:rsidRDefault="000849B1" w:rsidP="00EC26F9">
      <w:pPr>
        <w:spacing w:line="360" w:lineRule="auto"/>
        <w:jc w:val="center"/>
        <w:rPr>
          <w:rFonts w:ascii="Arial" w:hAnsi="Arial" w:cs="Arial"/>
          <w:sz w:val="40"/>
          <w:szCs w:val="40"/>
        </w:rPr>
      </w:pPr>
    </w:p>
    <w:p w14:paraId="5A78635F" w14:textId="77777777" w:rsidR="000849B1" w:rsidRPr="006D458E" w:rsidRDefault="000849B1" w:rsidP="000849B1">
      <w:pPr>
        <w:jc w:val="center"/>
        <w:rPr>
          <w:rFonts w:ascii="Arial" w:hAnsi="Arial" w:cs="Arial"/>
          <w:sz w:val="40"/>
          <w:szCs w:val="40"/>
        </w:rPr>
      </w:pPr>
    </w:p>
    <w:p w14:paraId="57891B96" w14:textId="77777777" w:rsidR="000849B1" w:rsidRPr="006D458E" w:rsidRDefault="000849B1" w:rsidP="000849B1">
      <w:pPr>
        <w:jc w:val="center"/>
        <w:rPr>
          <w:rFonts w:ascii="Arial" w:hAnsi="Arial" w:cs="Arial"/>
          <w:sz w:val="40"/>
          <w:szCs w:val="40"/>
        </w:rPr>
      </w:pPr>
    </w:p>
    <w:p w14:paraId="41F42ECC" w14:textId="77777777" w:rsidR="000849B1" w:rsidRPr="006D458E" w:rsidRDefault="000849B1" w:rsidP="000849B1">
      <w:pPr>
        <w:jc w:val="center"/>
        <w:rPr>
          <w:rFonts w:ascii="Arial" w:hAnsi="Arial" w:cs="Arial"/>
          <w:sz w:val="40"/>
          <w:szCs w:val="40"/>
        </w:rPr>
      </w:pPr>
    </w:p>
    <w:p w14:paraId="4FB411C3" w14:textId="77777777" w:rsidR="000849B1" w:rsidRPr="006D458E" w:rsidRDefault="000849B1" w:rsidP="000849B1">
      <w:pPr>
        <w:jc w:val="center"/>
        <w:rPr>
          <w:rFonts w:ascii="Arial" w:hAnsi="Arial" w:cs="Arial"/>
          <w:sz w:val="40"/>
          <w:szCs w:val="40"/>
        </w:rPr>
      </w:pPr>
    </w:p>
    <w:p w14:paraId="4A1A54E2" w14:textId="77777777" w:rsidR="000849B1" w:rsidRPr="006D458E" w:rsidRDefault="000849B1" w:rsidP="000849B1">
      <w:pPr>
        <w:jc w:val="center"/>
        <w:rPr>
          <w:rFonts w:ascii="Arial" w:hAnsi="Arial" w:cs="Arial"/>
          <w:sz w:val="40"/>
          <w:szCs w:val="40"/>
        </w:rPr>
      </w:pPr>
    </w:p>
    <w:p w14:paraId="6F374348" w14:textId="77777777" w:rsidR="000849B1" w:rsidRPr="006D458E" w:rsidRDefault="000849B1" w:rsidP="000849B1">
      <w:pPr>
        <w:jc w:val="center"/>
        <w:rPr>
          <w:rFonts w:ascii="Arial" w:hAnsi="Arial" w:cs="Arial"/>
          <w:sz w:val="40"/>
          <w:szCs w:val="40"/>
        </w:rPr>
      </w:pPr>
    </w:p>
    <w:p w14:paraId="361D118D" w14:textId="77777777" w:rsidR="000849B1" w:rsidRPr="006D458E" w:rsidRDefault="000849B1" w:rsidP="000849B1">
      <w:pPr>
        <w:jc w:val="center"/>
        <w:rPr>
          <w:rFonts w:ascii="Arial" w:hAnsi="Arial" w:cs="Arial"/>
          <w:sz w:val="40"/>
          <w:szCs w:val="40"/>
        </w:rPr>
      </w:pPr>
    </w:p>
    <w:p w14:paraId="14371362" w14:textId="77777777" w:rsidR="000849B1" w:rsidRPr="006D458E" w:rsidRDefault="000849B1" w:rsidP="000849B1">
      <w:pPr>
        <w:jc w:val="center"/>
        <w:rPr>
          <w:rFonts w:ascii="Arial" w:hAnsi="Arial" w:cs="Arial"/>
          <w:sz w:val="40"/>
          <w:szCs w:val="40"/>
        </w:rPr>
      </w:pPr>
    </w:p>
    <w:p w14:paraId="1FEF632E" w14:textId="77777777" w:rsidR="000849B1" w:rsidRPr="006D458E" w:rsidRDefault="000849B1" w:rsidP="000849B1">
      <w:pPr>
        <w:jc w:val="center"/>
        <w:rPr>
          <w:rFonts w:ascii="Arial" w:hAnsi="Arial" w:cs="Arial"/>
          <w:sz w:val="40"/>
          <w:szCs w:val="40"/>
        </w:rPr>
      </w:pPr>
    </w:p>
    <w:p w14:paraId="3DBCA79D" w14:textId="77777777" w:rsidR="000849B1" w:rsidRPr="006D458E" w:rsidRDefault="000849B1" w:rsidP="000849B1">
      <w:pPr>
        <w:jc w:val="center"/>
        <w:rPr>
          <w:rFonts w:ascii="Arial" w:hAnsi="Arial" w:cs="Arial"/>
          <w:sz w:val="40"/>
          <w:szCs w:val="40"/>
        </w:rPr>
      </w:pPr>
    </w:p>
    <w:p w14:paraId="09770BF4" w14:textId="77777777" w:rsidR="000849B1" w:rsidRPr="006D458E" w:rsidRDefault="000849B1" w:rsidP="000849B1">
      <w:pPr>
        <w:jc w:val="center"/>
        <w:rPr>
          <w:rFonts w:ascii="Arial" w:hAnsi="Arial" w:cs="Arial"/>
          <w:sz w:val="40"/>
          <w:szCs w:val="40"/>
        </w:rPr>
      </w:pPr>
    </w:p>
    <w:p w14:paraId="371241EB" w14:textId="77777777" w:rsidR="000849B1" w:rsidRPr="006D458E" w:rsidRDefault="000849B1" w:rsidP="000849B1">
      <w:pPr>
        <w:jc w:val="center"/>
        <w:rPr>
          <w:rFonts w:ascii="Arial" w:hAnsi="Arial" w:cs="Arial"/>
          <w:sz w:val="40"/>
          <w:szCs w:val="40"/>
        </w:rPr>
      </w:pPr>
      <w:bookmarkStart w:id="0" w:name="_GoBack"/>
      <w:bookmarkEnd w:id="0"/>
    </w:p>
    <w:p w14:paraId="5277A9A4" w14:textId="77777777" w:rsidR="000849B1" w:rsidRPr="006D458E" w:rsidRDefault="000849B1" w:rsidP="000849B1">
      <w:pPr>
        <w:jc w:val="center"/>
        <w:rPr>
          <w:rFonts w:ascii="Arial" w:hAnsi="Arial" w:cs="Arial"/>
          <w:sz w:val="40"/>
          <w:szCs w:val="40"/>
        </w:rPr>
      </w:pPr>
    </w:p>
    <w:p w14:paraId="53B3C72D" w14:textId="77777777" w:rsidR="000849B1" w:rsidRPr="006D458E" w:rsidRDefault="000849B1" w:rsidP="000849B1">
      <w:pPr>
        <w:jc w:val="center"/>
        <w:rPr>
          <w:rFonts w:ascii="Arial" w:hAnsi="Arial" w:cs="Arial"/>
          <w:sz w:val="40"/>
          <w:szCs w:val="40"/>
        </w:rPr>
      </w:pPr>
    </w:p>
    <w:p w14:paraId="32ECF7F1" w14:textId="77777777" w:rsidR="00BD051A" w:rsidRPr="006D458E" w:rsidRDefault="00BD051A" w:rsidP="00BD051A">
      <w:pPr>
        <w:jc w:val="center"/>
        <w:rPr>
          <w:rFonts w:ascii="Arial" w:hAnsi="Arial" w:cs="Arial"/>
          <w:b/>
          <w:sz w:val="32"/>
          <w:szCs w:val="32"/>
        </w:rPr>
      </w:pPr>
      <w:r w:rsidRPr="006D458E">
        <w:rPr>
          <w:rFonts w:ascii="Arial" w:eastAsia="Times New Roman" w:hAnsi="Arial" w:cs="Arial"/>
          <w:i/>
        </w:rPr>
        <w:lastRenderedPageBreak/>
        <w:t>Note:  codes (e.g., 5.R.VA.2) refer to specific Illinois ABE/ASE Content Standards.</w:t>
      </w:r>
    </w:p>
    <w:p w14:paraId="47F0B649" w14:textId="77777777" w:rsidR="00744611" w:rsidRPr="006D458E" w:rsidRDefault="00744611" w:rsidP="0074461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02"/>
        <w:gridCol w:w="3868"/>
      </w:tblGrid>
      <w:tr w:rsidR="001826B6" w:rsidRPr="006D458E" w14:paraId="786DF3B3" w14:textId="77777777" w:rsidTr="00222558">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tcPr>
          <w:p w14:paraId="788DF146" w14:textId="77777777" w:rsidR="001826B6" w:rsidRPr="006D458E" w:rsidRDefault="001826B6" w:rsidP="00724870">
            <w:pPr>
              <w:spacing w:line="0" w:lineRule="atLeast"/>
              <w:ind w:left="140" w:right="140"/>
              <w:rPr>
                <w:rFonts w:ascii="Arial" w:hAnsi="Arial" w:cs="Arial"/>
                <w:b/>
                <w:bCs/>
              </w:rPr>
            </w:pPr>
          </w:p>
        </w:tc>
      </w:tr>
      <w:tr w:rsidR="003E7C8D" w:rsidRPr="006D458E" w14:paraId="01396C7C" w14:textId="77777777" w:rsidTr="00A05F10">
        <w:trPr>
          <w:trHeight w:val="303"/>
        </w:trPr>
        <w:tc>
          <w:tcPr>
            <w:tcW w:w="4121"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14:paraId="2D2B222C" w14:textId="77777777" w:rsidR="009B5CD1" w:rsidRPr="006D458E" w:rsidRDefault="009B5CD1" w:rsidP="00724870">
            <w:pPr>
              <w:spacing w:line="0" w:lineRule="atLeast"/>
              <w:ind w:left="140" w:right="140"/>
              <w:rPr>
                <w:rFonts w:ascii="Times" w:hAnsi="Times" w:cs="Times New Roman"/>
              </w:rPr>
            </w:pPr>
            <w:r w:rsidRPr="006D458E">
              <w:rPr>
                <w:rFonts w:ascii="Arial" w:hAnsi="Arial" w:cs="Arial"/>
                <w:b/>
                <w:bCs/>
              </w:rPr>
              <w:t>Content Area: Reading</w:t>
            </w:r>
          </w:p>
        </w:tc>
        <w:tc>
          <w:tcPr>
            <w:tcW w:w="5449" w:type="dxa"/>
            <w:tcBorders>
              <w:top w:val="single" w:sz="6" w:space="0" w:color="000000"/>
              <w:left w:val="single" w:sz="4" w:space="0" w:color="auto"/>
              <w:bottom w:val="single" w:sz="6" w:space="0" w:color="000000"/>
              <w:right w:val="single" w:sz="6" w:space="0" w:color="000000"/>
            </w:tcBorders>
          </w:tcPr>
          <w:p w14:paraId="6ACACD78" w14:textId="77777777" w:rsidR="009B5CD1" w:rsidRPr="006D458E" w:rsidRDefault="008D3C24" w:rsidP="009B5CD1">
            <w:pPr>
              <w:spacing w:line="0" w:lineRule="atLeast"/>
              <w:ind w:right="140"/>
              <w:rPr>
                <w:rFonts w:ascii="Times" w:hAnsi="Times" w:cs="Times New Roman"/>
              </w:rPr>
            </w:pPr>
            <w:r w:rsidRPr="006D458E">
              <w:rPr>
                <w:rFonts w:ascii="Arial" w:hAnsi="Arial" w:cs="Arial"/>
                <w:b/>
                <w:bCs/>
              </w:rPr>
              <w:t xml:space="preserve">  </w:t>
            </w:r>
            <w:r w:rsidR="009B5CD1" w:rsidRPr="006D458E">
              <w:rPr>
                <w:rFonts w:ascii="Arial" w:hAnsi="Arial" w:cs="Arial"/>
                <w:b/>
                <w:bCs/>
              </w:rPr>
              <w:t>NRS Level: 5</w:t>
            </w:r>
          </w:p>
        </w:tc>
      </w:tr>
      <w:tr w:rsidR="00C74FC8" w:rsidRPr="006D458E" w14:paraId="06D7F330"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3037624" w14:textId="77777777" w:rsidR="00744611" w:rsidRPr="006D458E" w:rsidRDefault="00744611" w:rsidP="00724870">
            <w:pPr>
              <w:spacing w:line="0" w:lineRule="atLeast"/>
              <w:ind w:left="140" w:right="140"/>
              <w:rPr>
                <w:rFonts w:ascii="Times" w:hAnsi="Times" w:cs="Times New Roman"/>
              </w:rPr>
            </w:pPr>
            <w:r w:rsidRPr="006D458E">
              <w:rPr>
                <w:rFonts w:ascii="Arial" w:hAnsi="Arial" w:cs="Arial"/>
                <w:b/>
                <w:bCs/>
                <w:shd w:val="clear" w:color="auto" w:fill="BFBFBF"/>
              </w:rPr>
              <w:t>VOCABULARY ACQUISITION AND USAGE (VA)</w:t>
            </w:r>
          </w:p>
        </w:tc>
      </w:tr>
      <w:tr w:rsidR="00C74FC8" w:rsidRPr="006D458E" w14:paraId="7FB6976E"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992895" w14:textId="77777777" w:rsidR="00744611" w:rsidRPr="006D458E" w:rsidRDefault="00744611" w:rsidP="00724870">
            <w:pPr>
              <w:spacing w:line="0" w:lineRule="atLeast"/>
              <w:ind w:left="140" w:right="140"/>
              <w:rPr>
                <w:rFonts w:ascii="Times" w:hAnsi="Times" w:cs="Times New Roman"/>
              </w:rPr>
            </w:pPr>
            <w:r w:rsidRPr="006D458E">
              <w:rPr>
                <w:rFonts w:ascii="Arial" w:hAnsi="Arial" w:cs="Arial"/>
                <w:shd w:val="clear" w:color="auto" w:fill="FFFFFF"/>
              </w:rPr>
              <w:t>5.R.VA.1  /  5.R.VA.2  /  5.R.VA.3  /  5.R.VA.4</w:t>
            </w:r>
          </w:p>
        </w:tc>
      </w:tr>
      <w:tr w:rsidR="00C74FC8" w:rsidRPr="006D458E" w14:paraId="73DF8386"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DC6178" w14:textId="77777777" w:rsidR="00744611" w:rsidRPr="006D458E" w:rsidRDefault="00744611" w:rsidP="00724870">
            <w:pPr>
              <w:ind w:left="140" w:right="140"/>
              <w:rPr>
                <w:rFonts w:ascii="Times" w:hAnsi="Times" w:cs="Times New Roman"/>
              </w:rPr>
            </w:pPr>
            <w:r w:rsidRPr="006D458E">
              <w:rPr>
                <w:rFonts w:ascii="Arial" w:hAnsi="Arial" w:cs="Arial"/>
                <w:b/>
                <w:bCs/>
                <w:shd w:val="clear" w:color="auto" w:fill="FFFFFF"/>
              </w:rPr>
              <w:t>Essential Understandings:</w:t>
            </w:r>
          </w:p>
          <w:p w14:paraId="1393F643" w14:textId="77777777" w:rsidR="00744611" w:rsidRPr="006D458E" w:rsidRDefault="00744611" w:rsidP="00EA2061">
            <w:pPr>
              <w:pStyle w:val="ListParagraph"/>
              <w:numPr>
                <w:ilvl w:val="0"/>
                <w:numId w:val="128"/>
              </w:numPr>
              <w:ind w:right="140"/>
              <w:rPr>
                <w:rFonts w:ascii="Times" w:hAnsi="Times" w:cs="Times New Roman"/>
              </w:rPr>
            </w:pPr>
            <w:r w:rsidRPr="006D458E">
              <w:rPr>
                <w:rFonts w:ascii="Arial" w:hAnsi="Arial" w:cs="Arial"/>
                <w:shd w:val="clear" w:color="auto" w:fill="FFFFFF"/>
              </w:rPr>
              <w:t>Based on the purpose of the text, different reading strategies can be applied.</w:t>
            </w:r>
          </w:p>
          <w:p w14:paraId="7B187222" w14:textId="672280E8" w:rsidR="004E60C2" w:rsidRPr="006D458E" w:rsidRDefault="00744611" w:rsidP="0001752F">
            <w:pPr>
              <w:pStyle w:val="ListParagraph"/>
              <w:numPr>
                <w:ilvl w:val="0"/>
                <w:numId w:val="128"/>
              </w:numPr>
              <w:spacing w:line="0" w:lineRule="atLeast"/>
              <w:ind w:right="140"/>
              <w:rPr>
                <w:rFonts w:ascii="Times" w:hAnsi="Times" w:cs="Times New Roman"/>
              </w:rPr>
            </w:pPr>
            <w:r w:rsidRPr="006D458E">
              <w:rPr>
                <w:rFonts w:ascii="Arial" w:hAnsi="Arial" w:cs="Arial"/>
                <w:shd w:val="clear" w:color="auto" w:fill="FFFFFF"/>
              </w:rPr>
              <w:t>Strategies and resources can be used to determine or clarify the meaning of unknown words and phrases.</w:t>
            </w:r>
          </w:p>
        </w:tc>
      </w:tr>
      <w:tr w:rsidR="00C74FC8" w:rsidRPr="006D458E" w14:paraId="4229D074"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0C5B193" w14:textId="77777777" w:rsidR="00744611" w:rsidRPr="006D458E" w:rsidRDefault="00744611" w:rsidP="00724870">
            <w:pPr>
              <w:ind w:left="140" w:right="140"/>
              <w:rPr>
                <w:rFonts w:ascii="Times" w:hAnsi="Times" w:cs="Times New Roman"/>
              </w:rPr>
            </w:pPr>
            <w:r w:rsidRPr="006D458E">
              <w:rPr>
                <w:rFonts w:ascii="Arial" w:hAnsi="Arial" w:cs="Arial"/>
                <w:b/>
                <w:bCs/>
                <w:shd w:val="clear" w:color="auto" w:fill="FFFFFF"/>
              </w:rPr>
              <w:t>Essential Questions:</w:t>
            </w:r>
          </w:p>
          <w:p w14:paraId="1B3A4506" w14:textId="77777777" w:rsidR="00744611" w:rsidRPr="006D458E" w:rsidRDefault="00744611" w:rsidP="004E60C2">
            <w:pPr>
              <w:pStyle w:val="ListParagraph"/>
              <w:numPr>
                <w:ilvl w:val="0"/>
                <w:numId w:val="132"/>
              </w:numPr>
              <w:ind w:right="140"/>
              <w:rPr>
                <w:rFonts w:ascii="Times" w:hAnsi="Times" w:cs="Times New Roman"/>
              </w:rPr>
            </w:pPr>
            <w:r w:rsidRPr="006D458E">
              <w:rPr>
                <w:rFonts w:ascii="Arial" w:hAnsi="Arial" w:cs="Arial"/>
                <w:shd w:val="clear" w:color="auto" w:fill="FFFFFF"/>
              </w:rPr>
              <w:t>How can unknown words and phrases be understood?</w:t>
            </w:r>
          </w:p>
          <w:p w14:paraId="54866050" w14:textId="31B835A6" w:rsidR="004E60C2" w:rsidRPr="006D458E" w:rsidRDefault="00744611" w:rsidP="0001752F">
            <w:pPr>
              <w:pStyle w:val="ListParagraph"/>
              <w:numPr>
                <w:ilvl w:val="0"/>
                <w:numId w:val="132"/>
              </w:numPr>
              <w:spacing w:line="0" w:lineRule="atLeast"/>
              <w:ind w:right="140"/>
              <w:rPr>
                <w:rFonts w:ascii="Times" w:hAnsi="Times" w:cs="Times New Roman"/>
              </w:rPr>
            </w:pPr>
            <w:r w:rsidRPr="006D458E">
              <w:rPr>
                <w:rFonts w:ascii="Times New Roman" w:hAnsi="Times New Roman" w:cs="Times New Roman"/>
                <w:shd w:val="clear" w:color="auto" w:fill="FFFFFF"/>
              </w:rPr>
              <w:t> </w:t>
            </w:r>
            <w:r w:rsidRPr="006D458E">
              <w:rPr>
                <w:rFonts w:ascii="Arial" w:hAnsi="Arial" w:cs="Arial"/>
                <w:shd w:val="clear" w:color="auto" w:fill="FFFFFF"/>
              </w:rPr>
              <w:t>What strategies apply to specific types of texts?</w:t>
            </w:r>
          </w:p>
        </w:tc>
      </w:tr>
      <w:tr w:rsidR="00C74FC8" w:rsidRPr="006D458E" w14:paraId="32C59017"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92EC17D" w14:textId="77777777" w:rsidR="00744611" w:rsidRPr="006D458E" w:rsidRDefault="00744611" w:rsidP="00724870">
            <w:pPr>
              <w:ind w:left="140" w:right="140"/>
              <w:rPr>
                <w:rFonts w:ascii="Times" w:hAnsi="Times" w:cs="Times New Roman"/>
              </w:rPr>
            </w:pPr>
            <w:r w:rsidRPr="006D458E">
              <w:rPr>
                <w:rFonts w:ascii="Arial" w:hAnsi="Arial" w:cs="Arial"/>
                <w:b/>
                <w:bCs/>
                <w:shd w:val="clear" w:color="auto" w:fill="FFFFFF"/>
              </w:rPr>
              <w:t>Students will be able to…..</w:t>
            </w:r>
          </w:p>
          <w:p w14:paraId="23D019C4" w14:textId="4144E7D5" w:rsidR="00C26351" w:rsidRPr="006D458E" w:rsidRDefault="00744611" w:rsidP="00C26351">
            <w:pPr>
              <w:ind w:left="140" w:right="140"/>
              <w:rPr>
                <w:rFonts w:ascii="Arial" w:eastAsia="Times New Roman" w:hAnsi="Arial" w:cs="Arial"/>
                <w:b/>
              </w:rPr>
            </w:pPr>
            <w:r w:rsidRPr="006D458E">
              <w:rPr>
                <w:rFonts w:ascii="Arial" w:hAnsi="Arial" w:cs="Arial"/>
                <w:i/>
                <w:iCs/>
                <w:shd w:val="clear" w:color="auto" w:fill="FFFFFF"/>
              </w:rPr>
              <w:t>(What does mastery look like)</w:t>
            </w:r>
          </w:p>
          <w:p w14:paraId="39987331" w14:textId="616539C7" w:rsidR="00CA35AA" w:rsidRPr="006D458E" w:rsidRDefault="00CA35AA" w:rsidP="00C26351">
            <w:pPr>
              <w:numPr>
                <w:ilvl w:val="0"/>
                <w:numId w:val="1"/>
              </w:numPr>
              <w:shd w:val="clear" w:color="auto" w:fill="FFFFFF"/>
              <w:ind w:right="140"/>
              <w:textAlignment w:val="baseline"/>
              <w:rPr>
                <w:rFonts w:ascii="Arial" w:hAnsi="Arial" w:cs="Arial"/>
              </w:rPr>
            </w:pPr>
            <w:r w:rsidRPr="006D458E">
              <w:rPr>
                <w:rFonts w:ascii="Arial" w:hAnsi="Arial" w:cs="Arial"/>
                <w:shd w:val="clear" w:color="auto" w:fill="FFFFFF"/>
              </w:rPr>
              <w:t>D</w:t>
            </w:r>
            <w:r w:rsidR="006C4336" w:rsidRPr="006D458E">
              <w:rPr>
                <w:rFonts w:ascii="Arial" w:hAnsi="Arial" w:cs="Arial"/>
                <w:shd w:val="clear" w:color="auto" w:fill="FFFFFF"/>
              </w:rPr>
              <w:t>ecipher the correct meaning of unknown</w:t>
            </w:r>
            <w:r w:rsidRPr="006D458E">
              <w:rPr>
                <w:rFonts w:ascii="Arial" w:hAnsi="Arial" w:cs="Arial"/>
                <w:shd w:val="clear" w:color="auto" w:fill="FFFFFF"/>
              </w:rPr>
              <w:t xml:space="preserve"> single or multi</w:t>
            </w:r>
            <w:r w:rsidR="00E97913" w:rsidRPr="006D458E">
              <w:rPr>
                <w:rFonts w:ascii="Arial" w:hAnsi="Arial" w:cs="Arial"/>
                <w:shd w:val="clear" w:color="auto" w:fill="FFFFFF"/>
              </w:rPr>
              <w:t>ple</w:t>
            </w:r>
            <w:r w:rsidRPr="006D458E">
              <w:rPr>
                <w:rFonts w:ascii="Arial" w:hAnsi="Arial" w:cs="Arial"/>
                <w:shd w:val="clear" w:color="auto" w:fill="FFFFFF"/>
              </w:rPr>
              <w:t>-meaning word</w:t>
            </w:r>
            <w:r w:rsidR="00C74F7D" w:rsidRPr="006D458E">
              <w:rPr>
                <w:rFonts w:ascii="Arial" w:hAnsi="Arial" w:cs="Arial"/>
                <w:shd w:val="clear" w:color="auto" w:fill="FFFFFF"/>
              </w:rPr>
              <w:t>s</w:t>
            </w:r>
            <w:r w:rsidRPr="006D458E">
              <w:rPr>
                <w:rFonts w:ascii="Arial" w:hAnsi="Arial" w:cs="Arial"/>
                <w:shd w:val="clear" w:color="auto" w:fill="FFFFFF"/>
              </w:rPr>
              <w:t xml:space="preserve"> </w:t>
            </w:r>
            <w:r w:rsidR="006C4336" w:rsidRPr="006D458E">
              <w:rPr>
                <w:rFonts w:ascii="Arial" w:hAnsi="Arial" w:cs="Arial"/>
                <w:shd w:val="clear" w:color="auto" w:fill="FFFFFF"/>
              </w:rPr>
              <w:t>and phrases found in appropriately-leveled text</w:t>
            </w:r>
            <w:r w:rsidR="00C26351" w:rsidRPr="006D458E">
              <w:rPr>
                <w:rFonts w:ascii="Arial" w:hAnsi="Arial" w:cs="Arial"/>
                <w:shd w:val="clear" w:color="auto" w:fill="FFFFFF"/>
              </w:rPr>
              <w:t>, choosing flexibly from a range of st</w:t>
            </w:r>
            <w:r w:rsidR="003E7C8D" w:rsidRPr="006D458E">
              <w:rPr>
                <w:rFonts w:ascii="Arial" w:hAnsi="Arial" w:cs="Arial"/>
                <w:shd w:val="clear" w:color="auto" w:fill="FFFFFF"/>
              </w:rPr>
              <w:t>rategies, including</w:t>
            </w:r>
            <w:r w:rsidR="00C26351" w:rsidRPr="006D458E">
              <w:rPr>
                <w:rFonts w:ascii="Arial" w:hAnsi="Arial" w:cs="Arial"/>
                <w:shd w:val="clear" w:color="auto" w:fill="FFFFFF"/>
              </w:rPr>
              <w:t xml:space="preserve"> using context and consulting reference materials</w:t>
            </w:r>
            <w:r w:rsidRPr="006D458E">
              <w:rPr>
                <w:rFonts w:ascii="Arial" w:hAnsi="Arial" w:cs="Arial"/>
                <w:shd w:val="clear" w:color="auto" w:fill="FFFFFF"/>
              </w:rPr>
              <w:t>.</w:t>
            </w:r>
            <w:r w:rsidR="0065116C" w:rsidRPr="006D458E">
              <w:rPr>
                <w:rFonts w:ascii="Arial" w:hAnsi="Arial" w:cs="Arial"/>
                <w:shd w:val="clear" w:color="auto" w:fill="FFFFFF"/>
              </w:rPr>
              <w:t xml:space="preserve"> </w:t>
            </w:r>
            <w:r w:rsidR="00CF1D4D" w:rsidRPr="006D458E">
              <w:rPr>
                <w:rFonts w:ascii="Arial" w:hAnsi="Arial" w:cs="Arial"/>
                <w:b/>
                <w:bCs/>
                <w:shd w:val="clear" w:color="auto" w:fill="FFFFFF"/>
              </w:rPr>
              <w:t>5.R.VA.2</w:t>
            </w:r>
          </w:p>
          <w:p w14:paraId="016EF35E" w14:textId="77777777" w:rsidR="00744611" w:rsidRPr="006D458E" w:rsidRDefault="00744611" w:rsidP="00C26351">
            <w:pPr>
              <w:numPr>
                <w:ilvl w:val="0"/>
                <w:numId w:val="1"/>
              </w:numPr>
              <w:shd w:val="clear" w:color="auto" w:fill="FFFFFF"/>
              <w:ind w:right="140"/>
              <w:textAlignment w:val="baseline"/>
              <w:rPr>
                <w:rFonts w:ascii="Arial" w:hAnsi="Arial" w:cs="Arial"/>
              </w:rPr>
            </w:pPr>
            <w:r w:rsidRPr="006D458E">
              <w:rPr>
                <w:rFonts w:ascii="Arial" w:hAnsi="Arial" w:cs="Arial"/>
                <w:shd w:val="clear" w:color="auto" w:fill="FFFFFF"/>
              </w:rPr>
              <w:t>Compare words and phrases with multiple meanings and use analogies to explain the relationships among them.</w:t>
            </w:r>
            <w:r w:rsidRPr="006D458E">
              <w:rPr>
                <w:rFonts w:ascii="Arial" w:hAnsi="Arial" w:cs="Arial"/>
                <w:b/>
                <w:bCs/>
                <w:shd w:val="clear" w:color="auto" w:fill="FFFFFF"/>
              </w:rPr>
              <w:t xml:space="preserve"> 5.R.VA.</w:t>
            </w:r>
            <w:r w:rsidR="00CF1D4D" w:rsidRPr="006D458E">
              <w:rPr>
                <w:rFonts w:ascii="Arial" w:hAnsi="Arial" w:cs="Arial"/>
                <w:b/>
                <w:bCs/>
                <w:shd w:val="clear" w:color="auto" w:fill="FFFFFF"/>
              </w:rPr>
              <w:t>2</w:t>
            </w:r>
          </w:p>
          <w:p w14:paraId="187B1E57" w14:textId="77777777" w:rsidR="00AB2327" w:rsidRPr="006D458E" w:rsidRDefault="00AB2327" w:rsidP="00C26351">
            <w:pPr>
              <w:numPr>
                <w:ilvl w:val="0"/>
                <w:numId w:val="1"/>
              </w:numPr>
              <w:shd w:val="clear" w:color="auto" w:fill="FFFFFF"/>
              <w:ind w:right="140"/>
              <w:textAlignment w:val="baseline"/>
              <w:rPr>
                <w:rFonts w:ascii="Arial" w:hAnsi="Arial" w:cs="Arial"/>
              </w:rPr>
            </w:pPr>
            <w:r w:rsidRPr="006D458E">
              <w:rPr>
                <w:rFonts w:ascii="Arial" w:hAnsi="Arial" w:cs="Arial"/>
                <w:shd w:val="clear" w:color="auto" w:fill="FFFFFF"/>
              </w:rPr>
              <w:t xml:space="preserve">Apply knowledge of prefixes, suffixes, root words, antonyms, </w:t>
            </w:r>
            <w:r w:rsidR="00E97913" w:rsidRPr="006D458E">
              <w:rPr>
                <w:rFonts w:ascii="Arial" w:hAnsi="Arial" w:cs="Arial"/>
                <w:shd w:val="clear" w:color="auto" w:fill="FFFFFF"/>
              </w:rPr>
              <w:t xml:space="preserve">synonyms, and </w:t>
            </w:r>
            <w:r w:rsidRPr="006D458E">
              <w:rPr>
                <w:rFonts w:ascii="Arial" w:hAnsi="Arial" w:cs="Arial"/>
                <w:shd w:val="clear" w:color="auto" w:fill="FFFFFF"/>
              </w:rPr>
              <w:t xml:space="preserve">word relationships to understand meaning of new vocabulary in a variety of practical reading settings. </w:t>
            </w:r>
            <w:r w:rsidR="00CF1D4D" w:rsidRPr="006D458E">
              <w:rPr>
                <w:rFonts w:ascii="Arial" w:hAnsi="Arial" w:cs="Arial"/>
                <w:b/>
                <w:bCs/>
                <w:shd w:val="clear" w:color="auto" w:fill="FFFFFF"/>
              </w:rPr>
              <w:t>5.R.VA.2</w:t>
            </w:r>
          </w:p>
          <w:p w14:paraId="4647A422" w14:textId="77777777" w:rsidR="00CA35AA" w:rsidRPr="006D458E" w:rsidRDefault="00CA35AA" w:rsidP="00C26351">
            <w:pPr>
              <w:numPr>
                <w:ilvl w:val="0"/>
                <w:numId w:val="1"/>
              </w:numPr>
              <w:shd w:val="clear" w:color="auto" w:fill="FFFFFF"/>
              <w:ind w:right="140"/>
              <w:textAlignment w:val="baseline"/>
              <w:rPr>
                <w:rFonts w:ascii="Arial" w:hAnsi="Arial" w:cs="Arial"/>
              </w:rPr>
            </w:pPr>
            <w:r w:rsidRPr="006D458E">
              <w:rPr>
                <w:rFonts w:ascii="Arial" w:hAnsi="Arial" w:cs="Arial"/>
                <w:shd w:val="clear" w:color="auto" w:fill="FFFFFF"/>
              </w:rPr>
              <w:t>Identify and utilize appropriate print and digital reference materials for defining words, pronunciation and parts of speech.</w:t>
            </w:r>
            <w:r w:rsidRPr="006D458E">
              <w:rPr>
                <w:rFonts w:ascii="Arial" w:hAnsi="Arial" w:cs="Arial"/>
                <w:b/>
                <w:bCs/>
                <w:shd w:val="clear" w:color="auto" w:fill="FFFFFF"/>
              </w:rPr>
              <w:t xml:space="preserve"> 5.R.VA.</w:t>
            </w:r>
            <w:r w:rsidR="00CF1D4D" w:rsidRPr="006D458E">
              <w:rPr>
                <w:rFonts w:ascii="Arial" w:hAnsi="Arial" w:cs="Arial"/>
                <w:b/>
                <w:bCs/>
                <w:shd w:val="clear" w:color="auto" w:fill="FFFFFF"/>
              </w:rPr>
              <w:t>2</w:t>
            </w:r>
          </w:p>
          <w:p w14:paraId="457077FE" w14:textId="77777777" w:rsidR="00744611" w:rsidRPr="006D458E" w:rsidRDefault="00744611" w:rsidP="00C26351">
            <w:pPr>
              <w:numPr>
                <w:ilvl w:val="0"/>
                <w:numId w:val="1"/>
              </w:numPr>
              <w:shd w:val="clear" w:color="auto" w:fill="FFFFFF"/>
              <w:ind w:right="140"/>
              <w:textAlignment w:val="baseline"/>
              <w:rPr>
                <w:rFonts w:ascii="Arial" w:hAnsi="Arial" w:cs="Arial"/>
              </w:rPr>
            </w:pPr>
            <w:r w:rsidRPr="006D458E">
              <w:rPr>
                <w:rFonts w:ascii="Arial" w:hAnsi="Arial" w:cs="Arial"/>
                <w:bCs/>
                <w:shd w:val="clear" w:color="auto" w:fill="FFFFFF"/>
              </w:rPr>
              <w:t>A</w:t>
            </w:r>
            <w:r w:rsidRPr="006D458E">
              <w:rPr>
                <w:rFonts w:ascii="Arial" w:hAnsi="Arial" w:cs="Arial"/>
                <w:shd w:val="clear" w:color="auto" w:fill="FFFFFF"/>
              </w:rPr>
              <w:t>pply knowledge of word origins and derivations to comprehend words used in content areas (e.g. political, literary, mathematical, &amp; scientific).</w:t>
            </w:r>
            <w:r w:rsidRPr="006D458E">
              <w:rPr>
                <w:rFonts w:ascii="Arial" w:hAnsi="Arial" w:cs="Arial"/>
                <w:b/>
                <w:bCs/>
                <w:shd w:val="clear" w:color="auto" w:fill="FFFFFF"/>
              </w:rPr>
              <w:t xml:space="preserve"> 5.R.VA.2</w:t>
            </w:r>
          </w:p>
          <w:p w14:paraId="60AE4421" w14:textId="2AAF1B79" w:rsidR="00744611" w:rsidRPr="006D458E" w:rsidRDefault="00744611" w:rsidP="00C26351">
            <w:pPr>
              <w:numPr>
                <w:ilvl w:val="0"/>
                <w:numId w:val="1"/>
              </w:numPr>
              <w:shd w:val="clear" w:color="auto" w:fill="FFFFFF"/>
              <w:ind w:right="140"/>
              <w:textAlignment w:val="baseline"/>
              <w:rPr>
                <w:rFonts w:ascii="Arial" w:hAnsi="Arial" w:cs="Arial"/>
              </w:rPr>
            </w:pPr>
            <w:r w:rsidRPr="006D458E">
              <w:rPr>
                <w:rFonts w:ascii="Arial" w:hAnsi="Arial" w:cs="Arial"/>
                <w:shd w:val="clear" w:color="auto" w:fill="FFFFFF"/>
              </w:rPr>
              <w:t>Interpret figures of speech, idioms, colloquialisms, expressions and other language structures in text.</w:t>
            </w:r>
            <w:r w:rsidR="00E028FE" w:rsidRPr="006D458E">
              <w:rPr>
                <w:rFonts w:ascii="Arial" w:hAnsi="Arial" w:cs="Arial"/>
                <w:shd w:val="clear" w:color="auto" w:fill="FFFFFF"/>
              </w:rPr>
              <w:t xml:space="preserve">  </w:t>
            </w:r>
            <w:r w:rsidRPr="006D458E">
              <w:rPr>
                <w:rFonts w:ascii="Arial" w:hAnsi="Arial" w:cs="Arial"/>
                <w:b/>
                <w:bCs/>
                <w:shd w:val="clear" w:color="auto" w:fill="FFFFFF"/>
              </w:rPr>
              <w:t>5.R.VA.</w:t>
            </w:r>
            <w:r w:rsidR="008550F5" w:rsidRPr="006D458E">
              <w:rPr>
                <w:rFonts w:ascii="Arial" w:hAnsi="Arial" w:cs="Arial"/>
                <w:b/>
                <w:bCs/>
                <w:shd w:val="clear" w:color="auto" w:fill="FFFFFF"/>
              </w:rPr>
              <w:t>3</w:t>
            </w:r>
            <w:r w:rsidRPr="006D458E" w:rsidDel="0084021A">
              <w:rPr>
                <w:rFonts w:ascii="Arial" w:hAnsi="Arial" w:cs="Arial"/>
                <w:b/>
                <w:bCs/>
                <w:shd w:val="clear" w:color="auto" w:fill="FFFFFF"/>
              </w:rPr>
              <w:t xml:space="preserve"> </w:t>
            </w:r>
          </w:p>
          <w:p w14:paraId="296F6D6C" w14:textId="0007B9E8" w:rsidR="00A05F10" w:rsidRPr="006D458E" w:rsidRDefault="00744611" w:rsidP="00207703">
            <w:pPr>
              <w:numPr>
                <w:ilvl w:val="0"/>
                <w:numId w:val="1"/>
              </w:numPr>
              <w:shd w:val="clear" w:color="auto" w:fill="FFFFFF"/>
              <w:ind w:right="140"/>
              <w:textAlignment w:val="baseline"/>
            </w:pPr>
            <w:r w:rsidRPr="006D458E">
              <w:rPr>
                <w:rFonts w:ascii="Arial" w:hAnsi="Arial" w:cs="Arial"/>
                <w:bCs/>
                <w:shd w:val="clear" w:color="auto" w:fill="FFFFFF"/>
              </w:rPr>
              <w:t>Acquire and use advanced vocabulary</w:t>
            </w:r>
            <w:r w:rsidR="00371636" w:rsidRPr="006D458E">
              <w:rPr>
                <w:rFonts w:ascii="Arial" w:hAnsi="Arial" w:cs="Arial"/>
                <w:bCs/>
                <w:shd w:val="clear" w:color="auto" w:fill="FFFFFF"/>
              </w:rPr>
              <w:t>,</w:t>
            </w:r>
            <w:r w:rsidRPr="006D458E">
              <w:rPr>
                <w:rFonts w:ascii="Arial" w:hAnsi="Arial" w:cs="Arial"/>
                <w:bCs/>
                <w:shd w:val="clear" w:color="auto" w:fill="FFFFFF"/>
              </w:rPr>
              <w:t xml:space="preserve"> including </w:t>
            </w:r>
            <w:r w:rsidR="00371636" w:rsidRPr="006D458E">
              <w:rPr>
                <w:rFonts w:ascii="Arial" w:hAnsi="Arial" w:cs="Arial"/>
                <w:bCs/>
                <w:shd w:val="clear" w:color="auto" w:fill="FFFFFF"/>
              </w:rPr>
              <w:t xml:space="preserve">general academic and </w:t>
            </w:r>
            <w:r w:rsidRPr="006D458E">
              <w:rPr>
                <w:rFonts w:ascii="Arial" w:hAnsi="Arial" w:cs="Arial"/>
                <w:bCs/>
                <w:shd w:val="clear" w:color="auto" w:fill="FFFFFF"/>
              </w:rPr>
              <w:t>domain</w:t>
            </w:r>
            <w:r w:rsidR="00371636" w:rsidRPr="006D458E">
              <w:rPr>
                <w:rFonts w:ascii="Arial" w:hAnsi="Arial" w:cs="Arial"/>
                <w:bCs/>
                <w:shd w:val="clear" w:color="auto" w:fill="FFFFFF"/>
              </w:rPr>
              <w:t>-</w:t>
            </w:r>
            <w:r w:rsidRPr="006D458E">
              <w:rPr>
                <w:rFonts w:ascii="Arial" w:hAnsi="Arial" w:cs="Arial"/>
                <w:bCs/>
                <w:shd w:val="clear" w:color="auto" w:fill="FFFFFF"/>
              </w:rPr>
              <w:t>specific vocabulary</w:t>
            </w:r>
            <w:r w:rsidRPr="006D458E">
              <w:rPr>
                <w:rFonts w:ascii="Arial" w:hAnsi="Arial" w:cs="Arial"/>
                <w:shd w:val="clear" w:color="auto" w:fill="FFFFFF"/>
              </w:rPr>
              <w:t>.</w:t>
            </w:r>
            <w:r w:rsidRPr="006D458E">
              <w:rPr>
                <w:rFonts w:ascii="Arial" w:hAnsi="Arial" w:cs="Arial"/>
                <w:b/>
                <w:bCs/>
                <w:shd w:val="clear" w:color="auto" w:fill="FFFFFF"/>
              </w:rPr>
              <w:t xml:space="preserve"> 5.R.VA.4</w:t>
            </w:r>
          </w:p>
        </w:tc>
      </w:tr>
      <w:tr w:rsidR="00C74FC8" w:rsidRPr="006D458E" w14:paraId="04D28F09"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035A39C" w14:textId="77777777" w:rsidR="00744611" w:rsidRPr="006D458E" w:rsidRDefault="00744611" w:rsidP="00724870">
            <w:pPr>
              <w:spacing w:line="0" w:lineRule="atLeast"/>
              <w:ind w:left="140" w:right="140"/>
              <w:jc w:val="center"/>
              <w:rPr>
                <w:rFonts w:ascii="Times" w:hAnsi="Times" w:cs="Times New Roman"/>
              </w:rPr>
            </w:pPr>
            <w:r w:rsidRPr="006D458E">
              <w:rPr>
                <w:rFonts w:ascii="Arial" w:hAnsi="Arial" w:cs="Arial"/>
                <w:b/>
                <w:bCs/>
                <w:shd w:val="clear" w:color="auto" w:fill="FFFFFF"/>
              </w:rPr>
              <w:t>Evidence for Assessing Learning</w:t>
            </w:r>
          </w:p>
        </w:tc>
      </w:tr>
      <w:tr w:rsidR="00C74FC8" w:rsidRPr="006D458E" w14:paraId="7046246E"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CC60D4F" w14:textId="77777777" w:rsidR="00744611" w:rsidRPr="006D458E" w:rsidRDefault="00744611" w:rsidP="004E60C2">
            <w:pPr>
              <w:ind w:right="140"/>
              <w:rPr>
                <w:rFonts w:ascii="Times" w:hAnsi="Times" w:cs="Times New Roman"/>
              </w:rPr>
            </w:pPr>
            <w:r w:rsidRPr="006D458E">
              <w:rPr>
                <w:rFonts w:ascii="Arial" w:hAnsi="Arial" w:cs="Arial"/>
                <w:b/>
                <w:bCs/>
                <w:shd w:val="clear" w:color="auto" w:fill="FFFFFF"/>
              </w:rPr>
              <w:t>Performance Tasks:</w:t>
            </w:r>
          </w:p>
          <w:p w14:paraId="6B3BC2D6" w14:textId="77777777" w:rsidR="00744611" w:rsidRPr="006D458E" w:rsidRDefault="00744611" w:rsidP="00724870">
            <w:pPr>
              <w:numPr>
                <w:ilvl w:val="0"/>
                <w:numId w:val="3"/>
              </w:numPr>
              <w:shd w:val="clear" w:color="auto" w:fill="FFFFFF"/>
              <w:ind w:right="140"/>
              <w:textAlignment w:val="baseline"/>
              <w:rPr>
                <w:rFonts w:ascii="Arial" w:hAnsi="Arial" w:cs="Arial"/>
              </w:rPr>
            </w:pPr>
            <w:r w:rsidRPr="006D458E">
              <w:rPr>
                <w:rFonts w:ascii="Arial" w:hAnsi="Arial" w:cs="Arial"/>
                <w:shd w:val="clear" w:color="auto" w:fill="FFFFFF"/>
              </w:rPr>
              <w:t>Vocabulary Quiz</w:t>
            </w:r>
            <w:r w:rsidR="00E97913" w:rsidRPr="006D458E">
              <w:rPr>
                <w:rFonts w:ascii="Arial" w:hAnsi="Arial" w:cs="Arial"/>
                <w:shd w:val="clear" w:color="auto" w:fill="FFFFFF"/>
              </w:rPr>
              <w:t>zes/pre and post tests</w:t>
            </w:r>
          </w:p>
          <w:p w14:paraId="6EAE8F2A" w14:textId="77777777" w:rsidR="00744611" w:rsidRPr="006D458E" w:rsidRDefault="00744611" w:rsidP="00724870">
            <w:pPr>
              <w:numPr>
                <w:ilvl w:val="0"/>
                <w:numId w:val="3"/>
              </w:numPr>
              <w:shd w:val="clear" w:color="auto" w:fill="FFFFFF"/>
              <w:ind w:right="140"/>
              <w:textAlignment w:val="baseline"/>
              <w:rPr>
                <w:rFonts w:ascii="Arial" w:hAnsi="Arial" w:cs="Arial"/>
              </w:rPr>
            </w:pPr>
            <w:r w:rsidRPr="006D458E">
              <w:rPr>
                <w:rFonts w:ascii="Arial" w:hAnsi="Arial" w:cs="Arial"/>
                <w:shd w:val="clear" w:color="auto" w:fill="FFFFFF"/>
              </w:rPr>
              <w:t>Graded Assessments and Homework Assignments</w:t>
            </w:r>
          </w:p>
          <w:p w14:paraId="39B72F2D" w14:textId="77777777" w:rsidR="00744611" w:rsidRPr="006D458E" w:rsidRDefault="00744611" w:rsidP="00724870">
            <w:pPr>
              <w:numPr>
                <w:ilvl w:val="0"/>
                <w:numId w:val="3"/>
              </w:numPr>
              <w:shd w:val="clear" w:color="auto" w:fill="FFFFFF"/>
              <w:spacing w:line="0" w:lineRule="atLeast"/>
              <w:ind w:right="140"/>
              <w:textAlignment w:val="baseline"/>
              <w:rPr>
                <w:rFonts w:ascii="Arial" w:hAnsi="Arial" w:cs="Arial"/>
              </w:rPr>
            </w:pPr>
            <w:r w:rsidRPr="006D458E">
              <w:rPr>
                <w:rFonts w:ascii="Arial" w:hAnsi="Arial" w:cs="Arial"/>
                <w:shd w:val="clear" w:color="auto" w:fill="FFFFFF"/>
              </w:rPr>
              <w:t>Graded review of written summaries and outlines of assigned text</w:t>
            </w:r>
          </w:p>
          <w:p w14:paraId="4399A0FF" w14:textId="77777777" w:rsidR="00012550" w:rsidRPr="006D458E" w:rsidRDefault="00012550" w:rsidP="00012550">
            <w:pPr>
              <w:pStyle w:val="ListParagraph"/>
              <w:numPr>
                <w:ilvl w:val="0"/>
                <w:numId w:val="3"/>
              </w:numPr>
              <w:rPr>
                <w:rFonts w:ascii="Arial" w:hAnsi="Arial" w:cs="Arial"/>
                <w:shd w:val="clear" w:color="auto" w:fill="FFFFFF"/>
              </w:rPr>
            </w:pPr>
            <w:r w:rsidRPr="006D458E">
              <w:rPr>
                <w:rFonts w:ascii="Arial" w:hAnsi="Arial" w:cs="Arial"/>
                <w:shd w:val="clear" w:color="auto" w:fill="FFFFFF"/>
              </w:rPr>
              <w:t xml:space="preserve">CCC NRS Level 5 (Low ASE) Final Writing Assessment </w:t>
            </w:r>
          </w:p>
          <w:p w14:paraId="77C233B2" w14:textId="77777777" w:rsidR="00E97913" w:rsidRPr="006D458E" w:rsidRDefault="00E97913" w:rsidP="00F325AB">
            <w:pPr>
              <w:shd w:val="clear" w:color="auto" w:fill="FFFFFF"/>
              <w:spacing w:line="0" w:lineRule="atLeast"/>
              <w:ind w:left="360" w:right="140"/>
              <w:textAlignment w:val="baseline"/>
              <w:rPr>
                <w:rFonts w:ascii="Arial" w:hAnsi="Arial" w:cs="Arial"/>
              </w:rPr>
            </w:pPr>
          </w:p>
        </w:tc>
      </w:tr>
      <w:tr w:rsidR="00C74FC8" w:rsidRPr="006D458E" w14:paraId="1D39D6A6"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F07809" w14:textId="3C36E108" w:rsidR="00744611" w:rsidRPr="006D458E" w:rsidRDefault="00744611" w:rsidP="008B41E1">
            <w:pPr>
              <w:spacing w:line="0" w:lineRule="atLeast"/>
              <w:ind w:left="140" w:right="140"/>
              <w:jc w:val="center"/>
              <w:rPr>
                <w:rFonts w:ascii="Times" w:hAnsi="Times" w:cs="Times New Roman"/>
                <w:sz w:val="20"/>
                <w:szCs w:val="20"/>
              </w:rPr>
            </w:pPr>
            <w:r w:rsidRPr="006D458E">
              <w:rPr>
                <w:rFonts w:ascii="Arial" w:hAnsi="Arial" w:cs="Arial"/>
                <w:b/>
                <w:bCs/>
                <w:shd w:val="clear" w:color="auto" w:fill="FFFFFF"/>
              </w:rPr>
              <w:lastRenderedPageBreak/>
              <w:t>Building the Learning Plan</w:t>
            </w:r>
            <w:r w:rsidR="00724870" w:rsidRPr="006D458E">
              <w:rPr>
                <w:rFonts w:ascii="Arial" w:hAnsi="Arial" w:cs="Arial"/>
                <w:b/>
                <w:bCs/>
                <w:shd w:val="clear" w:color="auto" w:fill="FFFFFF"/>
              </w:rPr>
              <w:t xml:space="preserve"> </w:t>
            </w:r>
          </w:p>
        </w:tc>
      </w:tr>
      <w:tr w:rsidR="00C74FC8" w:rsidRPr="006D458E" w14:paraId="34C03160"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EEC6EED" w14:textId="31CF62A4" w:rsidR="00744611" w:rsidRPr="006D458E" w:rsidRDefault="00744611" w:rsidP="00724870">
            <w:pPr>
              <w:ind w:left="140" w:right="140"/>
              <w:rPr>
                <w:rFonts w:ascii="Times" w:hAnsi="Times" w:cs="Times New Roman"/>
              </w:rPr>
            </w:pPr>
            <w:r w:rsidRPr="006D458E">
              <w:rPr>
                <w:rFonts w:ascii="Arial" w:hAnsi="Arial" w:cs="Arial"/>
                <w:b/>
                <w:bCs/>
                <w:shd w:val="clear" w:color="auto" w:fill="FFFFFF"/>
              </w:rPr>
              <w:t>Sample Classroom Activities and/or Lesson Plans:</w:t>
            </w:r>
          </w:p>
          <w:p w14:paraId="6CFD44E4" w14:textId="77777777" w:rsidR="007E41D3" w:rsidRPr="006D458E" w:rsidRDefault="007E41D3" w:rsidP="007E41D3">
            <w:pPr>
              <w:numPr>
                <w:ilvl w:val="0"/>
                <w:numId w:val="4"/>
              </w:numPr>
              <w:shd w:val="clear" w:color="auto" w:fill="FFFFFF"/>
              <w:ind w:right="140"/>
              <w:textAlignment w:val="baseline"/>
              <w:rPr>
                <w:rFonts w:ascii="Arial" w:hAnsi="Arial" w:cs="Arial"/>
                <w:b/>
                <w:bCs/>
              </w:rPr>
            </w:pPr>
            <w:r w:rsidRPr="006D458E">
              <w:rPr>
                <w:rFonts w:ascii="Arial" w:hAnsi="Arial" w:cs="Arial"/>
                <w:shd w:val="clear" w:color="auto" w:fill="FFFFFF"/>
              </w:rPr>
              <w:t>Read from a variety of sources and complete written and/or verbal summaries of the readings that include (Who, What, When, Where, Why, How).</w:t>
            </w:r>
          </w:p>
          <w:p w14:paraId="4B48DAE9" w14:textId="77777777" w:rsidR="007E41D3" w:rsidRPr="006D458E" w:rsidRDefault="007E41D3" w:rsidP="007E41D3">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Current Events - Read weekly newspaper article from varying assigned sections of the paper and complete a written and/or verbal summary of the article.</w:t>
            </w:r>
          </w:p>
          <w:p w14:paraId="4502EEB1" w14:textId="77777777" w:rsidR="007E41D3" w:rsidRPr="006D458E" w:rsidRDefault="007E41D3" w:rsidP="00B91338">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Independently read and answer questions using Readtheory.org or Readworks.org</w:t>
            </w:r>
          </w:p>
          <w:p w14:paraId="1C8BD22C" w14:textId="77777777" w:rsidR="007E41D3" w:rsidRPr="006D458E" w:rsidRDefault="007E41D3" w:rsidP="007E41D3">
            <w:pPr>
              <w:shd w:val="clear" w:color="auto" w:fill="FFFFFF"/>
              <w:ind w:left="720" w:right="140"/>
              <w:textAlignment w:val="baseline"/>
              <w:rPr>
                <w:rFonts w:ascii="Arial" w:hAnsi="Arial" w:cs="Arial"/>
              </w:rPr>
            </w:pPr>
          </w:p>
          <w:p w14:paraId="56C75B6C" w14:textId="1867A289" w:rsidR="00E0243E" w:rsidRPr="006D458E" w:rsidRDefault="00744611" w:rsidP="00E0243E">
            <w:pPr>
              <w:numPr>
                <w:ilvl w:val="0"/>
                <w:numId w:val="4"/>
              </w:numPr>
              <w:shd w:val="clear" w:color="auto" w:fill="FFFFFF"/>
              <w:ind w:right="140"/>
              <w:textAlignment w:val="baseline"/>
              <w:rPr>
                <w:rFonts w:ascii="Arial" w:hAnsi="Arial" w:cs="Arial"/>
                <w:b/>
                <w:bCs/>
              </w:rPr>
            </w:pPr>
            <w:r w:rsidRPr="006D458E">
              <w:rPr>
                <w:rFonts w:ascii="Arial" w:hAnsi="Arial" w:cs="Arial"/>
                <w:shd w:val="clear" w:color="auto" w:fill="FFFFFF"/>
              </w:rPr>
              <w:t>Students keep a word journal.  Teacher</w:t>
            </w:r>
            <w:r w:rsidR="00231DD0" w:rsidRPr="006D458E">
              <w:rPr>
                <w:rFonts w:ascii="Arial" w:hAnsi="Arial" w:cs="Arial"/>
                <w:shd w:val="clear" w:color="auto" w:fill="FFFFFF"/>
              </w:rPr>
              <w:t xml:space="preserve"> </w:t>
            </w:r>
            <w:r w:rsidRPr="006D458E">
              <w:rPr>
                <w:rFonts w:ascii="Arial" w:hAnsi="Arial" w:cs="Arial"/>
                <w:shd w:val="clear" w:color="auto" w:fill="FFFFFF"/>
              </w:rPr>
              <w:t>introduces a word of the day.</w:t>
            </w:r>
          </w:p>
          <w:p w14:paraId="390B1321" w14:textId="77777777" w:rsidR="00E0243E" w:rsidRPr="006D458E" w:rsidRDefault="00E0243E" w:rsidP="00E0243E">
            <w:pPr>
              <w:numPr>
                <w:ilvl w:val="0"/>
                <w:numId w:val="4"/>
              </w:numPr>
              <w:shd w:val="clear" w:color="auto" w:fill="FFFFFF"/>
              <w:ind w:right="140"/>
              <w:textAlignment w:val="baseline"/>
              <w:rPr>
                <w:rFonts w:ascii="Arial" w:hAnsi="Arial" w:cs="Arial"/>
                <w:b/>
                <w:bCs/>
              </w:rPr>
            </w:pPr>
            <w:r w:rsidRPr="006D458E">
              <w:rPr>
                <w:rFonts w:ascii="Arial" w:hAnsi="Arial" w:cs="Arial"/>
                <w:shd w:val="clear" w:color="auto" w:fill="FFFFFF"/>
              </w:rPr>
              <w:t>Create Vocabulary Quadrant Charts</w:t>
            </w:r>
          </w:p>
          <w:p w14:paraId="4333EFBC" w14:textId="77777777" w:rsidR="000F29BF" w:rsidRPr="006D458E" w:rsidRDefault="000F29BF" w:rsidP="000F29BF">
            <w:pPr>
              <w:shd w:val="clear" w:color="auto" w:fill="FFFFFF"/>
              <w:ind w:left="720" w:right="140"/>
              <w:textAlignment w:val="baseline"/>
              <w:rPr>
                <w:rFonts w:ascii="Arial" w:hAnsi="Arial" w:cs="Arial"/>
              </w:rPr>
            </w:pPr>
          </w:p>
          <w:p w14:paraId="4B7CF362" w14:textId="77777777" w:rsidR="00744611" w:rsidRPr="006D458E" w:rsidRDefault="00744611" w:rsidP="00BC2137">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 xml:space="preserve">Prefix Suffix game: </w:t>
            </w:r>
            <w:hyperlink r:id="rId7" w:history="1">
              <w:r w:rsidRPr="006D458E">
                <w:rPr>
                  <w:rFonts w:ascii="Arial" w:hAnsi="Arial" w:cs="Arial"/>
                  <w:u w:val="single"/>
                  <w:shd w:val="clear" w:color="auto" w:fill="FFFFFF"/>
                </w:rPr>
                <w:t>http://www.vocabulary.co.il/prefixes/high-school/hs-prefix-meaning-match/</w:t>
              </w:r>
            </w:hyperlink>
          </w:p>
          <w:p w14:paraId="1391CD85" w14:textId="77777777" w:rsidR="00744611" w:rsidRPr="006D458E" w:rsidRDefault="00744611" w:rsidP="00BC2137">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Create Prefix Suffix Flip Charts, Pockets, and/or  Flip books:</w:t>
            </w:r>
          </w:p>
          <w:p w14:paraId="5B8635C4" w14:textId="77777777" w:rsidR="00744611" w:rsidRPr="006D458E" w:rsidRDefault="006031EF" w:rsidP="00BC2137">
            <w:pPr>
              <w:numPr>
                <w:ilvl w:val="1"/>
                <w:numId w:val="4"/>
              </w:numPr>
              <w:shd w:val="clear" w:color="auto" w:fill="FFFFFF"/>
              <w:ind w:right="140"/>
              <w:textAlignment w:val="baseline"/>
              <w:rPr>
                <w:rFonts w:ascii="Arial" w:hAnsi="Arial" w:cs="Arial"/>
              </w:rPr>
            </w:pPr>
            <w:hyperlink r:id="rId8" w:history="1">
              <w:r w:rsidR="00744611" w:rsidRPr="006D458E">
                <w:rPr>
                  <w:rFonts w:ascii="Arial" w:hAnsi="Arial" w:cs="Arial"/>
                  <w:u w:val="single"/>
                  <w:shd w:val="clear" w:color="auto" w:fill="FFFFFF"/>
                </w:rPr>
                <w:t>http://www.pinterest.com/pin/222365300323409584/</w:t>
              </w:r>
            </w:hyperlink>
          </w:p>
          <w:p w14:paraId="46C980DC" w14:textId="77777777" w:rsidR="00744611" w:rsidRPr="006D458E" w:rsidRDefault="006031EF" w:rsidP="00BC2137">
            <w:pPr>
              <w:numPr>
                <w:ilvl w:val="1"/>
                <w:numId w:val="4"/>
              </w:numPr>
              <w:shd w:val="clear" w:color="auto" w:fill="FFFFFF"/>
              <w:ind w:right="140"/>
              <w:textAlignment w:val="baseline"/>
              <w:rPr>
                <w:rFonts w:ascii="Arial" w:hAnsi="Arial" w:cs="Arial"/>
                <w:b/>
                <w:bCs/>
              </w:rPr>
            </w:pPr>
            <w:hyperlink r:id="rId9" w:history="1">
              <w:r w:rsidR="00744611" w:rsidRPr="006D458E">
                <w:rPr>
                  <w:rFonts w:ascii="Arial" w:hAnsi="Arial" w:cs="Arial"/>
                  <w:b/>
                  <w:bCs/>
                  <w:u w:val="single"/>
                  <w:shd w:val="clear" w:color="auto" w:fill="FFFFFF"/>
                </w:rPr>
                <w:t>http://www.pinterest.com/catalinapline/prefix-suffix/</w:t>
              </w:r>
            </w:hyperlink>
          </w:p>
          <w:p w14:paraId="4A987212" w14:textId="7DF34A5E" w:rsidR="00CD60DB" w:rsidRPr="006D458E" w:rsidRDefault="00CD60DB" w:rsidP="00CD60DB">
            <w:pPr>
              <w:numPr>
                <w:ilvl w:val="0"/>
                <w:numId w:val="4"/>
              </w:numPr>
              <w:shd w:val="clear" w:color="auto" w:fill="FFFFFF"/>
              <w:ind w:right="140"/>
              <w:textAlignment w:val="baseline"/>
              <w:rPr>
                <w:rFonts w:ascii="Arial" w:hAnsi="Arial" w:cs="Arial"/>
                <w:b/>
                <w:bCs/>
              </w:rPr>
            </w:pPr>
            <w:r w:rsidRPr="006D458E">
              <w:rPr>
                <w:rFonts w:ascii="Arial" w:hAnsi="Arial" w:cs="Arial"/>
                <w:shd w:val="clear" w:color="auto" w:fill="FFFFFF"/>
              </w:rPr>
              <w:t xml:space="preserve">Create word lists using previously defined suffixes, prefixes and roots.  Infer the meaning of a word using its suffix, </w:t>
            </w:r>
            <w:proofErr w:type="gramStart"/>
            <w:r w:rsidRPr="006D458E">
              <w:rPr>
                <w:rFonts w:ascii="Arial" w:hAnsi="Arial" w:cs="Arial"/>
                <w:shd w:val="clear" w:color="auto" w:fill="FFFFFF"/>
              </w:rPr>
              <w:t>prefix  or</w:t>
            </w:r>
            <w:proofErr w:type="gramEnd"/>
            <w:r w:rsidRPr="006D458E">
              <w:rPr>
                <w:rFonts w:ascii="Arial" w:hAnsi="Arial" w:cs="Arial"/>
                <w:shd w:val="clear" w:color="auto" w:fill="FFFFFF"/>
              </w:rPr>
              <w:t xml:space="preserve"> root.</w:t>
            </w:r>
          </w:p>
          <w:p w14:paraId="5A56F211" w14:textId="77777777" w:rsidR="00663000" w:rsidRPr="006D458E" w:rsidRDefault="00663000" w:rsidP="00663000">
            <w:pPr>
              <w:shd w:val="clear" w:color="auto" w:fill="FFFFFF"/>
              <w:ind w:right="140"/>
              <w:textAlignment w:val="baseline"/>
              <w:rPr>
                <w:rFonts w:ascii="Arial" w:hAnsi="Arial" w:cs="Arial"/>
                <w:u w:val="single"/>
                <w:shd w:val="clear" w:color="auto" w:fill="FFFFFF"/>
              </w:rPr>
            </w:pPr>
          </w:p>
          <w:p w14:paraId="65AEDB83" w14:textId="7DB80A2D" w:rsidR="00663000" w:rsidRPr="006D458E" w:rsidRDefault="00663000" w:rsidP="00663000">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Use a paper dictionary, thesaurus and/or glossary as well as an internet search engine to search for and find the definition, pronunciation, synonym/antonym and part of speech for a given word.</w:t>
            </w:r>
          </w:p>
          <w:p w14:paraId="54914FCA" w14:textId="77777777" w:rsidR="00663000" w:rsidRPr="006D458E" w:rsidRDefault="00663000" w:rsidP="00663000">
            <w:pPr>
              <w:shd w:val="clear" w:color="auto" w:fill="FFFFFF"/>
              <w:ind w:right="140"/>
              <w:textAlignment w:val="baseline"/>
              <w:rPr>
                <w:rFonts w:ascii="Arial" w:hAnsi="Arial" w:cs="Arial"/>
              </w:rPr>
            </w:pPr>
          </w:p>
          <w:p w14:paraId="7E265778" w14:textId="77777777" w:rsidR="00021D43" w:rsidRPr="006D458E" w:rsidRDefault="00021D43" w:rsidP="00966761">
            <w:pPr>
              <w:numPr>
                <w:ilvl w:val="0"/>
                <w:numId w:val="4"/>
              </w:numPr>
              <w:shd w:val="clear" w:color="auto" w:fill="FFFFFF"/>
              <w:ind w:right="140"/>
              <w:textAlignment w:val="baseline"/>
              <w:rPr>
                <w:rFonts w:ascii="Arial" w:hAnsi="Arial" w:cs="Arial"/>
              </w:rPr>
            </w:pPr>
            <w:r w:rsidRPr="006D458E">
              <w:rPr>
                <w:rFonts w:ascii="Arial" w:hAnsi="Arial" w:cs="Arial"/>
                <w:b/>
                <w:bCs/>
                <w:shd w:val="clear" w:color="auto" w:fill="FFFFFF"/>
              </w:rPr>
              <w:t xml:space="preserve">Figure of Speech </w:t>
            </w:r>
            <w:r w:rsidR="00744611" w:rsidRPr="006D458E">
              <w:rPr>
                <w:rFonts w:ascii="Arial" w:hAnsi="Arial" w:cs="Arial"/>
                <w:b/>
                <w:bCs/>
                <w:shd w:val="clear" w:color="auto" w:fill="FFFFFF"/>
              </w:rPr>
              <w:t xml:space="preserve">Jeopardy </w:t>
            </w:r>
          </w:p>
          <w:p w14:paraId="58EAEAE7" w14:textId="71F4C58B" w:rsidR="00BC2137" w:rsidRPr="006D458E" w:rsidRDefault="006031EF" w:rsidP="0045614C">
            <w:pPr>
              <w:shd w:val="clear" w:color="auto" w:fill="FFFFFF"/>
              <w:ind w:left="720" w:right="140"/>
              <w:textAlignment w:val="baseline"/>
              <w:rPr>
                <w:rFonts w:ascii="Arial" w:hAnsi="Arial" w:cs="Arial"/>
              </w:rPr>
            </w:pPr>
            <w:hyperlink r:id="rId10" w:history="1">
              <w:r w:rsidR="00744611" w:rsidRPr="006D458E">
                <w:rPr>
                  <w:rFonts w:ascii="Arial" w:hAnsi="Arial" w:cs="Arial"/>
                  <w:b/>
                  <w:bCs/>
                  <w:u w:val="single"/>
                  <w:shd w:val="clear" w:color="auto" w:fill="FFFFFF"/>
                </w:rPr>
                <w:t>http://www.superteachertools.com/jeopardy/usergames/Oct201042/game1287415604.php</w:t>
              </w:r>
            </w:hyperlink>
          </w:p>
          <w:p w14:paraId="51AF48FB" w14:textId="2DD92374" w:rsidR="00BC2137" w:rsidRPr="006D458E" w:rsidRDefault="00BC2137" w:rsidP="00B91338">
            <w:pPr>
              <w:pStyle w:val="ListParagraph"/>
              <w:rPr>
                <w:rFonts w:ascii="Arial" w:hAnsi="Arial" w:cs="Arial"/>
                <w:shd w:val="clear" w:color="auto" w:fill="FFFFFF"/>
              </w:rPr>
            </w:pPr>
            <w:r w:rsidRPr="006D458E">
              <w:rPr>
                <w:rFonts w:ascii="Arial" w:hAnsi="Arial" w:cs="Arial"/>
                <w:shd w:val="clear" w:color="auto" w:fill="FFFFFF"/>
              </w:rPr>
              <w:t>Explain the meaning of specific figures of speech, idioms or colloquialisms when encountered in a text passage or used in verbal conversation.</w:t>
            </w:r>
          </w:p>
          <w:p w14:paraId="1CEDFB13" w14:textId="77777777" w:rsidR="00663000" w:rsidRPr="006D458E" w:rsidRDefault="00663000" w:rsidP="00663000">
            <w:pPr>
              <w:pStyle w:val="ListParagraph"/>
              <w:rPr>
                <w:rFonts w:ascii="Arial" w:hAnsi="Arial" w:cs="Arial"/>
                <w:shd w:val="clear" w:color="auto" w:fill="FFFFFF"/>
              </w:rPr>
            </w:pPr>
          </w:p>
          <w:p w14:paraId="6C2B3E5F" w14:textId="77777777" w:rsidR="00663000" w:rsidRPr="006D458E" w:rsidRDefault="00663000" w:rsidP="00663000">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Complete written vocabulary assignments using Tier 2 Vocabulary Words</w:t>
            </w:r>
            <w:r w:rsidRPr="006D458E">
              <w:rPr>
                <w:rFonts w:ascii="Arial" w:hAnsi="Arial" w:cs="Arial"/>
              </w:rPr>
              <w:t xml:space="preserve">, such as </w:t>
            </w:r>
            <w:r w:rsidRPr="006D458E">
              <w:rPr>
                <w:rFonts w:ascii="Arial" w:hAnsi="Arial" w:cs="Arial"/>
                <w:shd w:val="clear" w:color="auto" w:fill="FFFFFF"/>
              </w:rPr>
              <w:t>ALRC Tier 2 Vocabulary Word Exercises.  Includes: knowledge rating scale, word definitions and prompts, part of speech, antonym/synonym, examples, fill in the blank, sentence completion, yes/no/why questions and read and respond. (over 38 lessons, 5 Tier 2 words per lesson)  </w:t>
            </w:r>
            <w:hyperlink r:id="rId11" w:history="1">
              <w:r w:rsidRPr="006D458E">
                <w:rPr>
                  <w:rFonts w:ascii="Arial" w:hAnsi="Arial" w:cs="Arial"/>
                  <w:u w:val="single"/>
                  <w:shd w:val="clear" w:color="auto" w:fill="FFFFFF"/>
                </w:rPr>
                <w:t>http://abspd.appstate.edu/vocabulary-lessons</w:t>
              </w:r>
            </w:hyperlink>
          </w:p>
          <w:p w14:paraId="70C5B7DB" w14:textId="77777777" w:rsidR="00663000" w:rsidRPr="006D458E" w:rsidRDefault="00663000" w:rsidP="00663000">
            <w:pPr>
              <w:pStyle w:val="ListParagraph"/>
              <w:rPr>
                <w:rFonts w:ascii="Arial" w:hAnsi="Arial" w:cs="Arial"/>
                <w:shd w:val="clear" w:color="auto" w:fill="FFFFFF"/>
              </w:rPr>
            </w:pPr>
          </w:p>
          <w:p w14:paraId="21314D8A" w14:textId="77777777" w:rsidR="00954C20" w:rsidRPr="006D458E" w:rsidRDefault="00954C20" w:rsidP="00954C20">
            <w:pPr>
              <w:numPr>
                <w:ilvl w:val="0"/>
                <w:numId w:val="4"/>
              </w:numPr>
              <w:shd w:val="clear" w:color="auto" w:fill="FFFFFF"/>
              <w:ind w:right="140"/>
              <w:textAlignment w:val="baseline"/>
              <w:rPr>
                <w:rFonts w:ascii="Arial" w:hAnsi="Arial" w:cs="Arial"/>
              </w:rPr>
            </w:pPr>
            <w:r w:rsidRPr="006D458E">
              <w:rPr>
                <w:rFonts w:ascii="Arial" w:hAnsi="Arial" w:cs="Arial"/>
                <w:shd w:val="clear" w:color="auto" w:fill="FFFFFF"/>
              </w:rPr>
              <w:t>Highlight signal words in a passage and interpret the meaning of the unknown words using signal words as context clues.  (</w:t>
            </w:r>
            <w:proofErr w:type="gramStart"/>
            <w:r w:rsidRPr="006D458E">
              <w:rPr>
                <w:rFonts w:ascii="Arial" w:hAnsi="Arial" w:cs="Arial"/>
                <w:shd w:val="clear" w:color="auto" w:fill="FFFFFF"/>
              </w:rPr>
              <w:t>i.e</w:t>
            </w:r>
            <w:proofErr w:type="gramEnd"/>
            <w:r w:rsidRPr="006D458E">
              <w:rPr>
                <w:rFonts w:ascii="Arial" w:hAnsi="Arial" w:cs="Arial"/>
                <w:shd w:val="clear" w:color="auto" w:fill="FFFFFF"/>
              </w:rPr>
              <w:t>. therefore, however, consequently, despite).</w:t>
            </w:r>
          </w:p>
          <w:p w14:paraId="75E30485" w14:textId="77777777" w:rsidR="00954C20" w:rsidRPr="006D458E" w:rsidRDefault="00954C20" w:rsidP="00663000">
            <w:pPr>
              <w:pStyle w:val="ListParagraph"/>
              <w:rPr>
                <w:rFonts w:ascii="Arial" w:hAnsi="Arial" w:cs="Arial"/>
                <w:shd w:val="clear" w:color="auto" w:fill="FFFFFF"/>
              </w:rPr>
            </w:pPr>
          </w:p>
          <w:p w14:paraId="7F862ACB" w14:textId="77777777" w:rsidR="000F29BF" w:rsidRPr="006D458E" w:rsidRDefault="000F29BF" w:rsidP="000F29BF">
            <w:pPr>
              <w:pStyle w:val="ListParagraph"/>
              <w:rPr>
                <w:rFonts w:ascii="Arial" w:hAnsi="Arial" w:cs="Arial"/>
                <w:shd w:val="clear" w:color="auto" w:fill="FFFFFF"/>
              </w:rPr>
            </w:pPr>
          </w:p>
          <w:p w14:paraId="5655CDAC" w14:textId="77777777" w:rsidR="00744611" w:rsidRPr="006D458E" w:rsidRDefault="00744611" w:rsidP="00B91338"/>
        </w:tc>
      </w:tr>
      <w:tr w:rsidR="00C74FC8" w:rsidRPr="006D458E" w14:paraId="5D2211D9"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C330D4F" w14:textId="77777777" w:rsidR="00744611" w:rsidRPr="006D458E" w:rsidRDefault="00744611" w:rsidP="00724870">
            <w:pPr>
              <w:ind w:left="140" w:right="140"/>
              <w:rPr>
                <w:rFonts w:ascii="Times" w:hAnsi="Times" w:cs="Times New Roman"/>
              </w:rPr>
            </w:pPr>
            <w:r w:rsidRPr="006D458E">
              <w:rPr>
                <w:rFonts w:ascii="Arial" w:hAnsi="Arial" w:cs="Arial"/>
                <w:b/>
                <w:bCs/>
                <w:shd w:val="clear" w:color="auto" w:fill="FFFFFF"/>
              </w:rPr>
              <w:t>Learning Activities:</w:t>
            </w:r>
          </w:p>
          <w:p w14:paraId="5D927CF1" w14:textId="77777777" w:rsidR="00744611" w:rsidRPr="006D458E" w:rsidRDefault="00744611"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lastRenderedPageBreak/>
              <w:t>Independent Computer Games for Review</w:t>
            </w:r>
          </w:p>
          <w:p w14:paraId="57D0234F" w14:textId="186B52C4" w:rsidR="00744611" w:rsidRPr="006D458E" w:rsidRDefault="00744611"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t>YouTube Tutorial Videos for Additional Lecture</w:t>
            </w:r>
          </w:p>
          <w:p w14:paraId="66E76DE8" w14:textId="77777777" w:rsidR="00744611" w:rsidRPr="006D458E" w:rsidRDefault="00744611"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t>Vocabulary Flip Charts for Hands-on learners</w:t>
            </w:r>
          </w:p>
          <w:p w14:paraId="57703FD0" w14:textId="77777777" w:rsidR="00744611" w:rsidRPr="006D458E" w:rsidRDefault="00744611"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t>Flocabulary for Auditory Learners</w:t>
            </w:r>
          </w:p>
          <w:p w14:paraId="084CE2EF" w14:textId="77777777" w:rsidR="00744611" w:rsidRPr="006D458E" w:rsidRDefault="00231DD0"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t>Instructor-le</w:t>
            </w:r>
            <w:r w:rsidR="00744611" w:rsidRPr="006D458E">
              <w:rPr>
                <w:rFonts w:ascii="Arial" w:hAnsi="Arial" w:cs="Arial"/>
                <w:iCs/>
                <w:shd w:val="clear" w:color="auto" w:fill="FFFFFF"/>
              </w:rPr>
              <w:t>d Tutoring</w:t>
            </w:r>
          </w:p>
          <w:p w14:paraId="08AAB289" w14:textId="77777777" w:rsidR="00744611" w:rsidRPr="006D458E" w:rsidRDefault="00744611" w:rsidP="00B91338">
            <w:pPr>
              <w:pStyle w:val="ListParagraph"/>
              <w:numPr>
                <w:ilvl w:val="0"/>
                <w:numId w:val="5"/>
              </w:numPr>
              <w:ind w:right="140"/>
              <w:rPr>
                <w:rFonts w:ascii="Times" w:hAnsi="Times" w:cs="Times New Roman"/>
              </w:rPr>
            </w:pPr>
            <w:r w:rsidRPr="006D458E">
              <w:rPr>
                <w:rFonts w:ascii="Arial" w:hAnsi="Arial" w:cs="Arial"/>
                <w:iCs/>
                <w:shd w:val="clear" w:color="auto" w:fill="FFFFFF"/>
              </w:rPr>
              <w:t>Peer Tutoring</w:t>
            </w:r>
          </w:p>
          <w:p w14:paraId="178FDEBB" w14:textId="77777777" w:rsidR="00744611" w:rsidRPr="006D458E" w:rsidRDefault="00744611" w:rsidP="00B91338">
            <w:pPr>
              <w:pStyle w:val="ListParagraph"/>
              <w:numPr>
                <w:ilvl w:val="0"/>
                <w:numId w:val="5"/>
              </w:numPr>
              <w:spacing w:line="0" w:lineRule="atLeast"/>
              <w:ind w:right="140"/>
              <w:rPr>
                <w:rFonts w:ascii="Times" w:hAnsi="Times" w:cs="Times New Roman"/>
              </w:rPr>
            </w:pPr>
            <w:r w:rsidRPr="006D458E">
              <w:rPr>
                <w:rFonts w:ascii="Arial" w:hAnsi="Arial" w:cs="Arial"/>
                <w:iCs/>
                <w:shd w:val="clear" w:color="auto" w:fill="FFFFFF"/>
              </w:rPr>
              <w:t>Guided Group work</w:t>
            </w:r>
          </w:p>
          <w:p w14:paraId="05605ED0" w14:textId="77777777" w:rsidR="00EF2469" w:rsidRPr="006D458E" w:rsidRDefault="00EF2469" w:rsidP="00EF2469">
            <w:pPr>
              <w:pStyle w:val="ListParagraph"/>
              <w:spacing w:line="0" w:lineRule="atLeast"/>
              <w:ind w:right="140"/>
              <w:rPr>
                <w:rFonts w:ascii="Times" w:hAnsi="Times" w:cs="Times New Roman"/>
              </w:rPr>
            </w:pPr>
          </w:p>
        </w:tc>
      </w:tr>
      <w:tr w:rsidR="00C74FC8" w:rsidRPr="006D458E" w14:paraId="3FC12F14"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F13AC30" w14:textId="77777777" w:rsidR="00231DD0" w:rsidRPr="006D458E" w:rsidRDefault="00744611" w:rsidP="00231DD0">
            <w:pPr>
              <w:ind w:left="140" w:right="140"/>
              <w:rPr>
                <w:rFonts w:ascii="Arial" w:hAnsi="Arial" w:cs="Arial"/>
                <w:b/>
                <w:bCs/>
                <w:shd w:val="clear" w:color="auto" w:fill="FFFFFF"/>
              </w:rPr>
            </w:pPr>
            <w:r w:rsidRPr="006D458E">
              <w:rPr>
                <w:rFonts w:ascii="Arial" w:hAnsi="Arial" w:cs="Arial"/>
                <w:b/>
                <w:bCs/>
                <w:shd w:val="clear" w:color="auto" w:fill="FFFFFF"/>
              </w:rPr>
              <w:lastRenderedPageBreak/>
              <w:t>List of Instructional Materials:</w:t>
            </w:r>
          </w:p>
          <w:p w14:paraId="30C19F08" w14:textId="77777777" w:rsidR="00231DD0" w:rsidRPr="006D458E" w:rsidRDefault="00231DD0" w:rsidP="00231DD0">
            <w:pPr>
              <w:pStyle w:val="ListParagraph"/>
              <w:numPr>
                <w:ilvl w:val="0"/>
                <w:numId w:val="12"/>
              </w:numPr>
              <w:ind w:right="140"/>
              <w:rPr>
                <w:rFonts w:ascii="Arial" w:hAnsi="Arial" w:cs="Arial"/>
                <w:bCs/>
                <w:shd w:val="clear" w:color="auto" w:fill="FFFFFF"/>
              </w:rPr>
            </w:pPr>
            <w:r w:rsidRPr="006D458E">
              <w:rPr>
                <w:rFonts w:ascii="Arial" w:hAnsi="Arial" w:cs="Arial"/>
                <w:bCs/>
                <w:shd w:val="clear" w:color="auto" w:fill="FFFFFF"/>
              </w:rPr>
              <w:t>Full-length books students are reading in class from which vocabulary words are chosen</w:t>
            </w:r>
          </w:p>
          <w:p w14:paraId="0EFEB779" w14:textId="6828B56D" w:rsidR="00231DD0" w:rsidRPr="006D458E" w:rsidRDefault="00744611" w:rsidP="00231DD0">
            <w:pPr>
              <w:pStyle w:val="ListParagraph"/>
              <w:numPr>
                <w:ilvl w:val="0"/>
                <w:numId w:val="9"/>
              </w:numPr>
              <w:ind w:right="140"/>
              <w:rPr>
                <w:rFonts w:ascii="Times" w:hAnsi="Times" w:cs="Times New Roman"/>
              </w:rPr>
            </w:pPr>
            <w:r w:rsidRPr="006D458E">
              <w:rPr>
                <w:rFonts w:ascii="Arial" w:hAnsi="Arial" w:cs="Arial"/>
                <w:bCs/>
                <w:shd w:val="clear" w:color="auto" w:fill="FFFFFF"/>
              </w:rPr>
              <w:t>Six Way Paragraphs</w:t>
            </w:r>
            <w:r w:rsidR="00665E1D" w:rsidRPr="006D458E">
              <w:rPr>
                <w:rFonts w:ascii="Arial" w:hAnsi="Arial" w:cs="Arial"/>
                <w:bCs/>
                <w:shd w:val="clear" w:color="auto" w:fill="FFFFFF"/>
              </w:rPr>
              <w:t>, Jamestown Publishing</w:t>
            </w:r>
          </w:p>
          <w:p w14:paraId="5CD14DF5" w14:textId="77777777" w:rsidR="00744611" w:rsidRPr="006D458E" w:rsidRDefault="00744611" w:rsidP="00B91338">
            <w:pPr>
              <w:pStyle w:val="ListParagraph"/>
              <w:numPr>
                <w:ilvl w:val="0"/>
                <w:numId w:val="6"/>
              </w:numPr>
              <w:ind w:right="140"/>
              <w:rPr>
                <w:rFonts w:ascii="Times" w:hAnsi="Times" w:cs="Times New Roman"/>
              </w:rPr>
            </w:pPr>
            <w:r w:rsidRPr="006D458E">
              <w:rPr>
                <w:rFonts w:ascii="Arial" w:hAnsi="Arial" w:cs="Arial"/>
                <w:bCs/>
                <w:shd w:val="clear" w:color="auto" w:fill="FFFFFF"/>
              </w:rPr>
              <w:t>by Walter Pauk Advanced Level: 3</w:t>
            </w:r>
            <w:r w:rsidRPr="006D458E">
              <w:rPr>
                <w:rFonts w:ascii="Arial" w:hAnsi="Arial" w:cs="Arial"/>
                <w:bCs/>
                <w:shd w:val="clear" w:color="auto" w:fill="FFFFFF"/>
                <w:vertAlign w:val="superscript"/>
              </w:rPr>
              <w:t>rd</w:t>
            </w:r>
            <w:r w:rsidRPr="006D458E">
              <w:rPr>
                <w:rFonts w:ascii="Arial" w:hAnsi="Arial" w:cs="Arial"/>
                <w:bCs/>
                <w:shd w:val="clear" w:color="auto" w:fill="FFFFFF"/>
              </w:rPr>
              <w:t xml:space="preserve"> Edition, page 136; ISBN 0-8442-2123-6</w:t>
            </w:r>
          </w:p>
          <w:p w14:paraId="64A8A843" w14:textId="7CC4F7ED" w:rsidR="00744611" w:rsidRPr="006D458E" w:rsidRDefault="00744611" w:rsidP="00B91338">
            <w:pPr>
              <w:pStyle w:val="ListParagraph"/>
              <w:numPr>
                <w:ilvl w:val="0"/>
                <w:numId w:val="6"/>
              </w:numPr>
              <w:ind w:right="140"/>
              <w:rPr>
                <w:rFonts w:ascii="Times" w:hAnsi="Times" w:cs="Times New Roman"/>
              </w:rPr>
            </w:pPr>
            <w:r w:rsidRPr="006D458E">
              <w:rPr>
                <w:rFonts w:ascii="Arial" w:hAnsi="Arial" w:cs="Arial"/>
                <w:bCs/>
                <w:shd w:val="clear" w:color="auto" w:fill="FFFFFF"/>
              </w:rPr>
              <w:t>Groundwork for a Better Vocabulary, by Kent R Smith</w:t>
            </w:r>
            <w:r w:rsidR="00665E1D" w:rsidRPr="006D458E">
              <w:rPr>
                <w:rFonts w:ascii="Arial" w:hAnsi="Arial" w:cs="Arial"/>
                <w:bCs/>
                <w:shd w:val="clear" w:color="auto" w:fill="FFFFFF"/>
              </w:rPr>
              <w:t>, Townsend Press</w:t>
            </w:r>
          </w:p>
          <w:p w14:paraId="354C00A3" w14:textId="77777777" w:rsidR="00744611" w:rsidRPr="006D458E" w:rsidRDefault="00744611" w:rsidP="00724870">
            <w:pPr>
              <w:spacing w:line="0" w:lineRule="atLeast"/>
              <w:rPr>
                <w:rFonts w:ascii="Times" w:eastAsia="Times New Roman" w:hAnsi="Times" w:cs="Times New Roman"/>
              </w:rPr>
            </w:pPr>
          </w:p>
        </w:tc>
      </w:tr>
      <w:tr w:rsidR="00C74FC8" w:rsidRPr="006D458E" w14:paraId="394E53D3"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37DF24" w14:textId="77777777" w:rsidR="00744611" w:rsidRPr="006D458E" w:rsidRDefault="00744611" w:rsidP="00724870">
            <w:pPr>
              <w:ind w:left="140" w:right="140"/>
              <w:rPr>
                <w:rFonts w:ascii="Arial" w:hAnsi="Arial" w:cs="Arial"/>
                <w:b/>
                <w:bCs/>
                <w:shd w:val="clear" w:color="auto" w:fill="FFFFFF"/>
              </w:rPr>
            </w:pPr>
            <w:r w:rsidRPr="006D458E">
              <w:rPr>
                <w:rFonts w:ascii="Arial" w:hAnsi="Arial" w:cs="Arial"/>
                <w:b/>
                <w:bCs/>
                <w:shd w:val="clear" w:color="auto" w:fill="FFFFFF"/>
              </w:rPr>
              <w:t>List of Technology Resources:</w:t>
            </w:r>
          </w:p>
          <w:p w14:paraId="07784FDC" w14:textId="77777777" w:rsidR="002C61D6" w:rsidRPr="006D458E" w:rsidRDefault="002C61D6" w:rsidP="00724870">
            <w:pPr>
              <w:ind w:left="140" w:right="140"/>
              <w:rPr>
                <w:rFonts w:ascii="Arial" w:hAnsi="Arial" w:cs="Arial"/>
                <w:b/>
                <w:bCs/>
                <w:shd w:val="clear" w:color="auto" w:fill="FFFFFF"/>
              </w:rPr>
            </w:pPr>
          </w:p>
          <w:p w14:paraId="2D9C4E11" w14:textId="77777777" w:rsidR="002C61D6" w:rsidRPr="006D458E" w:rsidRDefault="006031EF" w:rsidP="002C61D6">
            <w:pPr>
              <w:pStyle w:val="ListParagraph"/>
              <w:numPr>
                <w:ilvl w:val="0"/>
                <w:numId w:val="8"/>
              </w:numPr>
              <w:rPr>
                <w:rFonts w:ascii="Arial" w:hAnsi="Arial" w:cs="Arial"/>
              </w:rPr>
            </w:pPr>
            <w:hyperlink r:id="rId12" w:history="1">
              <w:r w:rsidR="002C61D6" w:rsidRPr="006D458E">
                <w:rPr>
                  <w:rStyle w:val="Hyperlink"/>
                  <w:rFonts w:ascii="Arial" w:hAnsi="Arial" w:cs="Arial"/>
                  <w:color w:val="auto"/>
                </w:rPr>
                <w:t>http://www.merriam-webster.com/</w:t>
              </w:r>
            </w:hyperlink>
          </w:p>
          <w:p w14:paraId="606B9CEB" w14:textId="77777777" w:rsidR="002C61D6" w:rsidRPr="006D458E" w:rsidRDefault="002C61D6" w:rsidP="00724870">
            <w:pPr>
              <w:ind w:left="140" w:right="140"/>
              <w:rPr>
                <w:rFonts w:ascii="Times" w:hAnsi="Times" w:cs="Times New Roman"/>
              </w:rPr>
            </w:pPr>
          </w:p>
          <w:p w14:paraId="1B6FCCCC" w14:textId="77777777" w:rsidR="00744611" w:rsidRPr="006D458E" w:rsidRDefault="00744611" w:rsidP="00B91338">
            <w:pPr>
              <w:pStyle w:val="ListParagraph"/>
              <w:numPr>
                <w:ilvl w:val="0"/>
                <w:numId w:val="7"/>
              </w:numPr>
              <w:ind w:right="140"/>
              <w:rPr>
                <w:rFonts w:ascii="Arial" w:hAnsi="Arial" w:cs="Arial"/>
                <w:sz w:val="22"/>
                <w:szCs w:val="22"/>
              </w:rPr>
            </w:pPr>
            <w:r w:rsidRPr="006D458E">
              <w:rPr>
                <w:rFonts w:ascii="Arial" w:hAnsi="Arial" w:cs="Arial"/>
                <w:b/>
                <w:bCs/>
                <w:shd w:val="clear" w:color="auto" w:fill="FFFFFF"/>
              </w:rPr>
              <w:t>Synonym and Antonym Game</w:t>
            </w:r>
            <w:r w:rsidR="00EF2469" w:rsidRPr="006D458E">
              <w:rPr>
                <w:rFonts w:ascii="Arial" w:hAnsi="Arial" w:cs="Arial"/>
                <w:b/>
                <w:bCs/>
                <w:shd w:val="clear" w:color="auto" w:fill="FFFFFF"/>
              </w:rPr>
              <w:t xml:space="preserve"> - </w:t>
            </w:r>
            <w:hyperlink r:id="rId13" w:history="1">
              <w:r w:rsidRPr="006D458E">
                <w:rPr>
                  <w:rFonts w:ascii="Arial" w:hAnsi="Arial" w:cs="Arial"/>
                  <w:bCs/>
                  <w:sz w:val="22"/>
                  <w:szCs w:val="22"/>
                  <w:u w:val="single"/>
                  <w:shd w:val="clear" w:color="auto" w:fill="FFFFFF"/>
                </w:rPr>
                <w:t>http://www2.smarttutor.com/player/swf/Vocab_SynonymAntonym_L5_V1_T3a.swf</w:t>
              </w:r>
            </w:hyperlink>
          </w:p>
          <w:p w14:paraId="2B107764" w14:textId="77777777" w:rsidR="00744611" w:rsidRPr="006D458E" w:rsidRDefault="00744611" w:rsidP="00724870">
            <w:pPr>
              <w:rPr>
                <w:rFonts w:ascii="Arial" w:eastAsia="Times New Roman" w:hAnsi="Arial" w:cs="Arial"/>
              </w:rPr>
            </w:pPr>
          </w:p>
          <w:p w14:paraId="31C10388" w14:textId="77777777" w:rsidR="00744611" w:rsidRPr="006D458E" w:rsidRDefault="00744611" w:rsidP="00B91338">
            <w:pPr>
              <w:pStyle w:val="ListParagraph"/>
              <w:numPr>
                <w:ilvl w:val="0"/>
                <w:numId w:val="7"/>
              </w:numPr>
              <w:ind w:right="140"/>
              <w:rPr>
                <w:rFonts w:ascii="Arial" w:hAnsi="Arial" w:cs="Arial"/>
              </w:rPr>
            </w:pPr>
            <w:r w:rsidRPr="006D458E">
              <w:rPr>
                <w:rFonts w:ascii="Arial" w:hAnsi="Arial" w:cs="Arial"/>
                <w:b/>
                <w:bCs/>
                <w:shd w:val="clear" w:color="auto" w:fill="FFFFFF"/>
              </w:rPr>
              <w:t>ALRC Tier 2 Vocabulary Word Exercises (38 lessons)</w:t>
            </w:r>
          </w:p>
          <w:p w14:paraId="54B147D4" w14:textId="77777777" w:rsidR="00744611" w:rsidRPr="006D458E" w:rsidRDefault="006031EF" w:rsidP="00B91338">
            <w:pPr>
              <w:pStyle w:val="ListParagraph"/>
              <w:ind w:right="140"/>
              <w:rPr>
                <w:rFonts w:ascii="Arial" w:hAnsi="Arial" w:cs="Arial"/>
              </w:rPr>
            </w:pPr>
            <w:hyperlink r:id="rId14" w:history="1">
              <w:r w:rsidR="00744611" w:rsidRPr="006D458E">
                <w:rPr>
                  <w:rFonts w:ascii="Arial" w:hAnsi="Arial" w:cs="Arial"/>
                  <w:u w:val="single"/>
                  <w:shd w:val="clear" w:color="auto" w:fill="FFFFFF"/>
                </w:rPr>
                <w:t>http://abspd.appstate.edu/vocabulary-lessons</w:t>
              </w:r>
            </w:hyperlink>
          </w:p>
          <w:p w14:paraId="301D7E89" w14:textId="77777777" w:rsidR="00744611" w:rsidRPr="006D458E" w:rsidRDefault="00744611" w:rsidP="00724870">
            <w:pPr>
              <w:rPr>
                <w:rFonts w:ascii="Arial" w:eastAsia="Times New Roman" w:hAnsi="Arial" w:cs="Arial"/>
              </w:rPr>
            </w:pPr>
          </w:p>
          <w:p w14:paraId="768C2489" w14:textId="77777777" w:rsidR="00F93749" w:rsidRPr="006D458E" w:rsidRDefault="00F93749" w:rsidP="00B91338">
            <w:pPr>
              <w:pStyle w:val="ListParagraph"/>
              <w:numPr>
                <w:ilvl w:val="0"/>
                <w:numId w:val="7"/>
              </w:numPr>
              <w:ind w:right="140"/>
              <w:rPr>
                <w:rFonts w:ascii="Arial" w:hAnsi="Arial" w:cs="Arial"/>
              </w:rPr>
            </w:pPr>
            <w:r w:rsidRPr="006D458E">
              <w:rPr>
                <w:rFonts w:ascii="Arial" w:hAnsi="Arial" w:cs="Arial"/>
                <w:b/>
                <w:bCs/>
                <w:shd w:val="clear" w:color="auto" w:fill="FFFFFF"/>
              </w:rPr>
              <w:t xml:space="preserve">Figure of Speech </w:t>
            </w:r>
            <w:r w:rsidR="00744611" w:rsidRPr="006D458E">
              <w:rPr>
                <w:rFonts w:ascii="Arial" w:hAnsi="Arial" w:cs="Arial"/>
                <w:b/>
                <w:bCs/>
                <w:shd w:val="clear" w:color="auto" w:fill="FFFFFF"/>
              </w:rPr>
              <w:t xml:space="preserve">Jeopardy </w:t>
            </w:r>
          </w:p>
          <w:p w14:paraId="796282A5" w14:textId="77777777" w:rsidR="00744611" w:rsidRPr="006D458E" w:rsidRDefault="00EF2469" w:rsidP="00EF2469">
            <w:pPr>
              <w:ind w:right="140"/>
              <w:rPr>
                <w:rFonts w:ascii="Arial" w:hAnsi="Arial" w:cs="Arial"/>
                <w:bCs/>
                <w:sz w:val="20"/>
                <w:szCs w:val="20"/>
                <w:shd w:val="clear" w:color="auto" w:fill="FFFFFF"/>
              </w:rPr>
            </w:pPr>
            <w:r w:rsidRPr="006D458E">
              <w:rPr>
                <w:rFonts w:ascii="Arial" w:hAnsi="Arial" w:cs="Arial"/>
                <w:b/>
                <w:bCs/>
                <w:shd w:val="clear" w:color="auto" w:fill="FFFFFF"/>
              </w:rPr>
              <w:t xml:space="preserve">          </w:t>
            </w:r>
            <w:r w:rsidR="00744611" w:rsidRPr="006D458E">
              <w:rPr>
                <w:rFonts w:ascii="Arial" w:hAnsi="Arial" w:cs="Arial"/>
                <w:bCs/>
                <w:shd w:val="clear" w:color="auto" w:fill="FFFFFF"/>
              </w:rPr>
              <w:t> </w:t>
            </w:r>
            <w:hyperlink r:id="rId15" w:history="1">
              <w:r w:rsidR="00744611" w:rsidRPr="006D458E">
                <w:rPr>
                  <w:rFonts w:ascii="Arial" w:hAnsi="Arial" w:cs="Arial"/>
                  <w:bCs/>
                  <w:sz w:val="20"/>
                  <w:szCs w:val="20"/>
                  <w:u w:val="single"/>
                  <w:shd w:val="clear" w:color="auto" w:fill="FFFFFF"/>
                </w:rPr>
                <w:t>http://www.superteachertools.com/jeopardy/usergames/Oct201042/game1287415604.php</w:t>
              </w:r>
            </w:hyperlink>
            <w:r w:rsidR="00744611" w:rsidRPr="006D458E">
              <w:rPr>
                <w:rFonts w:ascii="Arial" w:hAnsi="Arial" w:cs="Arial"/>
                <w:bCs/>
                <w:sz w:val="20"/>
                <w:szCs w:val="20"/>
                <w:shd w:val="clear" w:color="auto" w:fill="FFFFFF"/>
              </w:rPr>
              <w:t xml:space="preserve">    </w:t>
            </w:r>
          </w:p>
          <w:p w14:paraId="533ADCEA" w14:textId="77777777" w:rsidR="00EF2469" w:rsidRPr="006D458E" w:rsidRDefault="00EF2469" w:rsidP="00EF2469">
            <w:pPr>
              <w:ind w:right="140"/>
              <w:rPr>
                <w:rFonts w:ascii="Arial" w:hAnsi="Arial" w:cs="Arial"/>
                <w:sz w:val="20"/>
                <w:szCs w:val="20"/>
              </w:rPr>
            </w:pPr>
          </w:p>
          <w:p w14:paraId="1439E948" w14:textId="77777777" w:rsidR="00744611" w:rsidRPr="006D458E" w:rsidRDefault="00744611" w:rsidP="00B91338">
            <w:pPr>
              <w:pStyle w:val="ListParagraph"/>
              <w:numPr>
                <w:ilvl w:val="0"/>
                <w:numId w:val="7"/>
              </w:numPr>
              <w:ind w:right="140"/>
              <w:rPr>
                <w:rFonts w:ascii="Arial" w:hAnsi="Arial" w:cs="Arial"/>
              </w:rPr>
            </w:pPr>
            <w:r w:rsidRPr="006D458E">
              <w:rPr>
                <w:rFonts w:ascii="Arial" w:hAnsi="Arial" w:cs="Arial"/>
                <w:b/>
                <w:bCs/>
                <w:shd w:val="clear" w:color="auto" w:fill="FFFFFF"/>
              </w:rPr>
              <w:t>Prefix/Suffix Game</w:t>
            </w:r>
          </w:p>
          <w:p w14:paraId="0CB734B1" w14:textId="77777777" w:rsidR="00744611" w:rsidRPr="006D458E" w:rsidRDefault="006031EF" w:rsidP="00B91338">
            <w:pPr>
              <w:pStyle w:val="ListParagraph"/>
              <w:ind w:right="140"/>
              <w:rPr>
                <w:rFonts w:ascii="Arial" w:hAnsi="Arial" w:cs="Arial"/>
                <w:sz w:val="22"/>
                <w:szCs w:val="22"/>
              </w:rPr>
            </w:pPr>
            <w:hyperlink r:id="rId16" w:history="1">
              <w:r w:rsidR="00744611" w:rsidRPr="006D458E">
                <w:rPr>
                  <w:rFonts w:ascii="Arial" w:hAnsi="Arial" w:cs="Arial"/>
                  <w:b/>
                  <w:bCs/>
                  <w:sz w:val="22"/>
                  <w:szCs w:val="22"/>
                  <w:u w:val="single"/>
                  <w:shd w:val="clear" w:color="auto" w:fill="FFFFFF"/>
                </w:rPr>
                <w:t>http://www.vocabulary.co.il/prefixes/high-school/hs-prefix-meaning-match/</w:t>
              </w:r>
            </w:hyperlink>
          </w:p>
          <w:p w14:paraId="6B6D335B" w14:textId="77777777" w:rsidR="00744611" w:rsidRPr="006D458E" w:rsidRDefault="00744611" w:rsidP="00724870">
            <w:pPr>
              <w:rPr>
                <w:rFonts w:ascii="Arial" w:eastAsia="Times New Roman" w:hAnsi="Arial" w:cs="Arial"/>
                <w:sz w:val="22"/>
                <w:szCs w:val="22"/>
              </w:rPr>
            </w:pPr>
          </w:p>
          <w:p w14:paraId="575807B8" w14:textId="77777777" w:rsidR="00744611" w:rsidRPr="006D458E" w:rsidRDefault="00744611" w:rsidP="00B91338">
            <w:pPr>
              <w:pStyle w:val="ListParagraph"/>
              <w:numPr>
                <w:ilvl w:val="0"/>
                <w:numId w:val="7"/>
              </w:numPr>
              <w:ind w:right="140"/>
              <w:rPr>
                <w:rFonts w:ascii="Arial" w:hAnsi="Arial" w:cs="Arial"/>
              </w:rPr>
            </w:pPr>
            <w:r w:rsidRPr="006D458E">
              <w:rPr>
                <w:rFonts w:ascii="Arial" w:hAnsi="Arial" w:cs="Arial"/>
                <w:b/>
                <w:bCs/>
                <w:shd w:val="clear" w:color="auto" w:fill="FFFFFF"/>
              </w:rPr>
              <w:t>Examples of Prefix/Suffix/Root Flipbooks/Charts</w:t>
            </w:r>
          </w:p>
          <w:p w14:paraId="672CF9C7" w14:textId="77777777" w:rsidR="00744611" w:rsidRPr="006D458E" w:rsidRDefault="006031EF" w:rsidP="00B91338">
            <w:pPr>
              <w:numPr>
                <w:ilvl w:val="1"/>
                <w:numId w:val="7"/>
              </w:numPr>
              <w:shd w:val="clear" w:color="auto" w:fill="FFFFFF"/>
              <w:ind w:right="140"/>
              <w:textAlignment w:val="baseline"/>
              <w:rPr>
                <w:rFonts w:ascii="Arial" w:hAnsi="Arial" w:cs="Arial"/>
              </w:rPr>
            </w:pPr>
            <w:hyperlink r:id="rId17" w:history="1">
              <w:r w:rsidR="00744611" w:rsidRPr="006D458E">
                <w:rPr>
                  <w:rFonts w:ascii="Arial" w:hAnsi="Arial" w:cs="Arial"/>
                  <w:u w:val="single"/>
                  <w:shd w:val="clear" w:color="auto" w:fill="FFFFFF"/>
                </w:rPr>
                <w:t>http://www.pinterest.com/pin/222365300323409584/</w:t>
              </w:r>
            </w:hyperlink>
          </w:p>
          <w:p w14:paraId="437742A0" w14:textId="77777777" w:rsidR="00744611" w:rsidRPr="006D458E" w:rsidRDefault="006031EF" w:rsidP="00B91338">
            <w:pPr>
              <w:numPr>
                <w:ilvl w:val="1"/>
                <w:numId w:val="7"/>
              </w:numPr>
              <w:shd w:val="clear" w:color="auto" w:fill="FFFFFF"/>
              <w:ind w:right="140"/>
              <w:textAlignment w:val="baseline"/>
              <w:rPr>
                <w:rFonts w:ascii="Arial" w:hAnsi="Arial" w:cs="Arial"/>
                <w:bCs/>
              </w:rPr>
            </w:pPr>
            <w:hyperlink r:id="rId18" w:history="1">
              <w:r w:rsidR="00744611" w:rsidRPr="006D458E">
                <w:rPr>
                  <w:rFonts w:ascii="Arial" w:hAnsi="Arial" w:cs="Arial"/>
                  <w:bCs/>
                  <w:u w:val="single"/>
                  <w:shd w:val="clear" w:color="auto" w:fill="FFFFFF"/>
                </w:rPr>
                <w:t>http://www.pinterest.com/catalinapline/prefix-suffix/</w:t>
              </w:r>
            </w:hyperlink>
          </w:p>
          <w:p w14:paraId="5143CD37" w14:textId="77777777" w:rsidR="00231DD0" w:rsidRPr="006D458E" w:rsidRDefault="00231DD0" w:rsidP="00231DD0">
            <w:pPr>
              <w:shd w:val="clear" w:color="auto" w:fill="FFFFFF"/>
              <w:ind w:left="1440" w:right="140"/>
              <w:textAlignment w:val="baseline"/>
              <w:rPr>
                <w:rFonts w:ascii="Arial" w:hAnsi="Arial" w:cs="Arial"/>
                <w:b/>
                <w:bCs/>
              </w:rPr>
            </w:pPr>
          </w:p>
          <w:p w14:paraId="31248FB2" w14:textId="77777777" w:rsidR="00744611" w:rsidRPr="006D458E" w:rsidRDefault="00744611" w:rsidP="00B91338">
            <w:pPr>
              <w:pStyle w:val="ListParagraph"/>
              <w:numPr>
                <w:ilvl w:val="0"/>
                <w:numId w:val="7"/>
              </w:numPr>
              <w:ind w:right="140"/>
              <w:rPr>
                <w:rFonts w:ascii="Arial" w:hAnsi="Arial" w:cs="Arial"/>
              </w:rPr>
            </w:pPr>
            <w:r w:rsidRPr="006D458E">
              <w:rPr>
                <w:rFonts w:ascii="Arial" w:hAnsi="Arial" w:cs="Arial"/>
                <w:b/>
                <w:bCs/>
                <w:shd w:val="clear" w:color="auto" w:fill="FFFFFF"/>
              </w:rPr>
              <w:t>Flocabulary</w:t>
            </w:r>
          </w:p>
          <w:p w14:paraId="62A97BE6" w14:textId="77777777" w:rsidR="00744611" w:rsidRPr="006D458E" w:rsidRDefault="006031EF" w:rsidP="00B91338">
            <w:pPr>
              <w:pStyle w:val="ListParagraph"/>
              <w:ind w:right="140"/>
              <w:rPr>
                <w:rFonts w:ascii="Arial" w:hAnsi="Arial" w:cs="Arial"/>
              </w:rPr>
            </w:pPr>
            <w:hyperlink r:id="rId19" w:history="1">
              <w:r w:rsidR="00744611" w:rsidRPr="006D458E">
                <w:rPr>
                  <w:rFonts w:ascii="Arial" w:hAnsi="Arial" w:cs="Arial"/>
                  <w:bCs/>
                  <w:u w:val="single"/>
                  <w:shd w:val="clear" w:color="auto" w:fill="FFFFFF"/>
                </w:rPr>
                <w:t>http://www.flocabulary.com/</w:t>
              </w:r>
            </w:hyperlink>
          </w:p>
          <w:p w14:paraId="1B031766" w14:textId="77777777" w:rsidR="00744611" w:rsidRPr="006D458E" w:rsidRDefault="00744611" w:rsidP="00B91338">
            <w:pPr>
              <w:pStyle w:val="ListParagraph"/>
              <w:ind w:right="140"/>
              <w:rPr>
                <w:rFonts w:ascii="Arial" w:hAnsi="Arial" w:cs="Arial"/>
              </w:rPr>
            </w:pPr>
          </w:p>
          <w:p w14:paraId="60A56CA9" w14:textId="77777777" w:rsidR="00744611" w:rsidRPr="006D458E" w:rsidRDefault="00744611" w:rsidP="00B91338">
            <w:pPr>
              <w:pStyle w:val="ListParagraph"/>
              <w:numPr>
                <w:ilvl w:val="0"/>
                <w:numId w:val="7"/>
              </w:numPr>
              <w:ind w:right="140"/>
              <w:rPr>
                <w:rFonts w:ascii="Arial" w:hAnsi="Arial" w:cs="Arial"/>
              </w:rPr>
            </w:pPr>
            <w:r w:rsidRPr="006D458E">
              <w:rPr>
                <w:rFonts w:ascii="Arial" w:hAnsi="Arial" w:cs="Arial"/>
                <w:b/>
                <w:bCs/>
                <w:shd w:val="clear" w:color="auto" w:fill="FFFFFF"/>
              </w:rPr>
              <w:t>Readworks.org</w:t>
            </w:r>
          </w:p>
          <w:p w14:paraId="4546699C" w14:textId="77777777" w:rsidR="00744611" w:rsidRPr="006D458E" w:rsidRDefault="00744611" w:rsidP="00724870">
            <w:pPr>
              <w:spacing w:after="240" w:line="0" w:lineRule="atLeast"/>
              <w:rPr>
                <w:rFonts w:ascii="Times" w:eastAsia="Times New Roman" w:hAnsi="Times" w:cs="Times New Roman"/>
                <w:sz w:val="20"/>
                <w:szCs w:val="20"/>
              </w:rPr>
            </w:pPr>
          </w:p>
        </w:tc>
      </w:tr>
    </w:tbl>
    <w:p w14:paraId="0CF28A71" w14:textId="77777777" w:rsidR="005C00CC" w:rsidRPr="006D458E" w:rsidRDefault="005C00CC"/>
    <w:p w14:paraId="4FB5BAC9" w14:textId="77777777" w:rsidR="00A37AF3" w:rsidRDefault="00A37AF3"/>
    <w:p w14:paraId="0EF1E1A2" w14:textId="77777777" w:rsidR="006D458E" w:rsidRPr="006D458E" w:rsidRDefault="006D458E"/>
    <w:tbl>
      <w:tblPr>
        <w:tblW w:w="0" w:type="auto"/>
        <w:tblCellMar>
          <w:top w:w="15" w:type="dxa"/>
          <w:left w:w="15" w:type="dxa"/>
          <w:bottom w:w="15" w:type="dxa"/>
          <w:right w:w="15" w:type="dxa"/>
        </w:tblCellMar>
        <w:tblLook w:val="04A0" w:firstRow="1" w:lastRow="0" w:firstColumn="1" w:lastColumn="0" w:noHBand="0" w:noVBand="1"/>
      </w:tblPr>
      <w:tblGrid>
        <w:gridCol w:w="5570"/>
        <w:gridCol w:w="4000"/>
      </w:tblGrid>
      <w:tr w:rsidR="00C74FC8" w:rsidRPr="006D458E" w14:paraId="51DA5559" w14:textId="77777777" w:rsidTr="0072487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09CB9188" w14:textId="77777777" w:rsidR="00104779" w:rsidRPr="006D458E" w:rsidRDefault="00104779" w:rsidP="00724870">
            <w:pPr>
              <w:rPr>
                <w:rFonts w:ascii="Times" w:eastAsia="Times New Roman" w:hAnsi="Times" w:cs="Times New Roman"/>
                <w:sz w:val="1"/>
                <w:szCs w:val="20"/>
              </w:rPr>
            </w:pPr>
          </w:p>
          <w:p w14:paraId="619AC015" w14:textId="77777777" w:rsidR="00DA1B6D" w:rsidRPr="006D458E" w:rsidRDefault="00DA1B6D" w:rsidP="00724870">
            <w:pPr>
              <w:rPr>
                <w:rFonts w:ascii="Times" w:eastAsia="Times New Roman" w:hAnsi="Times" w:cs="Times New Roman"/>
                <w:sz w:val="1"/>
                <w:szCs w:val="20"/>
              </w:rPr>
            </w:pPr>
          </w:p>
          <w:p w14:paraId="08C7CFE2" w14:textId="77777777" w:rsidR="00DA1B6D" w:rsidRPr="006D458E" w:rsidRDefault="00DA1B6D" w:rsidP="00724870">
            <w:pPr>
              <w:rPr>
                <w:rFonts w:ascii="Times" w:eastAsia="Times New Roman" w:hAnsi="Times" w:cs="Times New Roman"/>
                <w:sz w:val="1"/>
                <w:szCs w:val="20"/>
              </w:rPr>
            </w:pPr>
          </w:p>
          <w:p w14:paraId="747EB3F1" w14:textId="77777777" w:rsidR="00DA1B6D" w:rsidRPr="006D458E" w:rsidRDefault="00DA1B6D" w:rsidP="00724870">
            <w:pPr>
              <w:rPr>
                <w:rFonts w:ascii="Times" w:eastAsia="Times New Roman" w:hAnsi="Times" w:cs="Times New Roman"/>
                <w:sz w:val="1"/>
                <w:szCs w:val="20"/>
              </w:rPr>
            </w:pPr>
          </w:p>
          <w:p w14:paraId="3BCA1026" w14:textId="77777777" w:rsidR="00DA1B6D" w:rsidRPr="006D458E" w:rsidRDefault="00DA1B6D" w:rsidP="00724870">
            <w:pPr>
              <w:rPr>
                <w:rFonts w:ascii="Times" w:eastAsia="Times New Roman" w:hAnsi="Times" w:cs="Times New Roman"/>
                <w:sz w:val="1"/>
                <w:szCs w:val="20"/>
              </w:rPr>
            </w:pPr>
          </w:p>
        </w:tc>
      </w:tr>
      <w:tr w:rsidR="008D3C24" w:rsidRPr="006D458E" w14:paraId="36FE9CCB" w14:textId="77777777" w:rsidTr="00181ABF">
        <w:tc>
          <w:tcPr>
            <w:tcW w:w="5415" w:type="dxa"/>
            <w:tcBorders>
              <w:top w:val="single" w:sz="6" w:space="0" w:color="000000"/>
              <w:left w:val="single" w:sz="6" w:space="0" w:color="000000"/>
              <w:bottom w:val="single" w:sz="6" w:space="0" w:color="000000"/>
              <w:right w:val="single" w:sz="4" w:space="0" w:color="auto"/>
            </w:tcBorders>
            <w:shd w:val="clear" w:color="auto" w:fill="FFFFFF"/>
            <w:tcMar>
              <w:top w:w="105" w:type="dxa"/>
              <w:left w:w="105" w:type="dxa"/>
              <w:bottom w:w="105" w:type="dxa"/>
              <w:right w:w="105" w:type="dxa"/>
            </w:tcMar>
            <w:hideMark/>
          </w:tcPr>
          <w:p w14:paraId="4009257A" w14:textId="77777777" w:rsidR="008D3C24" w:rsidRPr="006D458E" w:rsidRDefault="008D3C24" w:rsidP="00724870">
            <w:pPr>
              <w:spacing w:line="0" w:lineRule="atLeast"/>
              <w:ind w:left="140" w:right="140"/>
              <w:rPr>
                <w:rFonts w:ascii="Times" w:eastAsia="MS Mincho" w:hAnsi="Times" w:cs="Times New Roman"/>
                <w:sz w:val="20"/>
                <w:szCs w:val="20"/>
              </w:rPr>
            </w:pPr>
            <w:r w:rsidRPr="006D458E">
              <w:rPr>
                <w:rFonts w:ascii="Arial" w:hAnsi="Arial" w:cs="Arial"/>
                <w:b/>
                <w:bCs/>
              </w:rPr>
              <w:t>Content Area: Reading</w:t>
            </w:r>
          </w:p>
        </w:tc>
        <w:tc>
          <w:tcPr>
            <w:tcW w:w="4155" w:type="dxa"/>
            <w:tcBorders>
              <w:top w:val="single" w:sz="6" w:space="0" w:color="000000"/>
              <w:left w:val="single" w:sz="4" w:space="0" w:color="auto"/>
              <w:bottom w:val="single" w:sz="6" w:space="0" w:color="000000"/>
              <w:right w:val="single" w:sz="6" w:space="0" w:color="000000"/>
            </w:tcBorders>
            <w:shd w:val="clear" w:color="auto" w:fill="FFFFFF"/>
          </w:tcPr>
          <w:p w14:paraId="39EF939C" w14:textId="77777777" w:rsidR="008D3C24" w:rsidRPr="006D458E" w:rsidRDefault="00181ABF" w:rsidP="00181ABF">
            <w:pPr>
              <w:spacing w:line="0" w:lineRule="atLeast"/>
              <w:ind w:right="140"/>
              <w:rPr>
                <w:rFonts w:ascii="Times" w:eastAsia="MS Mincho" w:hAnsi="Times" w:cs="Times New Roman"/>
                <w:sz w:val="20"/>
                <w:szCs w:val="20"/>
              </w:rPr>
            </w:pPr>
            <w:r w:rsidRPr="006D458E">
              <w:rPr>
                <w:rFonts w:ascii="Arial" w:hAnsi="Arial" w:cs="Arial"/>
                <w:b/>
                <w:bCs/>
              </w:rPr>
              <w:t xml:space="preserve">     </w:t>
            </w:r>
            <w:r w:rsidR="008D3C24" w:rsidRPr="006D458E">
              <w:rPr>
                <w:rFonts w:ascii="Arial" w:hAnsi="Arial" w:cs="Arial"/>
                <w:b/>
                <w:bCs/>
              </w:rPr>
              <w:t>NRS Level: 5</w:t>
            </w:r>
          </w:p>
        </w:tc>
      </w:tr>
      <w:tr w:rsidR="008D3C24" w:rsidRPr="006D458E" w14:paraId="6D68049D" w14:textId="77777777" w:rsidTr="00724870">
        <w:tc>
          <w:tcPr>
            <w:tcW w:w="9570" w:type="dxa"/>
            <w:gridSpan w:val="2"/>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60D1D868" w14:textId="77777777" w:rsidR="008D3C24" w:rsidRPr="006D458E" w:rsidRDefault="008D3C24"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BFBFBF"/>
              </w:rPr>
              <w:t>COMPREHENSION: LITERATURE (CL)</w:t>
            </w:r>
          </w:p>
        </w:tc>
      </w:tr>
      <w:tr w:rsidR="00C74FC8" w:rsidRPr="006D458E" w14:paraId="117CDF7A"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85FE62" w14:textId="77777777" w:rsidR="00104779" w:rsidRPr="006D458E" w:rsidRDefault="00104779" w:rsidP="00724870">
            <w:pPr>
              <w:spacing w:line="0" w:lineRule="atLeast"/>
              <w:ind w:left="140" w:right="140"/>
              <w:rPr>
                <w:rFonts w:ascii="Times" w:eastAsia="MS Mincho" w:hAnsi="Times" w:cs="Times New Roman"/>
                <w:sz w:val="20"/>
                <w:szCs w:val="20"/>
              </w:rPr>
            </w:pPr>
            <w:r w:rsidRPr="006D458E">
              <w:rPr>
                <w:rFonts w:ascii="Arial" w:eastAsia="MS Mincho" w:hAnsi="Arial" w:cs="Arial"/>
              </w:rPr>
              <w:t xml:space="preserve">5.R.CL.1  /  5.R.CL.2  /  5.R.CL.3  /  5.R.CL.4  /  5.R.CL.5  /  5.R.CL.6  /  5.R.CL.7  /  5.R.CL.8 </w:t>
            </w:r>
          </w:p>
        </w:tc>
      </w:tr>
      <w:tr w:rsidR="00C74FC8" w:rsidRPr="006D458E" w14:paraId="59CF547C"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6180B" w14:textId="77777777" w:rsidR="00104779" w:rsidRPr="006D458E" w:rsidRDefault="00104779" w:rsidP="00724870">
            <w:pPr>
              <w:ind w:left="140" w:right="140"/>
              <w:rPr>
                <w:rFonts w:ascii="Times" w:eastAsia="MS Mincho" w:hAnsi="Times" w:cs="Times New Roman"/>
              </w:rPr>
            </w:pPr>
            <w:r w:rsidRPr="006D458E">
              <w:rPr>
                <w:rFonts w:ascii="Arial" w:eastAsia="MS Mincho" w:hAnsi="Arial" w:cs="Arial"/>
                <w:b/>
                <w:bCs/>
              </w:rPr>
              <w:t>Essential Understandings:</w:t>
            </w:r>
          </w:p>
          <w:p w14:paraId="5F255E32" w14:textId="77777777" w:rsidR="00104779" w:rsidRPr="006D458E" w:rsidRDefault="00104779" w:rsidP="00BC56E6">
            <w:pPr>
              <w:pStyle w:val="ListParagraph"/>
              <w:numPr>
                <w:ilvl w:val="0"/>
                <w:numId w:val="133"/>
              </w:numPr>
              <w:ind w:right="140"/>
              <w:rPr>
                <w:rFonts w:ascii="Times" w:eastAsia="MS Mincho" w:hAnsi="Times" w:cs="Times New Roman"/>
              </w:rPr>
            </w:pPr>
            <w:r w:rsidRPr="006D458E">
              <w:rPr>
                <w:rFonts w:ascii="Arial" w:eastAsia="MS Mincho" w:hAnsi="Arial" w:cs="Arial"/>
              </w:rPr>
              <w:t>Analysis of the text should be supported by strong citation of textual evidence, both explicit and inferred.</w:t>
            </w:r>
          </w:p>
          <w:p w14:paraId="379B9C46" w14:textId="77777777" w:rsidR="00104779" w:rsidRPr="006D458E" w:rsidRDefault="00104779" w:rsidP="00BC56E6">
            <w:pPr>
              <w:pStyle w:val="ListParagraph"/>
              <w:numPr>
                <w:ilvl w:val="0"/>
                <w:numId w:val="133"/>
              </w:numPr>
              <w:ind w:right="140"/>
              <w:rPr>
                <w:rFonts w:ascii="Times" w:eastAsia="MS Mincho" w:hAnsi="Times" w:cs="Times New Roman"/>
              </w:rPr>
            </w:pPr>
            <w:r w:rsidRPr="006D458E">
              <w:rPr>
                <w:rFonts w:ascii="Arial" w:eastAsia="MS Mincho" w:hAnsi="Arial" w:cs="Arial"/>
              </w:rPr>
              <w:t>Text can be analyzed in a range from the level of word meanings up to the level of authorial interpretation of source material.</w:t>
            </w:r>
          </w:p>
          <w:p w14:paraId="67C709C9" w14:textId="77777777" w:rsidR="00104779" w:rsidRPr="006D458E" w:rsidRDefault="00104779" w:rsidP="00BC56E6">
            <w:pPr>
              <w:pStyle w:val="ListParagraph"/>
              <w:numPr>
                <w:ilvl w:val="0"/>
                <w:numId w:val="133"/>
              </w:numPr>
              <w:spacing w:line="0" w:lineRule="atLeast"/>
              <w:ind w:right="140"/>
              <w:rPr>
                <w:rFonts w:ascii="Times" w:eastAsia="MS Mincho" w:hAnsi="Times" w:cs="Times New Roman"/>
              </w:rPr>
            </w:pPr>
            <w:r w:rsidRPr="006D458E">
              <w:rPr>
                <w:rFonts w:ascii="Arial" w:eastAsia="MS Mincho" w:hAnsi="Arial" w:cs="Arial"/>
              </w:rPr>
              <w:t>Text can be analyzed for theme, plot, point of view, cultural experience, character development, and symbolism.</w:t>
            </w:r>
          </w:p>
        </w:tc>
      </w:tr>
      <w:tr w:rsidR="00C74FC8" w:rsidRPr="006D458E" w14:paraId="378A7DE3"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90B8B" w14:textId="77777777" w:rsidR="00104779" w:rsidRPr="006D458E" w:rsidRDefault="00104779" w:rsidP="00724870">
            <w:pPr>
              <w:ind w:left="140" w:right="140"/>
              <w:rPr>
                <w:rFonts w:ascii="Times" w:eastAsia="MS Mincho" w:hAnsi="Times" w:cs="Times New Roman"/>
              </w:rPr>
            </w:pPr>
            <w:r w:rsidRPr="006D458E">
              <w:rPr>
                <w:rFonts w:ascii="Arial" w:eastAsia="MS Mincho" w:hAnsi="Arial" w:cs="Arial"/>
                <w:b/>
                <w:bCs/>
              </w:rPr>
              <w:t>Essential Questions:</w:t>
            </w:r>
          </w:p>
          <w:p w14:paraId="646C7596" w14:textId="77777777" w:rsidR="00104779" w:rsidRPr="006D458E" w:rsidRDefault="00104779" w:rsidP="00BC56E6">
            <w:pPr>
              <w:pStyle w:val="ListParagraph"/>
              <w:numPr>
                <w:ilvl w:val="0"/>
                <w:numId w:val="136"/>
              </w:numPr>
              <w:ind w:right="140"/>
              <w:rPr>
                <w:rFonts w:ascii="Times" w:eastAsia="MS Mincho" w:hAnsi="Times" w:cs="Times New Roman"/>
              </w:rPr>
            </w:pPr>
            <w:r w:rsidRPr="006D458E">
              <w:rPr>
                <w:rFonts w:ascii="Arial" w:eastAsia="MS Mincho" w:hAnsi="Arial" w:cs="Arial"/>
              </w:rPr>
              <w:t>How can textual evidence for supporting an analysis be identified?</w:t>
            </w:r>
          </w:p>
          <w:p w14:paraId="2FE7EE23" w14:textId="77777777" w:rsidR="00104779" w:rsidRPr="006D458E" w:rsidRDefault="00104779" w:rsidP="00BC56E6">
            <w:pPr>
              <w:pStyle w:val="ListParagraph"/>
              <w:numPr>
                <w:ilvl w:val="0"/>
                <w:numId w:val="136"/>
              </w:numPr>
              <w:ind w:right="140"/>
              <w:rPr>
                <w:rFonts w:ascii="Times" w:eastAsia="MS Mincho" w:hAnsi="Times" w:cs="Times New Roman"/>
              </w:rPr>
            </w:pPr>
            <w:r w:rsidRPr="006D458E">
              <w:rPr>
                <w:rFonts w:ascii="Arial" w:eastAsia="MS Mincho" w:hAnsi="Arial" w:cs="Arial"/>
              </w:rPr>
              <w:t>How do theme, plot, point of view, cultural experience, character development, and symbolism influence literary readings?</w:t>
            </w:r>
          </w:p>
          <w:p w14:paraId="6FA77BBF" w14:textId="77777777" w:rsidR="00104779" w:rsidRPr="006D458E" w:rsidRDefault="00104779" w:rsidP="00BC56E6">
            <w:pPr>
              <w:pStyle w:val="ListParagraph"/>
              <w:numPr>
                <w:ilvl w:val="0"/>
                <w:numId w:val="136"/>
              </w:numPr>
              <w:ind w:right="140"/>
              <w:rPr>
                <w:rFonts w:ascii="Times" w:eastAsia="MS Mincho" w:hAnsi="Times" w:cs="Times New Roman"/>
              </w:rPr>
            </w:pPr>
            <w:r w:rsidRPr="006D458E">
              <w:rPr>
                <w:rFonts w:ascii="Arial" w:eastAsia="MS Mincho" w:hAnsi="Arial" w:cs="Arial"/>
              </w:rPr>
              <w:t>How do different artistic mediums affect authorial interpretation?</w:t>
            </w:r>
          </w:p>
          <w:p w14:paraId="07432FB9" w14:textId="77777777" w:rsidR="00104779" w:rsidRPr="006D458E" w:rsidRDefault="00104779" w:rsidP="00BC56E6">
            <w:pPr>
              <w:pStyle w:val="ListParagraph"/>
              <w:numPr>
                <w:ilvl w:val="0"/>
                <w:numId w:val="136"/>
              </w:numPr>
              <w:spacing w:line="0" w:lineRule="atLeast"/>
              <w:ind w:right="140"/>
              <w:rPr>
                <w:rFonts w:ascii="Times" w:eastAsia="MS Mincho" w:hAnsi="Times" w:cs="Times New Roman"/>
              </w:rPr>
            </w:pPr>
            <w:r w:rsidRPr="006D458E">
              <w:rPr>
                <w:rFonts w:ascii="Arial" w:eastAsia="MS Mincho" w:hAnsi="Arial" w:cs="Arial"/>
              </w:rPr>
              <w:t>How do language and structure vary depending on the author’s choice of medium?</w:t>
            </w:r>
          </w:p>
        </w:tc>
      </w:tr>
      <w:tr w:rsidR="00C74FC8" w:rsidRPr="006D458E" w14:paraId="2FB4B7D2"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CE12E7" w14:textId="50053892" w:rsidR="00104779" w:rsidRPr="006D458E" w:rsidRDefault="00104779" w:rsidP="00B91338">
            <w:pPr>
              <w:spacing w:line="0" w:lineRule="atLeast"/>
              <w:ind w:left="140" w:right="140"/>
              <w:rPr>
                <w:rFonts w:ascii="Cambria" w:hAnsi="Cambria" w:cs="Times New Roman"/>
              </w:rPr>
            </w:pPr>
            <w:r w:rsidRPr="006D458E">
              <w:rPr>
                <w:rFonts w:ascii="Arial" w:eastAsia="MS Mincho" w:hAnsi="Arial" w:cs="Arial"/>
                <w:b/>
                <w:bCs/>
              </w:rPr>
              <w:t>Students will be able to…..</w:t>
            </w:r>
          </w:p>
          <w:p w14:paraId="41B7ED27" w14:textId="77777777" w:rsidR="00104779" w:rsidRPr="006D458E" w:rsidRDefault="00104779" w:rsidP="00B91338">
            <w:pPr>
              <w:numPr>
                <w:ilvl w:val="0"/>
                <w:numId w:val="13"/>
              </w:numPr>
              <w:autoSpaceDE w:val="0"/>
              <w:autoSpaceDN w:val="0"/>
              <w:adjustRightInd w:val="0"/>
            </w:pPr>
            <w:r w:rsidRPr="006D458E">
              <w:rPr>
                <w:rFonts w:ascii="Arial" w:eastAsia="MS Mincho" w:hAnsi="Arial" w:cs="Arial"/>
                <w:bCs/>
              </w:rPr>
              <w:t xml:space="preserve">Form ideas about what has been read in a literary text, and use specific information from the text to support these ideas. </w:t>
            </w:r>
            <w:r w:rsidRPr="006D458E">
              <w:rPr>
                <w:rFonts w:ascii="Arial" w:eastAsia="MS Mincho" w:hAnsi="Arial" w:cs="Arial"/>
                <w:b/>
                <w:bCs/>
              </w:rPr>
              <w:t>5.</w:t>
            </w:r>
            <w:r w:rsidR="00FF7B09" w:rsidRPr="006D458E">
              <w:rPr>
                <w:rFonts w:ascii="Arial" w:eastAsia="MS Mincho" w:hAnsi="Arial" w:cs="Arial"/>
                <w:b/>
                <w:bCs/>
              </w:rPr>
              <w:t>R</w:t>
            </w:r>
            <w:r w:rsidRPr="006D458E">
              <w:rPr>
                <w:rFonts w:ascii="Arial" w:eastAsia="MS Mincho" w:hAnsi="Arial" w:cs="Arial"/>
                <w:b/>
                <w:bCs/>
              </w:rPr>
              <w:t>.CL.1</w:t>
            </w:r>
          </w:p>
          <w:p w14:paraId="4811C4B6" w14:textId="3DA2A420"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bCs/>
              </w:rPr>
              <w:t>Summarize themes in a work of literature by interpreting selected phrases, sentences, or passages.</w:t>
            </w:r>
            <w:r w:rsidR="00FF7B09" w:rsidRPr="006D458E">
              <w:rPr>
                <w:rFonts w:ascii="Arial" w:eastAsia="MS Mincho" w:hAnsi="Arial" w:cs="Arial"/>
                <w:bCs/>
              </w:rPr>
              <w:t xml:space="preserve"> </w:t>
            </w:r>
            <w:r w:rsidRPr="006D458E">
              <w:rPr>
                <w:rFonts w:ascii="Arial" w:eastAsia="MS Mincho" w:hAnsi="Arial" w:cs="Arial"/>
                <w:bCs/>
              </w:rPr>
              <w:t xml:space="preserve"> </w:t>
            </w:r>
            <w:r w:rsidRPr="006D458E">
              <w:rPr>
                <w:rFonts w:ascii="Arial" w:eastAsia="MS Mincho" w:hAnsi="Arial" w:cs="Arial"/>
                <w:b/>
                <w:bCs/>
              </w:rPr>
              <w:t>5.R.CL.2</w:t>
            </w:r>
          </w:p>
          <w:p w14:paraId="6CB46842"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rPr>
              <w:t>Recognize the parts of a plot while simultaneously identifying character development and a characters’ influence on plot.</w:t>
            </w:r>
            <w:r w:rsidRPr="006D458E">
              <w:rPr>
                <w:rFonts w:ascii="Arial" w:eastAsia="MS Mincho" w:hAnsi="Arial" w:cs="Arial"/>
                <w:bCs/>
              </w:rPr>
              <w:t xml:space="preserve"> </w:t>
            </w:r>
            <w:r w:rsidRPr="006D458E">
              <w:rPr>
                <w:rFonts w:ascii="Arial" w:eastAsia="MS Mincho" w:hAnsi="Arial" w:cs="Arial"/>
                <w:b/>
                <w:bCs/>
              </w:rPr>
              <w:t>5.R.CL.2</w:t>
            </w:r>
          </w:p>
          <w:p w14:paraId="5D8885D9" w14:textId="0927D4C0" w:rsidR="00BE2C4E" w:rsidRPr="006D458E" w:rsidRDefault="00104779" w:rsidP="00BE2C4E">
            <w:pPr>
              <w:numPr>
                <w:ilvl w:val="0"/>
                <w:numId w:val="13"/>
              </w:numPr>
              <w:autoSpaceDE w:val="0"/>
              <w:autoSpaceDN w:val="0"/>
              <w:adjustRightInd w:val="0"/>
              <w:rPr>
                <w:rFonts w:ascii="Arial" w:eastAsia="MS Mincho" w:hAnsi="Arial" w:cs="Arial"/>
              </w:rPr>
            </w:pPr>
            <w:r w:rsidRPr="006D458E">
              <w:rPr>
                <w:rFonts w:ascii="Arial" w:eastAsia="MS Mincho" w:hAnsi="Arial" w:cs="Arial"/>
              </w:rPr>
              <w:t xml:space="preserve">Analyze the use of figurative language, connotative meanings of words and phrases and how language can affect tone and setting. </w:t>
            </w:r>
            <w:r w:rsidRPr="006D458E">
              <w:rPr>
                <w:rFonts w:ascii="Arial" w:eastAsia="MS Mincho" w:hAnsi="Arial" w:cs="Arial"/>
                <w:b/>
                <w:bCs/>
              </w:rPr>
              <w:t>5.R.CL.3</w:t>
            </w:r>
          </w:p>
          <w:p w14:paraId="04050E36"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rPr>
              <w:t>Examine how the structure of a text including sequencing of events and presentation of time spans is used to create build-up and suspense.</w:t>
            </w:r>
            <w:r w:rsidRPr="006D458E">
              <w:rPr>
                <w:rFonts w:ascii="Arial" w:eastAsia="MS Mincho" w:hAnsi="Arial" w:cs="Arial"/>
                <w:bCs/>
              </w:rPr>
              <w:t xml:space="preserve"> </w:t>
            </w:r>
            <w:r w:rsidRPr="006D458E">
              <w:rPr>
                <w:rFonts w:ascii="Arial" w:eastAsia="MS Mincho" w:hAnsi="Arial" w:cs="Arial"/>
                <w:b/>
                <w:bCs/>
              </w:rPr>
              <w:t>5.R.CL.4</w:t>
            </w:r>
          </w:p>
          <w:p w14:paraId="50FED39B"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rPr>
              <w:t xml:space="preserve">Read literature from outside the United States in order to investigate differing cultural experiences and points of view </w:t>
            </w:r>
            <w:r w:rsidRPr="006D458E">
              <w:rPr>
                <w:rFonts w:ascii="Arial" w:eastAsia="MS Mincho" w:hAnsi="Arial" w:cs="Arial"/>
                <w:b/>
                <w:bCs/>
              </w:rPr>
              <w:t>5.R.CL.5</w:t>
            </w:r>
          </w:p>
          <w:p w14:paraId="6021FC92"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rPr>
              <w:t xml:space="preserve">Compare and contrast two mediums of the same subject matter identifying similarities, discrepancies, and the variance in emphasis </w:t>
            </w:r>
            <w:r w:rsidRPr="006D458E">
              <w:rPr>
                <w:rFonts w:ascii="Arial" w:eastAsia="MS Mincho" w:hAnsi="Arial" w:cs="Arial"/>
                <w:b/>
                <w:bCs/>
              </w:rPr>
              <w:t>5.R.CL.6</w:t>
            </w:r>
          </w:p>
          <w:p w14:paraId="12E34CE0"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rPr>
              <w:t xml:space="preserve">Consider how an author implements the usage of sources to influence a piece. </w:t>
            </w:r>
            <w:r w:rsidRPr="006D458E">
              <w:rPr>
                <w:rFonts w:ascii="Arial" w:eastAsia="MS Mincho" w:hAnsi="Arial" w:cs="Arial"/>
                <w:b/>
                <w:bCs/>
              </w:rPr>
              <w:t>5.R.CL.7</w:t>
            </w:r>
          </w:p>
          <w:p w14:paraId="3508ED11" w14:textId="77777777" w:rsidR="00104779" w:rsidRPr="006D458E" w:rsidRDefault="00104779" w:rsidP="00104779">
            <w:pPr>
              <w:numPr>
                <w:ilvl w:val="0"/>
                <w:numId w:val="13"/>
              </w:numPr>
              <w:autoSpaceDE w:val="0"/>
              <w:autoSpaceDN w:val="0"/>
              <w:adjustRightInd w:val="0"/>
              <w:rPr>
                <w:rFonts w:ascii="Arial" w:eastAsia="MS Mincho" w:hAnsi="Arial" w:cs="Arial"/>
              </w:rPr>
            </w:pPr>
            <w:r w:rsidRPr="006D458E">
              <w:rPr>
                <w:rFonts w:ascii="Arial" w:eastAsia="MS Mincho" w:hAnsi="Arial" w:cs="Arial"/>
                <w:bCs/>
              </w:rPr>
              <w:t>Respond critically to works of fiction, nonfiction, poetry, and drama; apply new ideas and concepts</w:t>
            </w:r>
            <w:r w:rsidRPr="006D458E">
              <w:rPr>
                <w:rFonts w:ascii="Arial" w:eastAsia="MS Mincho" w:hAnsi="Arial" w:cs="Arial"/>
                <w:b/>
                <w:bCs/>
              </w:rPr>
              <w:t>. 5.R.CL.8</w:t>
            </w:r>
          </w:p>
          <w:p w14:paraId="744900E8" w14:textId="77777777" w:rsidR="00104779" w:rsidRPr="006D458E" w:rsidRDefault="00104779" w:rsidP="00B91338">
            <w:pPr>
              <w:autoSpaceDE w:val="0"/>
              <w:autoSpaceDN w:val="0"/>
              <w:adjustRightInd w:val="0"/>
              <w:rPr>
                <w:rFonts w:ascii="Times" w:eastAsia="MS Mincho" w:hAnsi="Times" w:cs="Times New Roman"/>
                <w:sz w:val="20"/>
                <w:szCs w:val="20"/>
              </w:rPr>
            </w:pPr>
          </w:p>
        </w:tc>
      </w:tr>
      <w:tr w:rsidR="00C74FC8" w:rsidRPr="006D458E" w14:paraId="77E03673"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CD0BA" w14:textId="77777777" w:rsidR="00104779" w:rsidRPr="006D458E" w:rsidRDefault="00104779"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rPr>
              <w:lastRenderedPageBreak/>
              <w:t>Evidence for Assessing Learning</w:t>
            </w:r>
          </w:p>
        </w:tc>
      </w:tr>
      <w:tr w:rsidR="00C74FC8" w:rsidRPr="006D458E" w14:paraId="3C32396C" w14:textId="77777777" w:rsidTr="00B2558A">
        <w:trPr>
          <w:trHeight w:val="1536"/>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95D389" w14:textId="77777777" w:rsidR="00104779" w:rsidRPr="006D458E" w:rsidRDefault="00104779" w:rsidP="00724870">
            <w:pPr>
              <w:ind w:left="140" w:right="140"/>
              <w:rPr>
                <w:rFonts w:ascii="Arial" w:eastAsia="MS Mincho" w:hAnsi="Arial" w:cs="Arial"/>
                <w:b/>
                <w:bCs/>
              </w:rPr>
            </w:pPr>
            <w:r w:rsidRPr="006D458E">
              <w:rPr>
                <w:rFonts w:ascii="Arial" w:eastAsia="MS Mincho" w:hAnsi="Arial" w:cs="Arial"/>
                <w:b/>
                <w:bCs/>
              </w:rPr>
              <w:t>Performance Tasks:</w:t>
            </w:r>
          </w:p>
          <w:p w14:paraId="0B530CE1" w14:textId="77777777" w:rsidR="00104779" w:rsidRPr="006D458E" w:rsidRDefault="00104779" w:rsidP="00104779">
            <w:pPr>
              <w:pStyle w:val="ListParagraph"/>
              <w:numPr>
                <w:ilvl w:val="0"/>
                <w:numId w:val="17"/>
              </w:numPr>
              <w:rPr>
                <w:rFonts w:ascii="Arial" w:hAnsi="Arial" w:cs="Arial"/>
                <w:b/>
              </w:rPr>
            </w:pPr>
            <w:r w:rsidRPr="006D458E">
              <w:rPr>
                <w:rFonts w:ascii="Arial" w:hAnsi="Arial" w:cs="Arial"/>
              </w:rPr>
              <w:t xml:space="preserve">CCC NRS Level 5 (Low ASE) Final Reading Assessment </w:t>
            </w:r>
          </w:p>
          <w:p w14:paraId="0C21BF6D" w14:textId="77777777" w:rsidR="00104779" w:rsidRPr="006D458E" w:rsidRDefault="00104779" w:rsidP="00104779">
            <w:pPr>
              <w:pStyle w:val="NoSpacing"/>
              <w:numPr>
                <w:ilvl w:val="0"/>
                <w:numId w:val="17"/>
              </w:numPr>
              <w:rPr>
                <w:rFonts w:ascii="Arial" w:hAnsi="Arial" w:cs="Arial"/>
                <w:b/>
                <w:sz w:val="24"/>
                <w:szCs w:val="24"/>
              </w:rPr>
            </w:pPr>
            <w:r w:rsidRPr="006D458E">
              <w:rPr>
                <w:rFonts w:ascii="Arial" w:hAnsi="Arial" w:cs="Arial"/>
                <w:sz w:val="24"/>
                <w:szCs w:val="24"/>
              </w:rPr>
              <w:t>Reading journals</w:t>
            </w:r>
          </w:p>
          <w:p w14:paraId="05B97F1A" w14:textId="77777777" w:rsidR="00104779" w:rsidRPr="006D458E" w:rsidRDefault="00104779" w:rsidP="00104779">
            <w:pPr>
              <w:pStyle w:val="NoSpacing"/>
              <w:numPr>
                <w:ilvl w:val="0"/>
                <w:numId w:val="17"/>
              </w:numPr>
              <w:rPr>
                <w:rFonts w:ascii="Arial" w:hAnsi="Arial" w:cs="Arial"/>
                <w:b/>
                <w:sz w:val="24"/>
                <w:szCs w:val="24"/>
              </w:rPr>
            </w:pPr>
            <w:r w:rsidRPr="006D458E">
              <w:rPr>
                <w:rFonts w:ascii="Arial" w:hAnsi="Arial" w:cs="Arial"/>
                <w:sz w:val="24"/>
                <w:szCs w:val="24"/>
              </w:rPr>
              <w:t>Homework assignments</w:t>
            </w:r>
          </w:p>
          <w:p w14:paraId="1675B1C9" w14:textId="5E216865" w:rsidR="00104779" w:rsidRPr="006D458E" w:rsidRDefault="00104779" w:rsidP="00B2558A">
            <w:pPr>
              <w:pStyle w:val="NoSpacing"/>
              <w:numPr>
                <w:ilvl w:val="0"/>
                <w:numId w:val="17"/>
              </w:numPr>
              <w:rPr>
                <w:rFonts w:ascii="Times" w:hAnsi="Times" w:cs="Times New Roman"/>
                <w:sz w:val="20"/>
                <w:szCs w:val="20"/>
              </w:rPr>
            </w:pPr>
            <w:r w:rsidRPr="006D458E">
              <w:rPr>
                <w:rFonts w:ascii="Arial" w:hAnsi="Arial" w:cs="Arial"/>
                <w:sz w:val="24"/>
                <w:szCs w:val="24"/>
              </w:rPr>
              <w:t>Reading comprehension quizzes &amp; exams</w:t>
            </w:r>
          </w:p>
        </w:tc>
      </w:tr>
      <w:tr w:rsidR="00C74FC8" w:rsidRPr="006D458E" w14:paraId="205C28C3"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D1B00F" w14:textId="03FC45B1" w:rsidR="00104779" w:rsidRPr="006D458E" w:rsidRDefault="000E32E1"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rPr>
              <w:t xml:space="preserve">Building the </w:t>
            </w:r>
            <w:r w:rsidR="00104779" w:rsidRPr="006D458E">
              <w:rPr>
                <w:rFonts w:ascii="Arial" w:eastAsia="MS Mincho" w:hAnsi="Arial" w:cs="Arial"/>
                <w:b/>
                <w:bCs/>
              </w:rPr>
              <w:t>Learning Plan</w:t>
            </w:r>
          </w:p>
        </w:tc>
      </w:tr>
      <w:tr w:rsidR="00C74FC8" w:rsidRPr="006D458E" w14:paraId="001D783B"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47751" w14:textId="77777777" w:rsidR="00104779" w:rsidRPr="006D458E" w:rsidRDefault="00104779" w:rsidP="00724870">
            <w:pPr>
              <w:spacing w:line="0" w:lineRule="atLeast"/>
              <w:ind w:left="140" w:right="140"/>
              <w:rPr>
                <w:rFonts w:ascii="Arial" w:eastAsia="MS Mincho" w:hAnsi="Arial" w:cs="Arial"/>
                <w:b/>
                <w:bCs/>
              </w:rPr>
            </w:pPr>
            <w:r w:rsidRPr="006D458E">
              <w:rPr>
                <w:rFonts w:ascii="Arial" w:eastAsia="MS Mincho" w:hAnsi="Arial" w:cs="Arial"/>
                <w:b/>
                <w:bCs/>
              </w:rPr>
              <w:t>Sample Classroom Activities and/or Lesson Plans:</w:t>
            </w:r>
          </w:p>
          <w:p w14:paraId="355E6B72" w14:textId="77777777" w:rsidR="00C47848" w:rsidRPr="006D458E" w:rsidRDefault="00C47848" w:rsidP="00C47848">
            <w:pPr>
              <w:numPr>
                <w:ilvl w:val="0"/>
                <w:numId w:val="200"/>
              </w:numPr>
              <w:spacing w:line="0" w:lineRule="atLeast"/>
              <w:ind w:right="140"/>
              <w:contextualSpacing/>
              <w:rPr>
                <w:rFonts w:ascii="Arial" w:eastAsia="MS Mincho" w:hAnsi="Arial" w:cs="Arial"/>
              </w:rPr>
            </w:pPr>
            <w:r w:rsidRPr="006D458E">
              <w:rPr>
                <w:rFonts w:ascii="Arial" w:eastAsia="MS Mincho" w:hAnsi="Arial" w:cs="Arial"/>
              </w:rPr>
              <w:t xml:space="preserve">Independently read a variety of level appropriate literature including novels, magazines, newspapers, etc. </w:t>
            </w:r>
          </w:p>
          <w:p w14:paraId="024CBF32" w14:textId="77777777" w:rsidR="00C47848" w:rsidRPr="006D458E" w:rsidRDefault="00C47848" w:rsidP="00C47848">
            <w:pPr>
              <w:spacing w:line="0" w:lineRule="atLeast"/>
              <w:ind w:left="860" w:right="140"/>
              <w:contextualSpacing/>
              <w:rPr>
                <w:rFonts w:ascii="Arial" w:eastAsia="MS Mincho" w:hAnsi="Arial" w:cs="Arial"/>
              </w:rPr>
            </w:pPr>
          </w:p>
          <w:p w14:paraId="34A9F616" w14:textId="6CC401F3" w:rsidR="00BE2C4E" w:rsidRPr="006D458E" w:rsidRDefault="00BE2C4E" w:rsidP="00BE2C4E">
            <w:pPr>
              <w:numPr>
                <w:ilvl w:val="0"/>
                <w:numId w:val="200"/>
              </w:numPr>
              <w:spacing w:line="0" w:lineRule="atLeast"/>
              <w:ind w:right="140"/>
              <w:contextualSpacing/>
              <w:rPr>
                <w:rFonts w:ascii="Times" w:hAnsi="Times" w:cs="Times New Roman"/>
                <w:sz w:val="20"/>
                <w:szCs w:val="20"/>
              </w:rPr>
            </w:pPr>
            <w:r w:rsidRPr="006D458E">
              <w:rPr>
                <w:rFonts w:ascii="Arial" w:eastAsia="MS Mincho" w:hAnsi="Arial" w:cs="Arial"/>
              </w:rPr>
              <w:t>Guided discussion about the reading in which students demonstrate comprehension of text by showcasing their ability to infer ideas, predict what comes next, draw conclusions, state opinions, compare and contrast characters, themes and ideas, distinguish between facts and opinions, identify plot and setting, mood and theme.</w:t>
            </w:r>
          </w:p>
          <w:p w14:paraId="77E709BE" w14:textId="77777777" w:rsidR="00BE2C4E" w:rsidRPr="006D458E" w:rsidRDefault="00BE2C4E" w:rsidP="00BE2C4E">
            <w:pPr>
              <w:numPr>
                <w:ilvl w:val="0"/>
                <w:numId w:val="200"/>
              </w:numPr>
              <w:spacing w:line="0" w:lineRule="atLeast"/>
              <w:ind w:right="140"/>
              <w:contextualSpacing/>
              <w:rPr>
                <w:rFonts w:ascii="Arial" w:eastAsia="MS Mincho" w:hAnsi="Arial" w:cs="Arial"/>
              </w:rPr>
            </w:pPr>
            <w:r w:rsidRPr="006D458E">
              <w:rPr>
                <w:rFonts w:ascii="Arial" w:eastAsia="MS Mincho" w:hAnsi="Arial" w:cs="Arial"/>
              </w:rPr>
              <w:t>Instructor led Think-</w:t>
            </w:r>
            <w:proofErr w:type="spellStart"/>
            <w:r w:rsidRPr="006D458E">
              <w:rPr>
                <w:rFonts w:ascii="Arial" w:eastAsia="MS Mincho" w:hAnsi="Arial" w:cs="Arial"/>
              </w:rPr>
              <w:t>Alouds</w:t>
            </w:r>
            <w:proofErr w:type="spellEnd"/>
            <w:r w:rsidRPr="006D458E">
              <w:rPr>
                <w:rFonts w:ascii="Arial" w:eastAsia="MS Mincho" w:hAnsi="Arial" w:cs="Arial"/>
              </w:rPr>
              <w:t>: Instructor reads aloud and then pauses to discuss thoughts aloud (making predictions, verbalizing mental visualization, discussing obstacles in comprehension, discussing personal experience and connection with the text, etc.)</w:t>
            </w:r>
          </w:p>
          <w:p w14:paraId="5778291E" w14:textId="77777777" w:rsidR="00C47848" w:rsidRPr="006D458E" w:rsidRDefault="00C47848" w:rsidP="00C47848">
            <w:pPr>
              <w:numPr>
                <w:ilvl w:val="0"/>
                <w:numId w:val="200"/>
              </w:numPr>
              <w:spacing w:line="0" w:lineRule="atLeast"/>
              <w:ind w:right="140"/>
              <w:contextualSpacing/>
              <w:rPr>
                <w:rFonts w:ascii="Arial" w:eastAsia="MS Mincho" w:hAnsi="Arial" w:cs="Arial"/>
              </w:rPr>
            </w:pPr>
            <w:r w:rsidRPr="006D458E">
              <w:rPr>
                <w:rFonts w:ascii="Arial" w:eastAsia="Times New Roman" w:hAnsi="Arial" w:cs="Arial"/>
              </w:rPr>
              <w:t>Students practice metacognitive strategies (such as rereading what came directly before the part they didn’t understand, rereading what came directly after what they didn’t understand, rereading the part that is unclear, connecting what they are reading to things they already know, getting outside help) and keep a metacognitive log to track their progress.</w:t>
            </w:r>
          </w:p>
          <w:p w14:paraId="2EEAB8DB" w14:textId="77777777" w:rsidR="0035634A" w:rsidRPr="006D458E" w:rsidRDefault="0035634A" w:rsidP="0035634A">
            <w:pPr>
              <w:pStyle w:val="ListParagraph"/>
              <w:numPr>
                <w:ilvl w:val="0"/>
                <w:numId w:val="200"/>
              </w:numPr>
              <w:rPr>
                <w:rFonts w:ascii="Arial" w:eastAsia="Times New Roman" w:hAnsi="Arial" w:cs="Arial"/>
                <w:b/>
              </w:rPr>
            </w:pPr>
            <w:r w:rsidRPr="006D458E">
              <w:rPr>
                <w:rFonts w:ascii="Arial" w:eastAsia="Times New Roman" w:hAnsi="Arial" w:cs="Arial"/>
              </w:rPr>
              <w:t>Students write different types of questions about a text they have read and then ask and answer one another’s questions.</w:t>
            </w:r>
          </w:p>
          <w:p w14:paraId="2B328FF0" w14:textId="38B83696" w:rsidR="000E32E1" w:rsidRPr="006D458E" w:rsidRDefault="000E32E1" w:rsidP="000E32E1">
            <w:pPr>
              <w:pStyle w:val="ListParagraph"/>
              <w:numPr>
                <w:ilvl w:val="0"/>
                <w:numId w:val="200"/>
              </w:numPr>
              <w:rPr>
                <w:rFonts w:ascii="Arial" w:eastAsia="Times New Roman" w:hAnsi="Arial" w:cs="Arial"/>
              </w:rPr>
            </w:pPr>
            <w:r w:rsidRPr="006D458E">
              <w:rPr>
                <w:rFonts w:ascii="Arial" w:eastAsia="Times New Roman" w:hAnsi="Arial" w:cs="Arial"/>
              </w:rPr>
              <w:t>Read a given passage and write a summary, identifying the main idea (either implied or explicit) and the details that support that as the main idea</w:t>
            </w:r>
          </w:p>
          <w:p w14:paraId="6A9E56E3" w14:textId="77777777" w:rsidR="00C47848" w:rsidRPr="006D458E" w:rsidRDefault="00C47848" w:rsidP="00C47848">
            <w:pPr>
              <w:spacing w:line="0" w:lineRule="atLeast"/>
              <w:ind w:left="500" w:right="140"/>
              <w:contextualSpacing/>
              <w:rPr>
                <w:rFonts w:ascii="Arial" w:eastAsia="MS Mincho" w:hAnsi="Arial" w:cs="Arial"/>
              </w:rPr>
            </w:pPr>
          </w:p>
          <w:p w14:paraId="09BBA27F" w14:textId="77777777" w:rsidR="00BE2C4E" w:rsidRPr="006D458E" w:rsidRDefault="00BE2C4E" w:rsidP="00BE2C4E">
            <w:pPr>
              <w:pStyle w:val="ListParagraph"/>
              <w:numPr>
                <w:ilvl w:val="0"/>
                <w:numId w:val="200"/>
              </w:numPr>
              <w:rPr>
                <w:rFonts w:ascii="Arial" w:eastAsia="Times New Roman" w:hAnsi="Arial" w:cs="Arial"/>
              </w:rPr>
            </w:pPr>
            <w:r w:rsidRPr="006D458E">
              <w:rPr>
                <w:rFonts w:ascii="Arial" w:eastAsia="Times New Roman" w:hAnsi="Arial" w:cs="Arial"/>
              </w:rPr>
              <w:t>Analyze a story to determine how the setting, characters, plot, and other elements interact with and influence each other</w:t>
            </w:r>
          </w:p>
          <w:p w14:paraId="22151224" w14:textId="77777777" w:rsidR="00BE2C4E" w:rsidRPr="006D458E" w:rsidRDefault="00BE2C4E" w:rsidP="00BE2C4E">
            <w:pPr>
              <w:pStyle w:val="ListParagraph"/>
              <w:ind w:left="860"/>
              <w:rPr>
                <w:rFonts w:ascii="Arial" w:eastAsia="Times New Roman" w:hAnsi="Arial" w:cs="Arial"/>
              </w:rPr>
            </w:pPr>
          </w:p>
          <w:p w14:paraId="7CB213EC" w14:textId="77777777" w:rsidR="00104779" w:rsidRPr="006D458E" w:rsidRDefault="00104779" w:rsidP="00BE2C4E">
            <w:pPr>
              <w:numPr>
                <w:ilvl w:val="0"/>
                <w:numId w:val="200"/>
              </w:numPr>
              <w:spacing w:line="0" w:lineRule="atLeast"/>
              <w:ind w:right="140"/>
              <w:contextualSpacing/>
              <w:rPr>
                <w:rFonts w:ascii="Arial" w:eastAsia="MS Mincho" w:hAnsi="Arial" w:cs="Arial"/>
              </w:rPr>
            </w:pPr>
            <w:r w:rsidRPr="006D458E">
              <w:rPr>
                <w:rFonts w:ascii="Arial" w:eastAsia="MS Mincho" w:hAnsi="Arial" w:cs="Arial"/>
              </w:rPr>
              <w:t>Create character maps and discuss the how characters have changed throughout a text.</w:t>
            </w:r>
          </w:p>
          <w:p w14:paraId="23EE1133" w14:textId="77777777" w:rsidR="00BE2C4E" w:rsidRPr="006D458E" w:rsidRDefault="00BE2C4E" w:rsidP="00BE2C4E">
            <w:pPr>
              <w:pStyle w:val="ListParagraph"/>
              <w:numPr>
                <w:ilvl w:val="0"/>
                <w:numId w:val="200"/>
              </w:numPr>
              <w:rPr>
                <w:rFonts w:ascii="Arial" w:eastAsia="Times New Roman" w:hAnsi="Arial" w:cs="Arial"/>
              </w:rPr>
            </w:pPr>
            <w:r w:rsidRPr="006D458E">
              <w:rPr>
                <w:rFonts w:ascii="Arial" w:eastAsia="Times New Roman" w:hAnsi="Arial" w:cs="Arial"/>
              </w:rPr>
              <w:t>Students use vivid adjectives to describe a character’s personality traits and find evidence in the text to support their claims.</w:t>
            </w:r>
          </w:p>
          <w:p w14:paraId="7F16A478" w14:textId="77777777" w:rsidR="00BE2C4E" w:rsidRPr="006D458E" w:rsidRDefault="00BE2C4E" w:rsidP="00BE2C4E">
            <w:pPr>
              <w:pStyle w:val="ListParagraph"/>
              <w:numPr>
                <w:ilvl w:val="0"/>
                <w:numId w:val="200"/>
              </w:numPr>
              <w:rPr>
                <w:rFonts w:ascii="Arial" w:eastAsia="Times New Roman" w:hAnsi="Arial" w:cs="Arial"/>
              </w:rPr>
            </w:pPr>
            <w:r w:rsidRPr="006D458E">
              <w:rPr>
                <w:rFonts w:ascii="Arial" w:eastAsia="Times New Roman" w:hAnsi="Arial" w:cs="Arial"/>
              </w:rPr>
              <w:t>Students create Venn diagrams to compare and contrast characters or other information.</w:t>
            </w:r>
          </w:p>
          <w:p w14:paraId="013CCC26" w14:textId="77777777" w:rsidR="00767094" w:rsidRPr="006D458E" w:rsidRDefault="00767094" w:rsidP="00767094">
            <w:pPr>
              <w:pStyle w:val="ListParagraph"/>
              <w:ind w:left="860"/>
              <w:rPr>
                <w:rFonts w:ascii="Arial" w:eastAsia="Times New Roman" w:hAnsi="Arial" w:cs="Arial"/>
              </w:rPr>
            </w:pPr>
          </w:p>
          <w:p w14:paraId="3DF966EB" w14:textId="7005CCF2" w:rsidR="00BE2C4E" w:rsidRPr="006D458E" w:rsidRDefault="00767094" w:rsidP="00767094">
            <w:pPr>
              <w:pStyle w:val="ListParagraph"/>
              <w:numPr>
                <w:ilvl w:val="0"/>
                <w:numId w:val="200"/>
              </w:numPr>
              <w:spacing w:line="0" w:lineRule="atLeast"/>
              <w:ind w:right="140"/>
              <w:rPr>
                <w:rFonts w:ascii="Arial" w:eastAsia="MS Mincho" w:hAnsi="Arial" w:cs="Arial"/>
              </w:rPr>
            </w:pPr>
            <w:r w:rsidRPr="006D458E">
              <w:rPr>
                <w:rFonts w:ascii="Arial" w:eastAsia="Times New Roman" w:hAnsi="Arial" w:cs="Arial"/>
              </w:rPr>
              <w:t>Identify figurative language (similes, metaphors, alliterations) in a story and use them as a base to write original examples from their own experience</w:t>
            </w:r>
          </w:p>
          <w:p w14:paraId="75971346" w14:textId="77777777" w:rsidR="00631AEF" w:rsidRPr="006D458E" w:rsidRDefault="00631AEF" w:rsidP="00631AEF">
            <w:pPr>
              <w:spacing w:line="0" w:lineRule="atLeast"/>
              <w:ind w:right="140"/>
              <w:rPr>
                <w:rFonts w:ascii="Arial" w:eastAsia="MS Mincho" w:hAnsi="Arial" w:cs="Arial"/>
              </w:rPr>
            </w:pPr>
          </w:p>
          <w:p w14:paraId="7F38A53D" w14:textId="77777777" w:rsidR="008F395F" w:rsidRPr="006D458E" w:rsidRDefault="008F395F" w:rsidP="008F395F">
            <w:pPr>
              <w:pStyle w:val="ListParagraph"/>
              <w:numPr>
                <w:ilvl w:val="0"/>
                <w:numId w:val="200"/>
              </w:numPr>
              <w:rPr>
                <w:rFonts w:ascii="Arial" w:eastAsia="Times New Roman" w:hAnsi="Arial" w:cs="Arial"/>
              </w:rPr>
            </w:pPr>
            <w:r w:rsidRPr="006D458E">
              <w:rPr>
                <w:rFonts w:ascii="Arial" w:eastAsia="Times New Roman" w:hAnsi="Arial" w:cs="Arial"/>
              </w:rPr>
              <w:t>Read a nonfiction account of an historical event and compare and contrast it to a fictional description of the same event.</w:t>
            </w:r>
          </w:p>
          <w:p w14:paraId="3B2822A0" w14:textId="77777777" w:rsidR="008F395F" w:rsidRPr="006D458E" w:rsidRDefault="008F395F" w:rsidP="008F395F">
            <w:pPr>
              <w:pStyle w:val="ListParagraph"/>
              <w:numPr>
                <w:ilvl w:val="0"/>
                <w:numId w:val="200"/>
              </w:numPr>
              <w:rPr>
                <w:rFonts w:ascii="Arial" w:eastAsia="Times New Roman" w:hAnsi="Arial" w:cs="Arial"/>
                <w:b/>
              </w:rPr>
            </w:pPr>
            <w:r w:rsidRPr="006D458E">
              <w:rPr>
                <w:rFonts w:ascii="Arial" w:eastAsia="Times New Roman" w:hAnsi="Arial" w:cs="Arial"/>
              </w:rPr>
              <w:t>Read, for example, a newspaper account of the 1963 bombing of the 16</w:t>
            </w:r>
            <w:r w:rsidRPr="006D458E">
              <w:rPr>
                <w:rFonts w:ascii="Arial" w:eastAsia="Times New Roman" w:hAnsi="Arial" w:cs="Arial"/>
                <w:vertAlign w:val="superscript"/>
              </w:rPr>
              <w:t>th</w:t>
            </w:r>
            <w:r w:rsidRPr="006D458E">
              <w:rPr>
                <w:rFonts w:ascii="Arial" w:eastAsia="Times New Roman" w:hAnsi="Arial" w:cs="Arial"/>
              </w:rPr>
              <w:t xml:space="preserve"> Street Baptist Church and compare it with the poem “The Ballad of Birmingham” by Dudley Randall.</w:t>
            </w:r>
          </w:p>
          <w:p w14:paraId="6025328A" w14:textId="77777777" w:rsidR="008F395F" w:rsidRPr="006D458E" w:rsidRDefault="008F395F" w:rsidP="008F395F">
            <w:pPr>
              <w:rPr>
                <w:rFonts w:ascii="Arial" w:eastAsia="Times New Roman" w:hAnsi="Arial" w:cs="Arial"/>
                <w:b/>
              </w:rPr>
            </w:pPr>
          </w:p>
          <w:p w14:paraId="4E175B3C" w14:textId="77777777" w:rsidR="008F395F" w:rsidRPr="006D458E" w:rsidRDefault="008F395F" w:rsidP="008F395F">
            <w:pPr>
              <w:pStyle w:val="ListParagraph"/>
              <w:numPr>
                <w:ilvl w:val="0"/>
                <w:numId w:val="200"/>
              </w:numPr>
              <w:rPr>
                <w:rFonts w:ascii="Arial" w:eastAsia="Times New Roman" w:hAnsi="Arial" w:cs="Arial"/>
              </w:rPr>
            </w:pPr>
            <w:r w:rsidRPr="006D458E">
              <w:rPr>
                <w:rFonts w:ascii="Arial" w:eastAsia="Times New Roman" w:hAnsi="Arial" w:cs="Arial"/>
              </w:rPr>
              <w:t>After reading a story and watching the film version, compare and contrast how the story or meaning changed based on the medium in which it was presented</w:t>
            </w:r>
          </w:p>
          <w:p w14:paraId="061EE5C9" w14:textId="77777777" w:rsidR="00631AEF" w:rsidRPr="006D458E" w:rsidRDefault="00631AEF" w:rsidP="00631AEF">
            <w:pPr>
              <w:pStyle w:val="ListParagraph"/>
              <w:ind w:left="860"/>
              <w:rPr>
                <w:rFonts w:ascii="Arial" w:eastAsia="Times New Roman" w:hAnsi="Arial" w:cs="Arial"/>
                <w:b/>
              </w:rPr>
            </w:pPr>
          </w:p>
          <w:p w14:paraId="4D245132" w14:textId="767B5C76" w:rsidR="00631AEF" w:rsidRPr="006D458E" w:rsidRDefault="00631AEF" w:rsidP="00631AEF">
            <w:pPr>
              <w:pStyle w:val="ListParagraph"/>
              <w:numPr>
                <w:ilvl w:val="0"/>
                <w:numId w:val="200"/>
              </w:numPr>
              <w:rPr>
                <w:rFonts w:ascii="Arial" w:eastAsia="Times New Roman" w:hAnsi="Arial" w:cs="Arial"/>
              </w:rPr>
            </w:pPr>
            <w:r w:rsidRPr="006D458E">
              <w:rPr>
                <w:rFonts w:ascii="Arial" w:eastAsia="Times New Roman" w:hAnsi="Arial" w:cs="Arial"/>
              </w:rPr>
              <w:t>Define fiction, drama, poetry, fables, and legends, highlighting the specific features that distinguish each from the others</w:t>
            </w:r>
          </w:p>
          <w:p w14:paraId="2588CC24" w14:textId="77777777" w:rsidR="008F395F" w:rsidRPr="006D458E" w:rsidRDefault="008F395F" w:rsidP="008F395F">
            <w:pPr>
              <w:pStyle w:val="ListParagraph"/>
              <w:rPr>
                <w:rFonts w:ascii="Arial" w:eastAsia="Times New Roman" w:hAnsi="Arial" w:cs="Arial"/>
              </w:rPr>
            </w:pPr>
          </w:p>
          <w:p w14:paraId="101B359E" w14:textId="77777777" w:rsidR="008F395F" w:rsidRPr="006D458E" w:rsidRDefault="008F395F" w:rsidP="008F395F">
            <w:pPr>
              <w:numPr>
                <w:ilvl w:val="0"/>
                <w:numId w:val="200"/>
              </w:numPr>
              <w:spacing w:line="0" w:lineRule="atLeast"/>
              <w:ind w:right="140"/>
              <w:contextualSpacing/>
              <w:rPr>
                <w:rFonts w:ascii="Arial" w:eastAsia="MS Mincho" w:hAnsi="Arial" w:cs="Arial"/>
              </w:rPr>
            </w:pPr>
            <w:r w:rsidRPr="006D458E">
              <w:rPr>
                <w:rFonts w:ascii="Arial" w:eastAsia="MS Mincho" w:hAnsi="Arial" w:cs="Arial"/>
              </w:rPr>
              <w:t>Write in reading response journals.</w:t>
            </w:r>
          </w:p>
          <w:p w14:paraId="7EE49C07" w14:textId="77777777" w:rsidR="008F395F" w:rsidRPr="006D458E" w:rsidRDefault="008F395F" w:rsidP="008F395F">
            <w:pPr>
              <w:pStyle w:val="ListParagraph"/>
              <w:numPr>
                <w:ilvl w:val="0"/>
                <w:numId w:val="200"/>
              </w:numPr>
              <w:rPr>
                <w:rFonts w:ascii="Arial" w:eastAsia="Times New Roman" w:hAnsi="Arial" w:cs="Arial"/>
              </w:rPr>
            </w:pPr>
            <w:r w:rsidRPr="006D458E">
              <w:rPr>
                <w:rFonts w:ascii="Arial" w:eastAsia="Times New Roman" w:hAnsi="Arial" w:cs="Arial"/>
              </w:rPr>
              <w:t>Write a “sequel” to a story, using the original text to predict probable outcomes.</w:t>
            </w:r>
          </w:p>
          <w:p w14:paraId="2342AA23" w14:textId="77777777" w:rsidR="008F395F" w:rsidRPr="006D458E" w:rsidRDefault="008F395F" w:rsidP="008F395F">
            <w:pPr>
              <w:pStyle w:val="ListParagraph"/>
              <w:numPr>
                <w:ilvl w:val="0"/>
                <w:numId w:val="200"/>
              </w:numPr>
              <w:rPr>
                <w:rFonts w:ascii="Arial" w:eastAsia="Times New Roman" w:hAnsi="Arial" w:cs="Arial"/>
              </w:rPr>
            </w:pPr>
            <w:r w:rsidRPr="006D458E">
              <w:rPr>
                <w:rFonts w:ascii="Arial" w:eastAsia="Times New Roman" w:hAnsi="Arial" w:cs="Arial"/>
              </w:rPr>
              <w:t xml:space="preserve">Write a “prequel” to a story, using the original text to imagine what would have happened before the story began. </w:t>
            </w:r>
          </w:p>
          <w:p w14:paraId="5852EB65" w14:textId="77777777" w:rsidR="0038755F" w:rsidRPr="006D458E" w:rsidRDefault="0038755F" w:rsidP="008F395F">
            <w:pPr>
              <w:pStyle w:val="ListParagraph"/>
              <w:ind w:left="860"/>
              <w:rPr>
                <w:rFonts w:ascii="Times" w:eastAsia="MS Mincho" w:hAnsi="Times" w:cs="Times New Roman"/>
                <w:sz w:val="20"/>
                <w:szCs w:val="20"/>
              </w:rPr>
            </w:pPr>
          </w:p>
        </w:tc>
      </w:tr>
      <w:tr w:rsidR="00C74FC8" w:rsidRPr="006D458E" w14:paraId="02C803F5"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A308D" w14:textId="77777777" w:rsidR="00104779" w:rsidRPr="006D458E" w:rsidRDefault="00104779" w:rsidP="00724870">
            <w:pPr>
              <w:ind w:left="140" w:right="140"/>
              <w:rPr>
                <w:rFonts w:ascii="Times" w:eastAsia="MS Mincho" w:hAnsi="Times" w:cs="Times New Roman"/>
                <w:sz w:val="20"/>
                <w:szCs w:val="20"/>
              </w:rPr>
            </w:pPr>
            <w:r w:rsidRPr="006D458E">
              <w:rPr>
                <w:rFonts w:ascii="Arial" w:eastAsia="MS Mincho" w:hAnsi="Arial" w:cs="Arial"/>
                <w:b/>
                <w:bCs/>
              </w:rPr>
              <w:lastRenderedPageBreak/>
              <w:t>Learning Activities:</w:t>
            </w:r>
          </w:p>
          <w:p w14:paraId="07453EC9" w14:textId="77777777" w:rsidR="00104779" w:rsidRPr="006D458E" w:rsidRDefault="00104779" w:rsidP="00724870">
            <w:pPr>
              <w:spacing w:line="0" w:lineRule="atLeast"/>
              <w:ind w:left="140" w:right="140"/>
              <w:rPr>
                <w:rFonts w:ascii="Arial" w:eastAsia="MS Mincho" w:hAnsi="Arial" w:cs="Arial"/>
                <w:i/>
                <w:iCs/>
              </w:rPr>
            </w:pPr>
            <w:r w:rsidRPr="006D458E">
              <w:rPr>
                <w:rFonts w:ascii="Arial" w:eastAsia="MS Mincho" w:hAnsi="Arial" w:cs="Arial"/>
                <w:i/>
                <w:iCs/>
              </w:rPr>
              <w:t>(interventions for students who are not progressing, instructional strategies, differentiated instruction, re-teaching options)</w:t>
            </w:r>
          </w:p>
          <w:p w14:paraId="69E9543E" w14:textId="77777777" w:rsidR="00104779" w:rsidRPr="006D458E" w:rsidRDefault="00104779" w:rsidP="00104779">
            <w:pPr>
              <w:numPr>
                <w:ilvl w:val="0"/>
                <w:numId w:val="16"/>
              </w:numPr>
              <w:spacing w:line="0" w:lineRule="atLeast"/>
              <w:ind w:right="140"/>
              <w:contextualSpacing/>
              <w:rPr>
                <w:rFonts w:ascii="Arial" w:eastAsia="MS Mincho" w:hAnsi="Arial" w:cs="Arial"/>
              </w:rPr>
            </w:pPr>
            <w:r w:rsidRPr="006D458E">
              <w:rPr>
                <w:rFonts w:ascii="Arial" w:eastAsia="MS Mincho" w:hAnsi="Arial" w:cs="Arial"/>
              </w:rPr>
              <w:t>Group and Individual Think-</w:t>
            </w:r>
            <w:proofErr w:type="spellStart"/>
            <w:r w:rsidRPr="006D458E">
              <w:rPr>
                <w:rFonts w:ascii="Arial" w:eastAsia="MS Mincho" w:hAnsi="Arial" w:cs="Arial"/>
              </w:rPr>
              <w:t>Alouds</w:t>
            </w:r>
            <w:proofErr w:type="spellEnd"/>
          </w:p>
          <w:p w14:paraId="3751B43D" w14:textId="77777777" w:rsidR="00104779" w:rsidRPr="006D458E" w:rsidRDefault="00104779" w:rsidP="00104779">
            <w:pPr>
              <w:numPr>
                <w:ilvl w:val="0"/>
                <w:numId w:val="16"/>
              </w:numPr>
              <w:spacing w:line="0" w:lineRule="atLeast"/>
              <w:ind w:right="140"/>
              <w:contextualSpacing/>
              <w:rPr>
                <w:rFonts w:ascii="Arial" w:eastAsia="MS Mincho" w:hAnsi="Arial" w:cs="Arial"/>
              </w:rPr>
            </w:pPr>
            <w:r w:rsidRPr="006D458E">
              <w:rPr>
                <w:rFonts w:ascii="Arial" w:eastAsia="MS Mincho" w:hAnsi="Arial" w:cs="Arial"/>
              </w:rPr>
              <w:t xml:space="preserve">Tutoring </w:t>
            </w:r>
          </w:p>
          <w:p w14:paraId="433886A1" w14:textId="77777777" w:rsidR="00104779" w:rsidRPr="006D458E" w:rsidRDefault="00104779" w:rsidP="00104779">
            <w:pPr>
              <w:numPr>
                <w:ilvl w:val="0"/>
                <w:numId w:val="16"/>
              </w:numPr>
              <w:spacing w:line="0" w:lineRule="atLeast"/>
              <w:ind w:right="140"/>
              <w:contextualSpacing/>
              <w:rPr>
                <w:rFonts w:ascii="Arial" w:eastAsia="MS Mincho" w:hAnsi="Arial" w:cs="Arial"/>
              </w:rPr>
            </w:pPr>
            <w:r w:rsidRPr="006D458E">
              <w:rPr>
                <w:rFonts w:ascii="Arial" w:eastAsia="MS Mincho" w:hAnsi="Arial" w:cs="Arial"/>
              </w:rPr>
              <w:t>Explore literary devices through creative hands-on activities:</w:t>
            </w:r>
          </w:p>
          <w:p w14:paraId="6A91A09B" w14:textId="77777777" w:rsidR="00104779" w:rsidRPr="006D458E" w:rsidRDefault="00104779" w:rsidP="00104779">
            <w:pPr>
              <w:numPr>
                <w:ilvl w:val="1"/>
                <w:numId w:val="16"/>
              </w:numPr>
              <w:spacing w:line="0" w:lineRule="atLeast"/>
              <w:ind w:right="140"/>
              <w:contextualSpacing/>
              <w:rPr>
                <w:rFonts w:ascii="Arial" w:eastAsia="MS Mincho" w:hAnsi="Arial" w:cs="Arial"/>
              </w:rPr>
            </w:pPr>
            <w:r w:rsidRPr="006D458E">
              <w:rPr>
                <w:rFonts w:ascii="Arial" w:eastAsia="MS Mincho" w:hAnsi="Arial" w:cs="Arial"/>
              </w:rPr>
              <w:t>Create a Simile Restaurant Menu in which food is described using similes</w:t>
            </w:r>
          </w:p>
          <w:p w14:paraId="6FCB5D81" w14:textId="77777777" w:rsidR="00104779" w:rsidRPr="006D458E" w:rsidRDefault="00104779" w:rsidP="00104779">
            <w:pPr>
              <w:numPr>
                <w:ilvl w:val="1"/>
                <w:numId w:val="16"/>
              </w:numPr>
              <w:spacing w:line="0" w:lineRule="atLeast"/>
              <w:ind w:right="140"/>
              <w:contextualSpacing/>
              <w:rPr>
                <w:rFonts w:ascii="Arial" w:eastAsia="MS Mincho" w:hAnsi="Arial" w:cs="Arial"/>
              </w:rPr>
            </w:pPr>
            <w:r w:rsidRPr="006D458E">
              <w:rPr>
                <w:rFonts w:ascii="Arial" w:eastAsia="MS Mincho" w:hAnsi="Arial" w:cs="Arial"/>
              </w:rPr>
              <w:t>Create product advertisements using metaphors and similes</w:t>
            </w:r>
          </w:p>
          <w:p w14:paraId="67CF2016" w14:textId="77777777" w:rsidR="00104779" w:rsidRPr="006D458E" w:rsidRDefault="00104779" w:rsidP="00104779">
            <w:pPr>
              <w:numPr>
                <w:ilvl w:val="1"/>
                <w:numId w:val="16"/>
              </w:numPr>
              <w:spacing w:line="0" w:lineRule="atLeast"/>
              <w:ind w:right="140"/>
              <w:contextualSpacing/>
              <w:rPr>
                <w:rFonts w:ascii="Arial" w:eastAsia="MS Mincho" w:hAnsi="Arial" w:cs="Arial"/>
              </w:rPr>
            </w:pPr>
            <w:r w:rsidRPr="006D458E">
              <w:rPr>
                <w:rFonts w:ascii="Arial" w:eastAsia="MS Mincho" w:hAnsi="Arial" w:cs="Arial"/>
              </w:rPr>
              <w:t>Create posters illustrating a figure of speech</w:t>
            </w:r>
          </w:p>
          <w:p w14:paraId="100EE082" w14:textId="77777777" w:rsidR="00104779" w:rsidRPr="006D458E" w:rsidRDefault="00104779" w:rsidP="00104779">
            <w:pPr>
              <w:numPr>
                <w:ilvl w:val="1"/>
                <w:numId w:val="16"/>
              </w:numPr>
              <w:spacing w:line="0" w:lineRule="atLeast"/>
              <w:ind w:right="140"/>
              <w:contextualSpacing/>
              <w:rPr>
                <w:rFonts w:ascii="Arial" w:eastAsia="MS Mincho" w:hAnsi="Arial" w:cs="Arial"/>
              </w:rPr>
            </w:pPr>
            <w:r w:rsidRPr="006D458E">
              <w:rPr>
                <w:rFonts w:ascii="Arial" w:eastAsia="MS Mincho" w:hAnsi="Arial" w:cs="Arial"/>
              </w:rPr>
              <w:t>Make a list of objects in the classroom and share their personifications</w:t>
            </w:r>
          </w:p>
          <w:p w14:paraId="25C7A003" w14:textId="77777777" w:rsidR="00104779" w:rsidRPr="006D458E" w:rsidRDefault="00104779" w:rsidP="00104779">
            <w:pPr>
              <w:numPr>
                <w:ilvl w:val="0"/>
                <w:numId w:val="16"/>
              </w:numPr>
              <w:spacing w:line="0" w:lineRule="atLeast"/>
              <w:ind w:right="140"/>
              <w:contextualSpacing/>
              <w:rPr>
                <w:rFonts w:ascii="Arial" w:eastAsia="MS Mincho" w:hAnsi="Arial" w:cs="Arial"/>
              </w:rPr>
            </w:pPr>
            <w:r w:rsidRPr="006D458E">
              <w:rPr>
                <w:rFonts w:ascii="Arial" w:eastAsia="MS Mincho" w:hAnsi="Arial" w:cs="Arial"/>
              </w:rPr>
              <w:t>Explore character development through creative interaction:</w:t>
            </w:r>
          </w:p>
          <w:p w14:paraId="7652632F" w14:textId="77777777" w:rsidR="00104779" w:rsidRPr="006D458E" w:rsidRDefault="00104779" w:rsidP="00104779">
            <w:pPr>
              <w:numPr>
                <w:ilvl w:val="1"/>
                <w:numId w:val="16"/>
              </w:numPr>
              <w:spacing w:line="0" w:lineRule="atLeast"/>
              <w:ind w:right="140"/>
              <w:contextualSpacing/>
              <w:rPr>
                <w:rFonts w:ascii="Arial" w:eastAsia="MS Mincho" w:hAnsi="Arial" w:cs="Arial"/>
              </w:rPr>
            </w:pPr>
            <w:r w:rsidRPr="006D458E">
              <w:rPr>
                <w:rFonts w:ascii="Arial" w:eastAsia="MS Mincho" w:hAnsi="Arial" w:cs="Arial"/>
              </w:rPr>
              <w:t>Conduct a role playing interview with a main character from the text</w:t>
            </w:r>
          </w:p>
          <w:p w14:paraId="51B408F2" w14:textId="77777777" w:rsidR="00104779" w:rsidRPr="006D458E" w:rsidRDefault="00104779" w:rsidP="00724870">
            <w:pPr>
              <w:spacing w:line="0" w:lineRule="atLeast"/>
              <w:ind w:left="1220" w:right="140"/>
              <w:rPr>
                <w:rFonts w:ascii="Times" w:eastAsia="MS Mincho" w:hAnsi="Times" w:cs="Times New Roman"/>
                <w:sz w:val="20"/>
                <w:szCs w:val="20"/>
              </w:rPr>
            </w:pPr>
          </w:p>
        </w:tc>
      </w:tr>
      <w:tr w:rsidR="00C74FC8" w:rsidRPr="006D458E" w14:paraId="74EFEFB4"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C91E3" w14:textId="77777777" w:rsidR="00104779" w:rsidRPr="006D458E" w:rsidRDefault="00104779" w:rsidP="00724870">
            <w:pPr>
              <w:spacing w:line="0" w:lineRule="atLeast"/>
              <w:ind w:right="140"/>
              <w:contextualSpacing/>
              <w:rPr>
                <w:rFonts w:ascii="Times" w:eastAsia="MS Mincho" w:hAnsi="Times" w:cs="Times New Roman"/>
              </w:rPr>
            </w:pPr>
            <w:r w:rsidRPr="006D458E">
              <w:rPr>
                <w:rFonts w:ascii="Arial" w:eastAsia="MS Mincho" w:hAnsi="Arial" w:cs="Arial"/>
                <w:b/>
                <w:bCs/>
                <w:i/>
                <w:shd w:val="clear" w:color="auto" w:fill="FFFFFF"/>
              </w:rPr>
              <w:t xml:space="preserve">  </w:t>
            </w:r>
            <w:r w:rsidRPr="006D458E">
              <w:rPr>
                <w:rFonts w:ascii="Arial" w:eastAsia="MS Mincho" w:hAnsi="Arial" w:cs="Arial"/>
                <w:b/>
                <w:bCs/>
                <w:shd w:val="clear" w:color="auto" w:fill="FFFFFF"/>
              </w:rPr>
              <w:t>List of Instructional Materials:</w:t>
            </w:r>
          </w:p>
          <w:p w14:paraId="6A85A108" w14:textId="1325A39E" w:rsidR="00104779" w:rsidRPr="006D458E" w:rsidRDefault="00104779" w:rsidP="00B91338">
            <w:pPr>
              <w:pStyle w:val="ListParagraph"/>
              <w:numPr>
                <w:ilvl w:val="0"/>
                <w:numId w:val="18"/>
              </w:numPr>
              <w:rPr>
                <w:rFonts w:ascii="Arial" w:eastAsia="Times New Roman" w:hAnsi="Arial" w:cs="Arial"/>
                <w:i/>
              </w:rPr>
            </w:pPr>
            <w:r w:rsidRPr="006D458E">
              <w:rPr>
                <w:rFonts w:ascii="Arial" w:hAnsi="Arial" w:cs="Arial"/>
              </w:rPr>
              <w:t>Books at appropriate level to be read in class and at home, such as</w:t>
            </w:r>
            <w:r w:rsidRPr="006D458E">
              <w:rPr>
                <w:rFonts w:ascii="Arial" w:hAnsi="Arial" w:cs="Arial"/>
                <w:i/>
              </w:rPr>
              <w:t>: America’s Dream (</w:t>
            </w:r>
            <w:r w:rsidRPr="006D458E">
              <w:rPr>
                <w:rFonts w:ascii="Arial" w:hAnsi="Arial" w:cs="Arial"/>
              </w:rPr>
              <w:t>Santiago</w:t>
            </w:r>
            <w:r w:rsidRPr="006D458E">
              <w:rPr>
                <w:rFonts w:ascii="Arial" w:hAnsi="Arial" w:cs="Arial"/>
                <w:i/>
              </w:rPr>
              <w:t>),</w:t>
            </w:r>
            <w:r w:rsidR="00665E1D" w:rsidRPr="006D458E">
              <w:rPr>
                <w:rFonts w:ascii="Arial" w:hAnsi="Arial" w:cs="Arial"/>
              </w:rPr>
              <w:t>Harper Perennial Books;</w:t>
            </w:r>
            <w:r w:rsidRPr="006D458E">
              <w:rPr>
                <w:rFonts w:ascii="Arial" w:hAnsi="Arial" w:cs="Arial"/>
                <w:i/>
              </w:rPr>
              <w:t xml:space="preserve"> How the Garcia Girls Lost Their Accent (</w:t>
            </w:r>
            <w:r w:rsidRPr="006D458E">
              <w:rPr>
                <w:rFonts w:ascii="Arial" w:hAnsi="Arial" w:cs="Arial"/>
              </w:rPr>
              <w:t>Alvarez</w:t>
            </w:r>
            <w:r w:rsidRPr="006D458E">
              <w:rPr>
                <w:rFonts w:ascii="Arial" w:hAnsi="Arial" w:cs="Arial"/>
                <w:i/>
              </w:rPr>
              <w:t>),</w:t>
            </w:r>
            <w:r w:rsidR="00665E1D" w:rsidRPr="006D458E">
              <w:rPr>
                <w:rFonts w:ascii="Arial" w:hAnsi="Arial" w:cs="Arial"/>
              </w:rPr>
              <w:t>Algonquin Books;</w:t>
            </w:r>
            <w:r w:rsidRPr="006D458E">
              <w:rPr>
                <w:rFonts w:ascii="Arial" w:hAnsi="Arial" w:cs="Arial"/>
                <w:i/>
              </w:rPr>
              <w:t xml:space="preserve"> The Bean Trees (</w:t>
            </w:r>
            <w:r w:rsidRPr="006D458E">
              <w:rPr>
                <w:rFonts w:ascii="Arial" w:hAnsi="Arial" w:cs="Arial"/>
              </w:rPr>
              <w:t>Kingsolver</w:t>
            </w:r>
            <w:r w:rsidRPr="006D458E">
              <w:rPr>
                <w:rFonts w:ascii="Arial" w:hAnsi="Arial" w:cs="Arial"/>
                <w:i/>
              </w:rPr>
              <w:t>),</w:t>
            </w:r>
            <w:r w:rsidR="00665E1D" w:rsidRPr="006D458E">
              <w:rPr>
                <w:rFonts w:ascii="Arial" w:hAnsi="Arial" w:cs="Arial"/>
              </w:rPr>
              <w:t xml:space="preserve"> Harper Torch Books;</w:t>
            </w:r>
            <w:r w:rsidRPr="006D458E">
              <w:rPr>
                <w:rFonts w:ascii="Arial" w:hAnsi="Arial" w:cs="Arial"/>
                <w:i/>
              </w:rPr>
              <w:t xml:space="preserve"> A Lesson Before Dying (</w:t>
            </w:r>
            <w:r w:rsidRPr="006D458E">
              <w:rPr>
                <w:rFonts w:ascii="Arial" w:hAnsi="Arial" w:cs="Arial"/>
              </w:rPr>
              <w:t>Gaines</w:t>
            </w:r>
            <w:r w:rsidRPr="006D458E">
              <w:rPr>
                <w:rFonts w:ascii="Arial" w:hAnsi="Arial" w:cs="Arial"/>
                <w:i/>
              </w:rPr>
              <w:t>),</w:t>
            </w:r>
            <w:r w:rsidR="00665E1D" w:rsidRPr="006D458E">
              <w:rPr>
                <w:rFonts w:ascii="Arial" w:hAnsi="Arial" w:cs="Arial"/>
              </w:rPr>
              <w:t>Vintage Books;</w:t>
            </w:r>
            <w:r w:rsidRPr="006D458E">
              <w:rPr>
                <w:rFonts w:ascii="Arial" w:hAnsi="Arial" w:cs="Arial"/>
                <w:i/>
              </w:rPr>
              <w:t xml:space="preserve"> Maggie’s American Dream (</w:t>
            </w:r>
            <w:r w:rsidRPr="006D458E">
              <w:rPr>
                <w:rFonts w:ascii="Arial" w:hAnsi="Arial" w:cs="Arial"/>
              </w:rPr>
              <w:t>Comer</w:t>
            </w:r>
            <w:r w:rsidRPr="006D458E">
              <w:rPr>
                <w:rFonts w:ascii="Arial" w:hAnsi="Arial" w:cs="Arial"/>
                <w:i/>
              </w:rPr>
              <w:t>),</w:t>
            </w:r>
            <w:r w:rsidR="00665E1D" w:rsidRPr="006D458E">
              <w:rPr>
                <w:rFonts w:ascii="Arial" w:hAnsi="Arial" w:cs="Arial"/>
              </w:rPr>
              <w:t xml:space="preserve"> Plume Books;</w:t>
            </w:r>
            <w:r w:rsidRPr="006D458E">
              <w:rPr>
                <w:rFonts w:ascii="Arial" w:hAnsi="Arial" w:cs="Arial"/>
                <w:i/>
              </w:rPr>
              <w:t xml:space="preserve"> The Pact: Three Young Men Make a Promise and Fulfill a Dream </w:t>
            </w:r>
            <w:r w:rsidRPr="006D458E">
              <w:rPr>
                <w:rFonts w:ascii="Arial" w:hAnsi="Arial" w:cs="Arial"/>
              </w:rPr>
              <w:t>(Davis, Jenkins, Hunt, Frazier),</w:t>
            </w:r>
            <w:r w:rsidR="00665E1D" w:rsidRPr="006D458E">
              <w:rPr>
                <w:rFonts w:ascii="Arial" w:hAnsi="Arial" w:cs="Arial"/>
              </w:rPr>
              <w:t xml:space="preserve"> Riverhead Books;</w:t>
            </w:r>
            <w:r w:rsidRPr="006D458E">
              <w:rPr>
                <w:rFonts w:ascii="Arial" w:hAnsi="Arial" w:cs="Arial"/>
                <w:i/>
              </w:rPr>
              <w:t xml:space="preserve"> Coming of Age in Mississippi </w:t>
            </w:r>
            <w:r w:rsidRPr="006D458E">
              <w:rPr>
                <w:rFonts w:ascii="Arial" w:hAnsi="Arial" w:cs="Arial"/>
              </w:rPr>
              <w:t>(Moody</w:t>
            </w:r>
            <w:r w:rsidRPr="006D458E">
              <w:rPr>
                <w:rFonts w:ascii="Arial" w:hAnsi="Arial" w:cs="Arial"/>
                <w:i/>
              </w:rPr>
              <w:t>)</w:t>
            </w:r>
            <w:r w:rsidR="00665E1D" w:rsidRPr="006D458E">
              <w:rPr>
                <w:rFonts w:ascii="Arial" w:hAnsi="Arial" w:cs="Arial"/>
                <w:i/>
              </w:rPr>
              <w:t>,</w:t>
            </w:r>
            <w:r w:rsidR="00665E1D" w:rsidRPr="006D458E">
              <w:rPr>
                <w:rFonts w:ascii="Arial" w:hAnsi="Arial" w:cs="Arial"/>
              </w:rPr>
              <w:t xml:space="preserve"> Dell Books;</w:t>
            </w:r>
            <w:r w:rsidR="00665E1D" w:rsidRPr="006D458E">
              <w:rPr>
                <w:rFonts w:ascii="Arial" w:hAnsi="Arial" w:cs="Arial"/>
                <w:i/>
              </w:rPr>
              <w:t xml:space="preserve"> </w:t>
            </w:r>
            <w:r w:rsidRPr="006D458E">
              <w:rPr>
                <w:rFonts w:ascii="Arial" w:hAnsi="Arial" w:cs="Arial"/>
                <w:i/>
              </w:rPr>
              <w:t xml:space="preserve"> La Vida </w:t>
            </w:r>
            <w:proofErr w:type="spellStart"/>
            <w:r w:rsidRPr="006D458E">
              <w:rPr>
                <w:rFonts w:ascii="Arial" w:hAnsi="Arial" w:cs="Arial"/>
                <w:i/>
              </w:rPr>
              <w:t>Loca</w:t>
            </w:r>
            <w:proofErr w:type="spellEnd"/>
            <w:r w:rsidRPr="006D458E">
              <w:rPr>
                <w:rFonts w:ascii="Arial" w:hAnsi="Arial" w:cs="Arial"/>
                <w:i/>
              </w:rPr>
              <w:t xml:space="preserve">/Always Running: Gang Days in L.A. </w:t>
            </w:r>
            <w:r w:rsidRPr="006D458E">
              <w:rPr>
                <w:rFonts w:ascii="Arial" w:hAnsi="Arial" w:cs="Arial"/>
              </w:rPr>
              <w:t>(Rodriguez),</w:t>
            </w:r>
            <w:r w:rsidR="00665E1D" w:rsidRPr="006D458E">
              <w:rPr>
                <w:rFonts w:ascii="Arial" w:hAnsi="Arial" w:cs="Arial"/>
              </w:rPr>
              <w:t xml:space="preserve"> Touchstone Books;</w:t>
            </w:r>
            <w:r w:rsidRPr="006D458E">
              <w:rPr>
                <w:rFonts w:ascii="Arial" w:hAnsi="Arial" w:cs="Arial"/>
                <w:i/>
              </w:rPr>
              <w:t xml:space="preserve"> The Color Of Water </w:t>
            </w:r>
            <w:r w:rsidRPr="006D458E">
              <w:rPr>
                <w:rFonts w:ascii="Arial" w:hAnsi="Arial" w:cs="Arial"/>
              </w:rPr>
              <w:t>(McBride)</w:t>
            </w:r>
            <w:r w:rsidR="00665E1D" w:rsidRPr="006D458E">
              <w:rPr>
                <w:rFonts w:ascii="Arial" w:hAnsi="Arial" w:cs="Arial"/>
              </w:rPr>
              <w:t>, Riverhead Books;</w:t>
            </w:r>
            <w:r w:rsidRPr="006D458E">
              <w:rPr>
                <w:rFonts w:ascii="Arial" w:hAnsi="Arial" w:cs="Arial"/>
                <w:i/>
              </w:rPr>
              <w:t xml:space="preserve"> Things Fall Apart </w:t>
            </w:r>
            <w:r w:rsidRPr="006D458E">
              <w:rPr>
                <w:rFonts w:ascii="Arial" w:hAnsi="Arial" w:cs="Arial"/>
              </w:rPr>
              <w:t>(Achebe)</w:t>
            </w:r>
            <w:r w:rsidR="00665E1D" w:rsidRPr="006D458E">
              <w:rPr>
                <w:rFonts w:ascii="Arial" w:hAnsi="Arial" w:cs="Arial"/>
              </w:rPr>
              <w:t>, Anchor Books.</w:t>
            </w:r>
          </w:p>
          <w:p w14:paraId="237FB282" w14:textId="77777777" w:rsidR="00104779" w:rsidRPr="006D458E" w:rsidRDefault="00104779" w:rsidP="00B91338">
            <w:pPr>
              <w:pStyle w:val="ListParagraph"/>
              <w:numPr>
                <w:ilvl w:val="0"/>
                <w:numId w:val="18"/>
              </w:numPr>
              <w:rPr>
                <w:rFonts w:ascii="Arial" w:eastAsia="Times New Roman" w:hAnsi="Arial" w:cs="Arial"/>
                <w:i/>
              </w:rPr>
            </w:pPr>
            <w:r w:rsidRPr="006D458E">
              <w:rPr>
                <w:rFonts w:ascii="Arial" w:eastAsia="Times New Roman" w:hAnsi="Arial" w:cs="Arial"/>
              </w:rPr>
              <w:t>Poetry by a wide range of writers: Hughes, Giovanni, Carlos Williams, Dickenson, Angelou, Brooks, etc.</w:t>
            </w:r>
          </w:p>
        </w:tc>
      </w:tr>
      <w:tr w:rsidR="00C74FC8" w:rsidRPr="006D458E" w14:paraId="16D25021" w14:textId="77777777" w:rsidTr="00724870">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BBB5C" w14:textId="77777777" w:rsidR="00104779" w:rsidRPr="006D458E" w:rsidRDefault="00104779" w:rsidP="00724870">
            <w:pPr>
              <w:spacing w:line="0" w:lineRule="atLeast"/>
              <w:ind w:left="140" w:right="140"/>
              <w:rPr>
                <w:rFonts w:ascii="Arial" w:eastAsia="MS Mincho" w:hAnsi="Arial" w:cs="Arial"/>
                <w:b/>
                <w:bCs/>
              </w:rPr>
            </w:pPr>
            <w:r w:rsidRPr="006D458E">
              <w:rPr>
                <w:rFonts w:ascii="Arial" w:eastAsia="MS Mincho" w:hAnsi="Arial" w:cs="Arial"/>
                <w:b/>
                <w:bCs/>
              </w:rPr>
              <w:lastRenderedPageBreak/>
              <w:t>List of Technology Resources:</w:t>
            </w:r>
          </w:p>
          <w:p w14:paraId="29DF92B6" w14:textId="77777777" w:rsidR="00104779" w:rsidRPr="006D458E" w:rsidRDefault="006031EF" w:rsidP="00104779">
            <w:pPr>
              <w:numPr>
                <w:ilvl w:val="0"/>
                <w:numId w:val="14"/>
              </w:numPr>
              <w:spacing w:line="0" w:lineRule="atLeast"/>
              <w:ind w:right="140"/>
              <w:contextualSpacing/>
              <w:rPr>
                <w:rFonts w:ascii="Arial" w:eastAsia="MS Mincho" w:hAnsi="Arial" w:cs="Arial"/>
              </w:rPr>
            </w:pPr>
            <w:hyperlink r:id="rId20" w:history="1">
              <w:r w:rsidR="00104779" w:rsidRPr="006D458E">
                <w:rPr>
                  <w:rStyle w:val="Hyperlink"/>
                  <w:rFonts w:ascii="Arial" w:eastAsia="MS Mincho" w:hAnsi="Arial" w:cs="Arial"/>
                  <w:color w:val="auto"/>
                </w:rPr>
                <w:t>http://www.vdoe.whro.org/elementary_reading/ThinkAloud1-20-2010_F8_FastStart_512k.swf</w:t>
              </w:r>
            </w:hyperlink>
            <w:r w:rsidR="00104779" w:rsidRPr="006D458E">
              <w:rPr>
                <w:rFonts w:ascii="Arial" w:eastAsia="MS Mincho" w:hAnsi="Arial" w:cs="Arial"/>
              </w:rPr>
              <w:t xml:space="preserve"> (Example Think Aloud Video Demonstration)</w:t>
            </w:r>
          </w:p>
          <w:p w14:paraId="010C253D" w14:textId="77777777" w:rsidR="00104779" w:rsidRPr="006D458E" w:rsidRDefault="006031EF" w:rsidP="00104779">
            <w:pPr>
              <w:pStyle w:val="ListParagraph"/>
              <w:numPr>
                <w:ilvl w:val="0"/>
                <w:numId w:val="14"/>
              </w:numPr>
              <w:spacing w:line="0" w:lineRule="atLeast"/>
              <w:ind w:right="140"/>
              <w:rPr>
                <w:rFonts w:ascii="Arial" w:hAnsi="Arial" w:cs="Arial"/>
              </w:rPr>
            </w:pPr>
            <w:hyperlink r:id="rId21" w:history="1">
              <w:r w:rsidR="00104779" w:rsidRPr="006D458E">
                <w:rPr>
                  <w:rStyle w:val="Hyperlink"/>
                  <w:rFonts w:ascii="Arial" w:eastAsia="Times New Roman" w:hAnsi="Arial" w:cs="Arial"/>
                  <w:color w:val="auto"/>
                </w:rPr>
                <w:t>http://www.gutenberg.org/</w:t>
              </w:r>
            </w:hyperlink>
          </w:p>
          <w:p w14:paraId="49FD55D3" w14:textId="77777777" w:rsidR="00104779" w:rsidRPr="006D458E" w:rsidRDefault="00104779" w:rsidP="00B91338">
            <w:pPr>
              <w:spacing w:line="0" w:lineRule="atLeast"/>
              <w:ind w:left="860" w:right="140"/>
              <w:contextualSpacing/>
              <w:rPr>
                <w:rFonts w:ascii="Times" w:hAnsi="Times" w:cs="Times New Roman"/>
                <w:i/>
              </w:rPr>
            </w:pPr>
          </w:p>
        </w:tc>
      </w:tr>
    </w:tbl>
    <w:p w14:paraId="1D58C414" w14:textId="77777777" w:rsidR="00104779" w:rsidRPr="006D458E" w:rsidRDefault="00104779"/>
    <w:p w14:paraId="7166EEAE" w14:textId="77777777" w:rsidR="00E030A8" w:rsidRDefault="00E030A8"/>
    <w:p w14:paraId="7069C26A" w14:textId="77777777" w:rsidR="006D458E" w:rsidRDefault="006D458E"/>
    <w:p w14:paraId="2454500D" w14:textId="77777777" w:rsidR="006D458E" w:rsidRDefault="006D458E"/>
    <w:p w14:paraId="518FB9A5" w14:textId="77777777" w:rsidR="006D458E" w:rsidRDefault="006D458E"/>
    <w:p w14:paraId="11D1CE41" w14:textId="77777777" w:rsidR="006D458E" w:rsidRDefault="006D458E"/>
    <w:p w14:paraId="38E248E3" w14:textId="77777777" w:rsidR="006D458E" w:rsidRDefault="006D458E"/>
    <w:p w14:paraId="5C130BEC" w14:textId="77777777" w:rsidR="006D458E" w:rsidRDefault="006D458E"/>
    <w:p w14:paraId="61BD464E" w14:textId="77777777" w:rsidR="006D458E" w:rsidRDefault="006D458E"/>
    <w:p w14:paraId="353F1BEB" w14:textId="77777777" w:rsidR="006D458E" w:rsidRDefault="006D458E"/>
    <w:p w14:paraId="511ECA55" w14:textId="77777777" w:rsidR="006D458E" w:rsidRDefault="006D458E"/>
    <w:p w14:paraId="2544EF0E" w14:textId="77777777" w:rsidR="006D458E" w:rsidRDefault="006D458E"/>
    <w:p w14:paraId="6093AD32" w14:textId="77777777" w:rsidR="006D458E" w:rsidRDefault="006D458E"/>
    <w:p w14:paraId="1C685173" w14:textId="77777777" w:rsidR="006D458E" w:rsidRDefault="006D458E"/>
    <w:p w14:paraId="69096D09" w14:textId="77777777" w:rsidR="006D458E" w:rsidRDefault="006D458E"/>
    <w:p w14:paraId="29A8DE51" w14:textId="77777777" w:rsidR="006D458E" w:rsidRDefault="006D458E"/>
    <w:p w14:paraId="4E65A06B" w14:textId="77777777" w:rsidR="006D458E" w:rsidRDefault="006D458E"/>
    <w:p w14:paraId="2BC7FE4A" w14:textId="77777777" w:rsidR="006D458E" w:rsidRDefault="006D458E"/>
    <w:p w14:paraId="3273396C" w14:textId="77777777" w:rsidR="006D458E" w:rsidRDefault="006D458E"/>
    <w:p w14:paraId="096EA43A" w14:textId="77777777" w:rsidR="006D458E" w:rsidRDefault="006D458E"/>
    <w:p w14:paraId="749EFD30" w14:textId="77777777" w:rsidR="006D458E" w:rsidRDefault="006D458E"/>
    <w:p w14:paraId="12641C84" w14:textId="77777777" w:rsidR="006D458E" w:rsidRDefault="006D458E"/>
    <w:p w14:paraId="25A6B405" w14:textId="77777777" w:rsidR="006D458E" w:rsidRDefault="006D458E"/>
    <w:p w14:paraId="0754E2E9" w14:textId="77777777" w:rsidR="006D458E" w:rsidRDefault="006D458E"/>
    <w:p w14:paraId="5E91B5DF" w14:textId="77777777" w:rsidR="006D458E" w:rsidRDefault="006D458E"/>
    <w:p w14:paraId="16FB12D1" w14:textId="77777777" w:rsidR="006D458E" w:rsidRDefault="006D458E"/>
    <w:p w14:paraId="390D977F" w14:textId="77777777" w:rsidR="006D458E" w:rsidRDefault="006D458E"/>
    <w:p w14:paraId="5979A61F" w14:textId="77777777" w:rsidR="006D458E" w:rsidRDefault="006D458E"/>
    <w:p w14:paraId="2AE6DBF0" w14:textId="77777777" w:rsidR="006D458E" w:rsidRDefault="006D458E"/>
    <w:p w14:paraId="75905682" w14:textId="77777777" w:rsidR="006D458E" w:rsidRDefault="006D458E"/>
    <w:p w14:paraId="3D53AEA4" w14:textId="77777777" w:rsidR="006D458E" w:rsidRDefault="006D458E"/>
    <w:p w14:paraId="4E5F9555" w14:textId="77777777" w:rsidR="006D458E" w:rsidRDefault="006D458E"/>
    <w:p w14:paraId="43F0A9DB" w14:textId="77777777" w:rsidR="006D458E" w:rsidRDefault="006D458E"/>
    <w:p w14:paraId="02B11772" w14:textId="77777777" w:rsidR="006D458E" w:rsidRDefault="006D458E"/>
    <w:p w14:paraId="5EDD1E91" w14:textId="77777777" w:rsidR="006D458E" w:rsidRDefault="006D458E"/>
    <w:p w14:paraId="63EA9CAF" w14:textId="77777777" w:rsidR="006D458E" w:rsidRDefault="006D458E"/>
    <w:p w14:paraId="3A89C7A8" w14:textId="77777777" w:rsidR="006D458E" w:rsidRDefault="006D458E"/>
    <w:p w14:paraId="42A49913" w14:textId="77777777" w:rsidR="006D458E" w:rsidRPr="006D458E" w:rsidRDefault="006D458E"/>
    <w:tbl>
      <w:tblPr>
        <w:tblW w:w="0" w:type="auto"/>
        <w:tblCellMar>
          <w:top w:w="15" w:type="dxa"/>
          <w:left w:w="15" w:type="dxa"/>
          <w:bottom w:w="15" w:type="dxa"/>
          <w:right w:w="15" w:type="dxa"/>
        </w:tblCellMar>
        <w:tblLook w:val="04A0" w:firstRow="1" w:lastRow="0" w:firstColumn="1" w:lastColumn="0" w:noHBand="0" w:noVBand="1"/>
      </w:tblPr>
      <w:tblGrid>
        <w:gridCol w:w="5776"/>
        <w:gridCol w:w="398"/>
        <w:gridCol w:w="3396"/>
      </w:tblGrid>
      <w:tr w:rsidR="00C74FC8" w:rsidRPr="006D458E" w14:paraId="5EE3D676"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14DF8AFD" w14:textId="77777777" w:rsidR="00985153" w:rsidRPr="006D458E" w:rsidRDefault="00985153" w:rsidP="00724870">
            <w:pPr>
              <w:rPr>
                <w:rFonts w:ascii="Times" w:eastAsia="Times New Roman" w:hAnsi="Times" w:cs="Times New Roman"/>
                <w:sz w:val="1"/>
                <w:szCs w:val="20"/>
              </w:rPr>
            </w:pPr>
          </w:p>
        </w:tc>
      </w:tr>
      <w:tr w:rsidR="00A37AF3" w:rsidRPr="006D458E" w14:paraId="788ECEFC" w14:textId="77777777" w:rsidTr="00D40259">
        <w:tc>
          <w:tcPr>
            <w:tcW w:w="5391"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14:paraId="65A762CD" w14:textId="77777777" w:rsidR="00A37AF3" w:rsidRPr="006D458E" w:rsidRDefault="00A37AF3"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rPr>
              <w:t>Content Area: Reading</w:t>
            </w:r>
          </w:p>
        </w:tc>
        <w:tc>
          <w:tcPr>
            <w:tcW w:w="4179" w:type="dxa"/>
            <w:tcBorders>
              <w:top w:val="single" w:sz="6" w:space="0" w:color="000000"/>
              <w:left w:val="single" w:sz="4" w:space="0" w:color="auto"/>
              <w:bottom w:val="single" w:sz="6" w:space="0" w:color="000000"/>
              <w:right w:val="single" w:sz="6" w:space="0" w:color="000000"/>
            </w:tcBorders>
          </w:tcPr>
          <w:p w14:paraId="61864EED" w14:textId="77777777" w:rsidR="00A37AF3" w:rsidRPr="006D458E" w:rsidRDefault="00A37AF3" w:rsidP="00A37AF3">
            <w:pPr>
              <w:spacing w:line="0" w:lineRule="atLeast"/>
              <w:ind w:right="140"/>
              <w:rPr>
                <w:rFonts w:ascii="Times" w:eastAsia="MS Mincho" w:hAnsi="Times" w:cs="Times New Roman"/>
                <w:sz w:val="20"/>
                <w:szCs w:val="20"/>
              </w:rPr>
            </w:pPr>
            <w:r w:rsidRPr="006D458E">
              <w:rPr>
                <w:rFonts w:ascii="Arial" w:eastAsia="MS Mincho" w:hAnsi="Arial" w:cs="Arial"/>
                <w:b/>
                <w:bCs/>
              </w:rPr>
              <w:t xml:space="preserve">  NRS Level: 5</w:t>
            </w:r>
          </w:p>
        </w:tc>
      </w:tr>
      <w:tr w:rsidR="00A37AF3" w:rsidRPr="006D458E" w14:paraId="4A1356EA" w14:textId="77777777" w:rsidTr="00724870">
        <w:tc>
          <w:tcPr>
            <w:tcW w:w="9570" w:type="dxa"/>
            <w:gridSpan w:val="3"/>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9A7812D" w14:textId="77777777" w:rsidR="00A37AF3" w:rsidRPr="006D458E" w:rsidRDefault="00A37AF3"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BFBFBF"/>
              </w:rPr>
              <w:t>COMPREHENSION: INFORMATIONAL TEXT (CI)</w:t>
            </w:r>
          </w:p>
        </w:tc>
      </w:tr>
      <w:tr w:rsidR="00C74FC8" w:rsidRPr="006D458E" w14:paraId="3450E3BC"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FA385B" w14:textId="77777777" w:rsidR="00985153" w:rsidRPr="006D458E" w:rsidRDefault="00985153" w:rsidP="00724870">
            <w:pPr>
              <w:spacing w:line="0" w:lineRule="atLeast"/>
              <w:ind w:left="140" w:right="140"/>
              <w:rPr>
                <w:rFonts w:ascii="Times" w:eastAsia="MS Mincho" w:hAnsi="Times" w:cs="Times New Roman"/>
                <w:sz w:val="20"/>
                <w:szCs w:val="20"/>
              </w:rPr>
            </w:pPr>
            <w:r w:rsidRPr="006D458E">
              <w:rPr>
                <w:rFonts w:ascii="Arial" w:eastAsia="MS Mincho" w:hAnsi="Arial" w:cs="Arial"/>
                <w:shd w:val="clear" w:color="auto" w:fill="FFFFFF"/>
              </w:rPr>
              <w:t>5.R.CI.1  /  5.R.CI.2  /  5.R.CI.3  /  5.R.CI.4  /  5.R.CI.5  /  5.R.CI.6  /  5.R.CI.7  /  5.R.CI.8</w:t>
            </w:r>
            <w:r w:rsidRPr="006D458E">
              <w:rPr>
                <w:rFonts w:ascii="Arial" w:eastAsia="MS Mincho" w:hAnsi="Arial" w:cs="Arial"/>
                <w:shd w:val="clear" w:color="auto" w:fill="FFFFFF"/>
              </w:rPr>
              <w:tab/>
              <w:t>5.R.CI.9  /  5.R.CI.10  /  5.R.CI.11  /  5.R.CI.12  /  5.R.CI.13  /  5.R.CI.14</w:t>
            </w:r>
          </w:p>
        </w:tc>
      </w:tr>
      <w:tr w:rsidR="00C74FC8" w:rsidRPr="006D458E" w14:paraId="6D645D0C"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E3D739F" w14:textId="77777777" w:rsidR="00985153" w:rsidRPr="006D458E" w:rsidRDefault="00985153"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Understandings:</w:t>
            </w:r>
          </w:p>
          <w:p w14:paraId="368969D0" w14:textId="77777777" w:rsidR="00985153" w:rsidRPr="006D458E" w:rsidRDefault="00985153" w:rsidP="00A16AD6">
            <w:pPr>
              <w:pStyle w:val="ListParagraph"/>
              <w:numPr>
                <w:ilvl w:val="0"/>
                <w:numId w:val="144"/>
              </w:numPr>
              <w:ind w:right="140"/>
              <w:rPr>
                <w:rFonts w:ascii="Times" w:eastAsia="MS Mincho" w:hAnsi="Times" w:cs="Times New Roman"/>
              </w:rPr>
            </w:pPr>
            <w:r w:rsidRPr="006D458E">
              <w:rPr>
                <w:rFonts w:ascii="Arial" w:eastAsia="MS Mincho" w:hAnsi="Arial" w:cs="Arial"/>
                <w:shd w:val="clear" w:color="auto" w:fill="FFFFFF"/>
              </w:rPr>
              <w:t>Graphic organizers can be used to visually illustrate the importance of and relationships between ideas.</w:t>
            </w:r>
          </w:p>
          <w:p w14:paraId="50AD1C3D" w14:textId="77777777" w:rsidR="00985153" w:rsidRPr="006D458E" w:rsidRDefault="00985153" w:rsidP="00A16AD6">
            <w:pPr>
              <w:pStyle w:val="ListParagraph"/>
              <w:numPr>
                <w:ilvl w:val="0"/>
                <w:numId w:val="144"/>
              </w:numPr>
              <w:ind w:right="140"/>
              <w:rPr>
                <w:rFonts w:ascii="Times" w:eastAsia="MS Mincho" w:hAnsi="Times" w:cs="Times New Roman"/>
              </w:rPr>
            </w:pPr>
            <w:r w:rsidRPr="006D458E">
              <w:rPr>
                <w:rFonts w:ascii="Arial" w:eastAsia="MS Mincho" w:hAnsi="Arial" w:cs="Arial"/>
                <w:shd w:val="clear" w:color="auto" w:fill="FFFFFF"/>
              </w:rPr>
              <w:t>Analysis of the text should be supported by strong citation of textual evidence, both explicit and inferred.</w:t>
            </w:r>
          </w:p>
          <w:p w14:paraId="1C213B89" w14:textId="77777777" w:rsidR="00985153" w:rsidRPr="006D458E" w:rsidRDefault="00985153" w:rsidP="00A16AD6">
            <w:pPr>
              <w:pStyle w:val="ListParagraph"/>
              <w:numPr>
                <w:ilvl w:val="0"/>
                <w:numId w:val="144"/>
              </w:numPr>
              <w:ind w:right="140"/>
              <w:rPr>
                <w:rFonts w:ascii="Times" w:eastAsia="MS Mincho" w:hAnsi="Times" w:cs="Times New Roman"/>
              </w:rPr>
            </w:pPr>
            <w:r w:rsidRPr="006D458E">
              <w:rPr>
                <w:rFonts w:ascii="Arial" w:eastAsia="MS Mincho" w:hAnsi="Arial" w:cs="Arial"/>
                <w:shd w:val="clear" w:color="auto" w:fill="FFFFFF"/>
              </w:rPr>
              <w:t>The author’s analysis can be determined through the connection between the central idea and the development of the supporting details.</w:t>
            </w:r>
          </w:p>
          <w:p w14:paraId="41F5B569" w14:textId="77777777" w:rsidR="00985153" w:rsidRPr="006D458E" w:rsidRDefault="00985153" w:rsidP="00A16AD6">
            <w:pPr>
              <w:pStyle w:val="ListParagraph"/>
              <w:numPr>
                <w:ilvl w:val="0"/>
                <w:numId w:val="144"/>
              </w:numPr>
              <w:ind w:right="140"/>
              <w:rPr>
                <w:rFonts w:ascii="Times" w:eastAsia="MS Mincho" w:hAnsi="Times" w:cs="Times New Roman"/>
              </w:rPr>
            </w:pPr>
            <w:r w:rsidRPr="006D458E">
              <w:rPr>
                <w:rFonts w:ascii="Arial" w:eastAsia="MS Mincho" w:hAnsi="Arial" w:cs="Arial"/>
                <w:shd w:val="clear" w:color="auto" w:fill="FFFFFF"/>
              </w:rPr>
              <w:t>The author’s choices with regard to craft and structure impact the reader’s understanding of the text.</w:t>
            </w:r>
          </w:p>
          <w:p w14:paraId="0A3D514B" w14:textId="77777777" w:rsidR="00985153" w:rsidRPr="006D458E" w:rsidRDefault="00985153" w:rsidP="00A16AD6">
            <w:pPr>
              <w:pStyle w:val="ListParagraph"/>
              <w:numPr>
                <w:ilvl w:val="0"/>
                <w:numId w:val="144"/>
              </w:numPr>
              <w:spacing w:line="0" w:lineRule="atLeast"/>
              <w:ind w:right="140"/>
              <w:rPr>
                <w:rFonts w:ascii="Times" w:eastAsia="MS Mincho" w:hAnsi="Times" w:cs="Times New Roman"/>
                <w:sz w:val="20"/>
                <w:szCs w:val="20"/>
              </w:rPr>
            </w:pPr>
            <w:r w:rsidRPr="006D458E">
              <w:rPr>
                <w:rFonts w:ascii="Arial" w:eastAsia="MS Mincho" w:hAnsi="Arial" w:cs="Arial"/>
                <w:shd w:val="clear" w:color="auto" w:fill="FFFFFF"/>
              </w:rPr>
              <w:t>Sources of information can be evaluated for accuracy, validity, bias, relevance, and/or significance.</w:t>
            </w:r>
          </w:p>
        </w:tc>
      </w:tr>
      <w:tr w:rsidR="00C74FC8" w:rsidRPr="006D458E" w14:paraId="36C99571"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E52750B" w14:textId="77777777" w:rsidR="00985153" w:rsidRPr="006D458E" w:rsidRDefault="00985153"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Questions:</w:t>
            </w:r>
          </w:p>
          <w:p w14:paraId="7C60FF2F" w14:textId="77777777" w:rsidR="00985153" w:rsidRPr="006D458E" w:rsidRDefault="00985153" w:rsidP="00A16AD6">
            <w:pPr>
              <w:pStyle w:val="ListParagraph"/>
              <w:numPr>
                <w:ilvl w:val="0"/>
                <w:numId w:val="147"/>
              </w:numPr>
              <w:ind w:right="140"/>
              <w:rPr>
                <w:rFonts w:ascii="Times" w:eastAsia="MS Mincho" w:hAnsi="Times" w:cs="Times New Roman"/>
                <w:sz w:val="20"/>
                <w:szCs w:val="20"/>
              </w:rPr>
            </w:pPr>
            <w:r w:rsidRPr="006D458E">
              <w:rPr>
                <w:rFonts w:ascii="Arial" w:eastAsia="MS Mincho" w:hAnsi="Arial" w:cs="Arial"/>
                <w:shd w:val="clear" w:color="auto" w:fill="FFFFFF"/>
              </w:rPr>
              <w:t>What criteria determine which graphic organizer is most appropriate for the    information?</w:t>
            </w:r>
          </w:p>
          <w:p w14:paraId="302AA643" w14:textId="77777777" w:rsidR="00985153" w:rsidRPr="006D458E" w:rsidRDefault="00985153" w:rsidP="00A16AD6">
            <w:pPr>
              <w:pStyle w:val="ListParagraph"/>
              <w:numPr>
                <w:ilvl w:val="0"/>
                <w:numId w:val="147"/>
              </w:numPr>
              <w:ind w:right="140"/>
              <w:rPr>
                <w:rFonts w:ascii="Times" w:eastAsia="MS Mincho" w:hAnsi="Times" w:cs="Times New Roman"/>
                <w:sz w:val="20"/>
                <w:szCs w:val="20"/>
              </w:rPr>
            </w:pPr>
            <w:r w:rsidRPr="006D458E">
              <w:rPr>
                <w:rFonts w:ascii="Arial" w:eastAsia="MS Mincho" w:hAnsi="Arial" w:cs="Arial"/>
                <w:shd w:val="clear" w:color="auto" w:fill="FFFFFF"/>
              </w:rPr>
              <w:t>How is the message affected when conveyed through different mediums?</w:t>
            </w:r>
          </w:p>
          <w:p w14:paraId="6F39194D" w14:textId="77777777" w:rsidR="00985153" w:rsidRPr="006D458E" w:rsidRDefault="00985153" w:rsidP="00A16AD6">
            <w:pPr>
              <w:pStyle w:val="ListParagraph"/>
              <w:numPr>
                <w:ilvl w:val="0"/>
                <w:numId w:val="147"/>
              </w:numPr>
              <w:ind w:right="140"/>
              <w:rPr>
                <w:rFonts w:ascii="Times" w:eastAsia="MS Mincho" w:hAnsi="Times" w:cs="Times New Roman"/>
                <w:sz w:val="20"/>
                <w:szCs w:val="20"/>
              </w:rPr>
            </w:pPr>
            <w:r w:rsidRPr="006D458E">
              <w:rPr>
                <w:rFonts w:ascii="Arial" w:eastAsia="MS Mincho" w:hAnsi="Arial" w:cs="Arial"/>
                <w:shd w:val="clear" w:color="auto" w:fill="FFFFFF"/>
              </w:rPr>
              <w:t>How does the reader evaluate information for accuracy, validity, bias, relevance, and/or significance?</w:t>
            </w:r>
          </w:p>
          <w:p w14:paraId="7C8C8B51" w14:textId="77777777" w:rsidR="00985153" w:rsidRPr="006D458E" w:rsidRDefault="00985153" w:rsidP="00A16AD6">
            <w:pPr>
              <w:pStyle w:val="ListParagraph"/>
              <w:numPr>
                <w:ilvl w:val="0"/>
                <w:numId w:val="147"/>
              </w:numPr>
              <w:spacing w:line="0" w:lineRule="atLeast"/>
              <w:ind w:right="140"/>
              <w:rPr>
                <w:rFonts w:ascii="Times" w:eastAsia="MS Mincho" w:hAnsi="Times" w:cs="Times New Roman"/>
                <w:sz w:val="20"/>
                <w:szCs w:val="20"/>
              </w:rPr>
            </w:pPr>
            <w:r w:rsidRPr="006D458E">
              <w:rPr>
                <w:rFonts w:ascii="Arial" w:eastAsia="MS Mincho" w:hAnsi="Arial" w:cs="Arial"/>
                <w:shd w:val="clear" w:color="auto" w:fill="FFFFFF"/>
              </w:rPr>
              <w:t>How can textual evidence for supporting an analysis be identified?</w:t>
            </w:r>
          </w:p>
        </w:tc>
      </w:tr>
      <w:tr w:rsidR="00C74FC8" w:rsidRPr="006D458E" w14:paraId="446CA27D"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76E2FE" w14:textId="77777777" w:rsidR="00985153" w:rsidRPr="006D458E" w:rsidRDefault="00985153"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Students will be able to…..</w:t>
            </w:r>
          </w:p>
          <w:p w14:paraId="61EF2D65" w14:textId="77777777" w:rsidR="005E674E" w:rsidRPr="006D458E" w:rsidRDefault="00985153" w:rsidP="00724870">
            <w:pPr>
              <w:spacing w:line="0" w:lineRule="atLeast"/>
              <w:ind w:left="140" w:right="140"/>
              <w:rPr>
                <w:rFonts w:ascii="Arial" w:eastAsia="MS Mincho" w:hAnsi="Arial" w:cs="Arial"/>
                <w:i/>
                <w:iCs/>
                <w:shd w:val="clear" w:color="auto" w:fill="FFFFFF"/>
              </w:rPr>
            </w:pPr>
            <w:r w:rsidRPr="006D458E">
              <w:rPr>
                <w:rFonts w:ascii="Arial" w:eastAsia="MS Mincho" w:hAnsi="Arial" w:cs="Arial"/>
                <w:i/>
                <w:iCs/>
                <w:shd w:val="clear" w:color="auto" w:fill="FFFFFF"/>
              </w:rPr>
              <w:t>(What does mastery look like)</w:t>
            </w:r>
          </w:p>
          <w:p w14:paraId="2FAD771A"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Organize ideas in a text using graphic organizers </w:t>
            </w:r>
            <w:r w:rsidRPr="006D458E">
              <w:rPr>
                <w:rFonts w:ascii="Arial" w:eastAsia="MS Mincho" w:hAnsi="Arial" w:cs="Arial"/>
                <w:b/>
              </w:rPr>
              <w:t>5.R.CI.1</w:t>
            </w:r>
          </w:p>
          <w:p w14:paraId="2CBEDA24"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Justify conclusions and projections orally and written citing the text as evidence</w:t>
            </w:r>
            <w:r w:rsidRPr="006D458E">
              <w:rPr>
                <w:rFonts w:ascii="Arial" w:eastAsia="MS Mincho" w:hAnsi="Arial" w:cs="Arial"/>
                <w:bCs/>
              </w:rPr>
              <w:t>; make inferences and logical conclusions from reading passages.</w:t>
            </w:r>
            <w:r w:rsidRPr="006D458E">
              <w:rPr>
                <w:rFonts w:ascii="Arial" w:eastAsia="MS Mincho" w:hAnsi="Arial" w:cs="Arial"/>
              </w:rPr>
              <w:t xml:space="preserve"> </w:t>
            </w:r>
            <w:r w:rsidRPr="006D458E">
              <w:rPr>
                <w:rFonts w:ascii="Arial" w:eastAsia="MS Mincho" w:hAnsi="Arial" w:cs="Arial"/>
                <w:b/>
              </w:rPr>
              <w:t>5.R.CI.2</w:t>
            </w:r>
          </w:p>
          <w:p w14:paraId="30C36BAC"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bCs/>
              </w:rPr>
              <w:t xml:space="preserve">Summarize the main idea and supporting details from reading passages. </w:t>
            </w:r>
            <w:r w:rsidRPr="006D458E">
              <w:rPr>
                <w:rFonts w:ascii="Arial" w:eastAsia="MS Mincho" w:hAnsi="Arial" w:cs="Arial"/>
                <w:b/>
              </w:rPr>
              <w:t>5.R.CI.3</w:t>
            </w:r>
          </w:p>
          <w:p w14:paraId="54068218"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Consider how an author presents ideas or events in a writing in order to build up to implicit and explicit conclusions </w:t>
            </w:r>
            <w:r w:rsidRPr="006D458E">
              <w:rPr>
                <w:rFonts w:ascii="Arial" w:eastAsia="MS Mincho" w:hAnsi="Arial" w:cs="Arial"/>
                <w:b/>
              </w:rPr>
              <w:t>5.R.CI.4</w:t>
            </w:r>
          </w:p>
          <w:p w14:paraId="18B9C00B"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Compare various texts, identifying the difference in tone, content and structure. </w:t>
            </w:r>
            <w:r w:rsidRPr="006D458E">
              <w:rPr>
                <w:rFonts w:ascii="Arial" w:eastAsia="MS Mincho" w:hAnsi="Arial" w:cs="Arial"/>
                <w:b/>
              </w:rPr>
              <w:t>5.R.CI.5</w:t>
            </w:r>
          </w:p>
          <w:p w14:paraId="29091A00"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Recognize a word and phrase meanings specific to context.  Understand how specific words and phrases can be used to denote mood or tone and to draw emphasis on an idea or implied conclusion.</w:t>
            </w:r>
            <w:r w:rsidRPr="006D458E">
              <w:rPr>
                <w:rFonts w:ascii="Arial" w:eastAsia="MS Mincho" w:hAnsi="Arial" w:cs="Arial"/>
                <w:b/>
              </w:rPr>
              <w:t xml:space="preserve"> 5.R.CI.6</w:t>
            </w:r>
          </w:p>
          <w:p w14:paraId="5D3727B9"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Examine the development of a thought or assertion and how it is emphasized or supported through a particular sentence, paragraph or body of text </w:t>
            </w:r>
            <w:r w:rsidRPr="006D458E">
              <w:rPr>
                <w:rFonts w:ascii="Arial" w:eastAsia="MS Mincho" w:hAnsi="Arial" w:cs="Arial"/>
                <w:b/>
              </w:rPr>
              <w:t>5.R.CI.7</w:t>
            </w:r>
          </w:p>
          <w:p w14:paraId="27FBC71D" w14:textId="77777777" w:rsidR="000512FB" w:rsidRPr="006D458E" w:rsidRDefault="000512FB" w:rsidP="000512FB">
            <w:pPr>
              <w:spacing w:line="0" w:lineRule="atLeast"/>
              <w:ind w:left="860" w:right="140"/>
              <w:contextualSpacing/>
              <w:rPr>
                <w:rFonts w:ascii="Arial" w:eastAsia="MS Mincho" w:hAnsi="Arial" w:cs="Arial"/>
              </w:rPr>
            </w:pPr>
          </w:p>
          <w:p w14:paraId="01127463"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lastRenderedPageBreak/>
              <w:t xml:space="preserve">Define an author’s viewpoint and how they express and emphasize it using language. </w:t>
            </w:r>
            <w:r w:rsidRPr="006D458E">
              <w:rPr>
                <w:rFonts w:ascii="Arial" w:eastAsia="MS Mincho" w:hAnsi="Arial" w:cs="Arial"/>
                <w:b/>
              </w:rPr>
              <w:t>5.R.CI.8</w:t>
            </w:r>
          </w:p>
          <w:p w14:paraId="3C07AD11"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bCs/>
              </w:rPr>
              <w:t>Evaluate the validity and accuracy of information by differentiating fact from opinion</w:t>
            </w:r>
            <w:r w:rsidRPr="006D458E">
              <w:rPr>
                <w:rFonts w:ascii="Arial" w:eastAsia="MS Mincho" w:hAnsi="Arial" w:cs="Arial"/>
              </w:rPr>
              <w:t xml:space="preserve">. </w:t>
            </w:r>
            <w:r w:rsidRPr="006D458E">
              <w:rPr>
                <w:rFonts w:ascii="Arial" w:eastAsia="MS Mincho" w:hAnsi="Arial" w:cs="Arial"/>
                <w:b/>
              </w:rPr>
              <w:t>5.R.CI.9</w:t>
            </w:r>
          </w:p>
          <w:p w14:paraId="0D873A60"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Compare and contrast varying mediums on the same subject matter identifying variance in emphasis. </w:t>
            </w:r>
            <w:r w:rsidRPr="006D458E">
              <w:rPr>
                <w:rFonts w:ascii="Arial" w:eastAsia="MS Mincho" w:hAnsi="Arial" w:cs="Arial"/>
                <w:b/>
              </w:rPr>
              <w:t>5.R.CI.10</w:t>
            </w:r>
          </w:p>
          <w:p w14:paraId="17D7219C"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Scrutinize, defend and challenge an argument or claim asserted in a text for validity, suitability, and thoroughness.  Identify insufficient or invalid reasoning.   </w:t>
            </w:r>
            <w:r w:rsidRPr="006D458E">
              <w:rPr>
                <w:rFonts w:ascii="Arial" w:eastAsia="MS Mincho" w:hAnsi="Arial" w:cs="Arial"/>
                <w:b/>
              </w:rPr>
              <w:t>5.R.CI.11</w:t>
            </w:r>
          </w:p>
          <w:p w14:paraId="33312202"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Explore important U.S. documents of historical and literary impact and consider their related motifs and theories. </w:t>
            </w:r>
            <w:r w:rsidRPr="006D458E">
              <w:rPr>
                <w:rFonts w:ascii="Arial" w:eastAsia="MS Mincho" w:hAnsi="Arial" w:cs="Arial"/>
                <w:b/>
              </w:rPr>
              <w:t>5.R.CI.12</w:t>
            </w:r>
          </w:p>
          <w:p w14:paraId="7EF27360"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Independently read and understand nonfiction at the appropriate level. </w:t>
            </w:r>
            <w:r w:rsidRPr="006D458E">
              <w:rPr>
                <w:rFonts w:ascii="Arial" w:eastAsia="MS Mincho" w:hAnsi="Arial" w:cs="Arial"/>
                <w:b/>
              </w:rPr>
              <w:t>5.R.CI.13</w:t>
            </w:r>
          </w:p>
          <w:p w14:paraId="3641231C"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 xml:space="preserve">Display an ability to interpret information and follow directions understanding written content, including vocabulary and technical content.  </w:t>
            </w:r>
            <w:r w:rsidRPr="006D458E">
              <w:rPr>
                <w:rFonts w:ascii="Arial" w:eastAsia="MS Mincho" w:hAnsi="Arial" w:cs="Arial"/>
                <w:b/>
              </w:rPr>
              <w:t>5.R.CI.14</w:t>
            </w:r>
          </w:p>
          <w:p w14:paraId="7BECBF1C" w14:textId="77777777" w:rsidR="00985153" w:rsidRPr="006D458E" w:rsidRDefault="00985153" w:rsidP="00445ACF">
            <w:pPr>
              <w:pStyle w:val="ListParagraph"/>
              <w:numPr>
                <w:ilvl w:val="0"/>
                <w:numId w:val="19"/>
              </w:numPr>
              <w:spacing w:line="0" w:lineRule="atLeast"/>
              <w:ind w:right="140"/>
              <w:rPr>
                <w:rFonts w:ascii="Times New Roman" w:eastAsia="MS Mincho" w:hAnsi="Times New Roman" w:cs="Times New Roman"/>
              </w:rPr>
            </w:pPr>
            <w:r w:rsidRPr="006D458E">
              <w:rPr>
                <w:rFonts w:ascii="Arial" w:eastAsia="MS Mincho" w:hAnsi="Arial" w:cs="Arial"/>
              </w:rPr>
              <w:t>Apply advanced comprehension and visual processing skills to a variety of materials, such as periodicals, nontechnical journals and library reference materials, on common topics.</w:t>
            </w:r>
          </w:p>
        </w:tc>
      </w:tr>
      <w:tr w:rsidR="00C74FC8" w:rsidRPr="006D458E" w14:paraId="6E25D7DB"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6A25F11" w14:textId="77777777" w:rsidR="00985153" w:rsidRPr="006D458E" w:rsidRDefault="00985153"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lastRenderedPageBreak/>
              <w:t>Evidence for Assessing Learning</w:t>
            </w:r>
          </w:p>
        </w:tc>
      </w:tr>
      <w:tr w:rsidR="00C74FC8" w:rsidRPr="006D458E" w14:paraId="4E231DDE"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CD6CDBE" w14:textId="77777777" w:rsidR="00985153" w:rsidRPr="006D458E" w:rsidRDefault="00985153" w:rsidP="00975C34">
            <w:pPr>
              <w:ind w:right="140"/>
              <w:rPr>
                <w:rFonts w:ascii="Arial" w:eastAsia="MS Mincho" w:hAnsi="Arial" w:cs="Arial"/>
                <w:b/>
                <w:bCs/>
                <w:shd w:val="clear" w:color="auto" w:fill="FFFFFF"/>
              </w:rPr>
            </w:pPr>
            <w:r w:rsidRPr="006D458E">
              <w:rPr>
                <w:rFonts w:ascii="Arial" w:eastAsia="MS Mincho" w:hAnsi="Arial" w:cs="Arial"/>
                <w:b/>
                <w:bCs/>
                <w:shd w:val="clear" w:color="auto" w:fill="FFFFFF"/>
              </w:rPr>
              <w:t>Performance Tasks:</w:t>
            </w:r>
          </w:p>
          <w:p w14:paraId="19C9AC32" w14:textId="77777777" w:rsidR="00985153" w:rsidRPr="006D458E" w:rsidRDefault="00985153" w:rsidP="00985153">
            <w:pPr>
              <w:numPr>
                <w:ilvl w:val="0"/>
                <w:numId w:val="19"/>
              </w:numPr>
              <w:spacing w:line="0" w:lineRule="atLeast"/>
              <w:ind w:right="140"/>
              <w:contextualSpacing/>
              <w:rPr>
                <w:rFonts w:ascii="Arial" w:eastAsia="MS Mincho" w:hAnsi="Arial" w:cs="Arial"/>
              </w:rPr>
            </w:pPr>
            <w:r w:rsidRPr="006D458E">
              <w:rPr>
                <w:rFonts w:ascii="Arial" w:eastAsia="MS Mincho" w:hAnsi="Arial" w:cs="Arial"/>
              </w:rPr>
              <w:t>Graded homework</w:t>
            </w:r>
          </w:p>
          <w:p w14:paraId="68DFACAA" w14:textId="77777777" w:rsidR="00985153" w:rsidRPr="006D458E" w:rsidRDefault="00985153" w:rsidP="00985153">
            <w:pPr>
              <w:pStyle w:val="NoSpacing"/>
              <w:numPr>
                <w:ilvl w:val="0"/>
                <w:numId w:val="19"/>
              </w:numPr>
              <w:rPr>
                <w:rFonts w:ascii="Arial" w:hAnsi="Arial" w:cs="Arial"/>
                <w:sz w:val="24"/>
                <w:szCs w:val="24"/>
              </w:rPr>
            </w:pPr>
            <w:r w:rsidRPr="006D458E">
              <w:rPr>
                <w:rFonts w:ascii="Arial" w:hAnsi="Arial" w:cs="Arial"/>
                <w:sz w:val="24"/>
                <w:szCs w:val="24"/>
              </w:rPr>
              <w:t>Reading journals</w:t>
            </w:r>
          </w:p>
          <w:p w14:paraId="67EFDFEE" w14:textId="77777777" w:rsidR="00985153" w:rsidRPr="006D458E" w:rsidRDefault="00985153" w:rsidP="00985153">
            <w:pPr>
              <w:pStyle w:val="NoSpacing"/>
              <w:numPr>
                <w:ilvl w:val="0"/>
                <w:numId w:val="19"/>
              </w:numPr>
              <w:rPr>
                <w:rFonts w:ascii="Arial" w:hAnsi="Arial" w:cs="Arial"/>
                <w:b/>
                <w:sz w:val="24"/>
                <w:szCs w:val="24"/>
              </w:rPr>
            </w:pPr>
            <w:r w:rsidRPr="006D458E">
              <w:rPr>
                <w:rFonts w:ascii="Arial" w:hAnsi="Arial" w:cs="Arial"/>
                <w:sz w:val="24"/>
                <w:szCs w:val="24"/>
              </w:rPr>
              <w:t>Learning journals</w:t>
            </w:r>
          </w:p>
          <w:p w14:paraId="786E960F" w14:textId="77777777" w:rsidR="00985153" w:rsidRPr="006D458E" w:rsidRDefault="00985153" w:rsidP="00985153">
            <w:pPr>
              <w:pStyle w:val="NoSpacing"/>
              <w:numPr>
                <w:ilvl w:val="0"/>
                <w:numId w:val="19"/>
              </w:numPr>
              <w:rPr>
                <w:rFonts w:ascii="Arial" w:hAnsi="Arial" w:cs="Arial"/>
                <w:b/>
                <w:sz w:val="24"/>
                <w:szCs w:val="24"/>
              </w:rPr>
            </w:pPr>
            <w:r w:rsidRPr="006D458E">
              <w:rPr>
                <w:rFonts w:ascii="Arial" w:hAnsi="Arial" w:cs="Arial"/>
                <w:sz w:val="24"/>
                <w:szCs w:val="24"/>
              </w:rPr>
              <w:t xml:space="preserve">Reading comprehension quizzes and exams </w:t>
            </w:r>
          </w:p>
          <w:p w14:paraId="457FAD2B" w14:textId="77777777" w:rsidR="00985153" w:rsidRPr="006D458E" w:rsidRDefault="00985153" w:rsidP="00471A98">
            <w:pPr>
              <w:pStyle w:val="ListParagraph"/>
              <w:numPr>
                <w:ilvl w:val="0"/>
                <w:numId w:val="19"/>
              </w:numPr>
              <w:rPr>
                <w:rFonts w:ascii="Times" w:eastAsia="MS Mincho" w:hAnsi="Times" w:cs="Times New Roman"/>
                <w:sz w:val="20"/>
                <w:szCs w:val="20"/>
              </w:rPr>
            </w:pPr>
            <w:r w:rsidRPr="006D458E">
              <w:rPr>
                <w:rFonts w:ascii="Arial" w:hAnsi="Arial" w:cs="Arial"/>
              </w:rPr>
              <w:t xml:space="preserve">CCC NRS Level 5 (Low ASE) Final Reading Assessment </w:t>
            </w:r>
          </w:p>
        </w:tc>
      </w:tr>
      <w:tr w:rsidR="00C74FC8" w:rsidRPr="006D458E" w14:paraId="3B2CE525"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3D9FEC" w14:textId="77777777" w:rsidR="00985153" w:rsidRPr="006D458E" w:rsidRDefault="00985153"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t>Building the  Learning Plan</w:t>
            </w:r>
          </w:p>
        </w:tc>
      </w:tr>
      <w:tr w:rsidR="00C74FC8" w:rsidRPr="006D458E" w14:paraId="1424F061"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5F9010" w14:textId="77777777" w:rsidR="00985153" w:rsidRPr="006D458E" w:rsidRDefault="00985153"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Sample Classroom Activities and/or Lesson Plans:</w:t>
            </w:r>
          </w:p>
          <w:p w14:paraId="21268490" w14:textId="6246CD62" w:rsidR="00985153" w:rsidRPr="006D458E" w:rsidRDefault="00505F26" w:rsidP="00D83478">
            <w:pPr>
              <w:numPr>
                <w:ilvl w:val="0"/>
                <w:numId w:val="187"/>
              </w:numPr>
              <w:ind w:right="140"/>
              <w:contextualSpacing/>
              <w:rPr>
                <w:rFonts w:ascii="Arial" w:eastAsia="MS Mincho" w:hAnsi="Arial" w:cs="Arial"/>
                <w:b/>
                <w:bCs/>
                <w:shd w:val="clear" w:color="auto" w:fill="FFFFFF"/>
              </w:rPr>
            </w:pPr>
            <w:r w:rsidRPr="006D458E">
              <w:rPr>
                <w:rFonts w:ascii="Arial" w:eastAsia="MS Mincho" w:hAnsi="Arial" w:cs="Arial"/>
              </w:rPr>
              <w:t>Compare/contrast a newspaper or magazine article to a radio or television story on same topic.</w:t>
            </w:r>
            <w:r w:rsidRPr="006D458E">
              <w:rPr>
                <w:rFonts w:ascii="Arial" w:eastAsia="MS Mincho" w:hAnsi="Arial" w:cs="Arial"/>
                <w:b/>
                <w:bCs/>
                <w:shd w:val="clear" w:color="auto" w:fill="FFFFFF"/>
              </w:rPr>
              <w:t xml:space="preserve">  C</w:t>
            </w:r>
            <w:r w:rsidRPr="006D458E">
              <w:rPr>
                <w:rFonts w:ascii="Arial" w:eastAsia="MS Mincho" w:hAnsi="Arial" w:cs="Arial"/>
              </w:rPr>
              <w:t>omplete a graphic organizer organizing ideas from the text.   For example, l</w:t>
            </w:r>
            <w:r w:rsidR="00985153" w:rsidRPr="006D458E">
              <w:rPr>
                <w:rFonts w:ascii="Arial" w:eastAsia="MS Mincho" w:hAnsi="Arial" w:cs="Arial"/>
                <w:bCs/>
                <w:shd w:val="clear" w:color="auto" w:fill="FFFFFF"/>
              </w:rPr>
              <w:t xml:space="preserve">isten to Second Chance Diploma – Radio documentary by American Radio Works.  Use the internet to find a written article about the GED.   Read, discuss and write about similar and contradicting ideas.  Identify Facts vs. Opinions.  Define the author’s viewpoint.  Complete a Venn </w:t>
            </w:r>
            <w:proofErr w:type="gramStart"/>
            <w:r w:rsidR="00985153" w:rsidRPr="006D458E">
              <w:rPr>
                <w:rFonts w:ascii="Arial" w:eastAsia="MS Mincho" w:hAnsi="Arial" w:cs="Arial"/>
                <w:bCs/>
                <w:shd w:val="clear" w:color="auto" w:fill="FFFFFF"/>
              </w:rPr>
              <w:t>Diagram</w:t>
            </w:r>
            <w:proofErr w:type="gramEnd"/>
            <w:r w:rsidR="00985153" w:rsidRPr="006D458E">
              <w:rPr>
                <w:rFonts w:ascii="Arial" w:eastAsia="MS Mincho" w:hAnsi="Arial" w:cs="Arial"/>
                <w:bCs/>
                <w:shd w:val="clear" w:color="auto" w:fill="FFFFFF"/>
              </w:rPr>
              <w:t xml:space="preserve"> comparing the ideas presented in the 2 mediums. </w:t>
            </w:r>
          </w:p>
          <w:p w14:paraId="2A2D6C80" w14:textId="2F5B1105" w:rsidR="00504679" w:rsidRPr="006D458E" w:rsidRDefault="00985153" w:rsidP="00D83478">
            <w:pPr>
              <w:numPr>
                <w:ilvl w:val="0"/>
                <w:numId w:val="187"/>
              </w:numPr>
              <w:ind w:right="140"/>
              <w:contextualSpacing/>
              <w:rPr>
                <w:rFonts w:ascii="Arial" w:eastAsia="MS Mincho" w:hAnsi="Arial" w:cs="Arial"/>
                <w:b/>
                <w:bCs/>
                <w:shd w:val="clear" w:color="auto" w:fill="FFFFFF"/>
              </w:rPr>
            </w:pPr>
            <w:r w:rsidRPr="006D458E">
              <w:rPr>
                <w:rFonts w:ascii="Arial" w:eastAsia="MS Mincho" w:hAnsi="Arial" w:cs="Arial"/>
                <w:bCs/>
                <w:shd w:val="clear" w:color="auto" w:fill="FFFFFF"/>
              </w:rPr>
              <w:t>Read articles from a U.S. newspaper and a foreign newspaper reporting the same account.  Discuss similarities and discrepancies in reports.  Discuss as a class and in writing tone, author’s viewpoint, opinion vs. fact, validity of facts.</w:t>
            </w:r>
          </w:p>
          <w:p w14:paraId="4EAD4699" w14:textId="193FEACA" w:rsidR="00504679" w:rsidRPr="006D458E" w:rsidRDefault="00504679"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t>Complete worksheets, quizzes and interactive online activities that test comprehension and understanding of tone.</w:t>
            </w:r>
          </w:p>
          <w:p w14:paraId="050D6A2E" w14:textId="77777777" w:rsidR="00985153" w:rsidRPr="006D458E" w:rsidRDefault="00985153"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t xml:space="preserve">Discuss the list of key words that imply tone, and then read and find words in a written text. </w:t>
            </w:r>
          </w:p>
          <w:p w14:paraId="5C5463C1" w14:textId="2E1D03F4" w:rsidR="00504679" w:rsidRPr="006D458E" w:rsidRDefault="00504679"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lastRenderedPageBreak/>
              <w:t>Highlight key words in a text that are clues for identifying opinion vs. fact.  Verbally challenge the validity of an argument.</w:t>
            </w:r>
          </w:p>
          <w:p w14:paraId="6EAF23DA" w14:textId="77777777" w:rsidR="00985153" w:rsidRPr="006D458E" w:rsidRDefault="00985153" w:rsidP="00D83478">
            <w:pPr>
              <w:numPr>
                <w:ilvl w:val="0"/>
                <w:numId w:val="187"/>
              </w:numPr>
              <w:spacing w:line="0" w:lineRule="atLeast"/>
              <w:ind w:right="140"/>
              <w:contextualSpacing/>
              <w:rPr>
                <w:rFonts w:ascii="Times" w:eastAsia="MS Mincho" w:hAnsi="Times" w:cs="Times New Roman"/>
                <w:sz w:val="20"/>
                <w:szCs w:val="20"/>
              </w:rPr>
            </w:pPr>
            <w:r w:rsidRPr="006D458E">
              <w:rPr>
                <w:rFonts w:ascii="Arial" w:eastAsia="MS Mincho" w:hAnsi="Arial" w:cs="Arial"/>
              </w:rPr>
              <w:t>Read summaries of significant Supreme Court decisions: Plessy v. Ferguson, Brown v. Board of Education, etc.</w:t>
            </w:r>
          </w:p>
          <w:p w14:paraId="4FFF446D" w14:textId="220D5909" w:rsidR="00985153" w:rsidRPr="006D458E" w:rsidRDefault="00D21DA9" w:rsidP="00D83478">
            <w:pPr>
              <w:numPr>
                <w:ilvl w:val="0"/>
                <w:numId w:val="187"/>
              </w:numPr>
              <w:spacing w:line="0" w:lineRule="atLeast"/>
              <w:ind w:right="140"/>
              <w:contextualSpacing/>
              <w:rPr>
                <w:rFonts w:ascii="Times" w:eastAsia="MS Mincho" w:hAnsi="Times" w:cs="Times New Roman"/>
                <w:sz w:val="20"/>
                <w:szCs w:val="20"/>
              </w:rPr>
            </w:pPr>
            <w:r w:rsidRPr="006D458E">
              <w:rPr>
                <w:rFonts w:ascii="Arial" w:eastAsia="MS Mincho" w:hAnsi="Arial" w:cs="Arial"/>
                <w:bCs/>
              </w:rPr>
              <w:t>Write summaries and create outlines of the main idea and supporting details of a text.  For example, r</w:t>
            </w:r>
            <w:r w:rsidR="00985153" w:rsidRPr="006D458E">
              <w:rPr>
                <w:rFonts w:ascii="Arial" w:eastAsia="MS Mincho" w:hAnsi="Arial" w:cs="Arial"/>
              </w:rPr>
              <w:t>ead, discuss, summarize important documents in U.S. history: Bill of Rights, sections of the Constitution, Gettysburg Address, Emancipation Proclamation, Washington’s Farewell Address, Douglass’s “</w:t>
            </w:r>
            <w:r w:rsidR="00985153" w:rsidRPr="006D458E">
              <w:rPr>
                <w:rFonts w:ascii="Arial" w:eastAsia="MS Mincho" w:hAnsi="Arial" w:cs="Arial"/>
                <w:i/>
              </w:rPr>
              <w:t>What to a Slave is the Fourth of</w:t>
            </w:r>
            <w:r w:rsidR="00985153" w:rsidRPr="006D458E">
              <w:rPr>
                <w:rFonts w:ascii="Arial" w:eastAsia="MS Mincho" w:hAnsi="Arial" w:cs="Arial"/>
              </w:rPr>
              <w:t xml:space="preserve"> </w:t>
            </w:r>
            <w:r w:rsidR="00985153" w:rsidRPr="006D458E">
              <w:rPr>
                <w:rFonts w:ascii="Arial" w:eastAsia="MS Mincho" w:hAnsi="Arial" w:cs="Arial"/>
                <w:i/>
              </w:rPr>
              <w:t>July</w:t>
            </w:r>
            <w:r w:rsidR="00985153" w:rsidRPr="006D458E">
              <w:rPr>
                <w:rFonts w:ascii="Arial" w:eastAsia="MS Mincho" w:hAnsi="Arial" w:cs="Arial"/>
              </w:rPr>
              <w:t>?</w:t>
            </w:r>
            <w:proofErr w:type="gramStart"/>
            <w:r w:rsidR="00985153" w:rsidRPr="006D458E">
              <w:rPr>
                <w:rFonts w:ascii="Arial" w:eastAsia="MS Mincho" w:hAnsi="Arial" w:cs="Arial"/>
              </w:rPr>
              <w:t>”,</w:t>
            </w:r>
            <w:proofErr w:type="gramEnd"/>
            <w:r w:rsidR="00985153" w:rsidRPr="006D458E">
              <w:rPr>
                <w:rFonts w:ascii="Arial" w:eastAsia="MS Mincho" w:hAnsi="Arial" w:cs="Arial"/>
              </w:rPr>
              <w:t xml:space="preserve"> etc.</w:t>
            </w:r>
          </w:p>
          <w:p w14:paraId="0EF0E889" w14:textId="77777777" w:rsidR="00985153" w:rsidRPr="006D458E" w:rsidRDefault="00985153" w:rsidP="00D83478">
            <w:pPr>
              <w:numPr>
                <w:ilvl w:val="0"/>
                <w:numId w:val="187"/>
              </w:numPr>
              <w:spacing w:line="0" w:lineRule="atLeast"/>
              <w:ind w:right="140"/>
              <w:contextualSpacing/>
              <w:rPr>
                <w:rFonts w:ascii="Times" w:eastAsia="MS Mincho" w:hAnsi="Times" w:cs="Times New Roman"/>
                <w:sz w:val="20"/>
                <w:szCs w:val="20"/>
              </w:rPr>
            </w:pPr>
            <w:r w:rsidRPr="006D458E">
              <w:rPr>
                <w:rFonts w:ascii="Arial" w:eastAsia="MS Mincho" w:hAnsi="Arial" w:cs="Arial"/>
              </w:rPr>
              <w:t>Questioning activity: students write, ask, and answer one another’s questions.</w:t>
            </w:r>
          </w:p>
          <w:p w14:paraId="7B877304" w14:textId="5AA9A03F" w:rsidR="00517D4D" w:rsidRPr="006D458E" w:rsidRDefault="00985153"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t>Questioning activity: as above, with the included requirement that students identify various types of questions: right there, pulling-it-together, text and me, on my own.</w:t>
            </w:r>
          </w:p>
          <w:p w14:paraId="613746B5" w14:textId="77777777" w:rsidR="00517D4D" w:rsidRPr="006D458E" w:rsidRDefault="00517D4D"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t>Discuss and write projections, opinions, inferences and conclusions citing specific text passages.</w:t>
            </w:r>
          </w:p>
          <w:p w14:paraId="45767B19" w14:textId="77777777" w:rsidR="00517D4D" w:rsidRPr="006D458E" w:rsidRDefault="00517D4D" w:rsidP="00D83478">
            <w:pPr>
              <w:numPr>
                <w:ilvl w:val="0"/>
                <w:numId w:val="187"/>
              </w:numPr>
              <w:spacing w:line="0" w:lineRule="atLeast"/>
              <w:ind w:right="140"/>
              <w:contextualSpacing/>
              <w:rPr>
                <w:rFonts w:ascii="Arial" w:eastAsia="MS Mincho" w:hAnsi="Arial" w:cs="Arial"/>
              </w:rPr>
            </w:pPr>
            <w:r w:rsidRPr="006D458E">
              <w:rPr>
                <w:rFonts w:ascii="Arial" w:eastAsia="MS Mincho" w:hAnsi="Arial" w:cs="Arial"/>
              </w:rPr>
              <w:t>Answer comprehension questions that explore foreshadowing.  Students write and discuss what they think will happen next and explain what clues in the text have led them to these conclusions.</w:t>
            </w:r>
          </w:p>
          <w:p w14:paraId="675E8A38" w14:textId="77777777" w:rsidR="001476C2" w:rsidRPr="006D458E" w:rsidRDefault="001476C2" w:rsidP="00D83478">
            <w:pPr>
              <w:pStyle w:val="ListParagraph"/>
              <w:numPr>
                <w:ilvl w:val="0"/>
                <w:numId w:val="187"/>
              </w:numPr>
              <w:ind w:right="140"/>
              <w:rPr>
                <w:rFonts w:ascii="Arial" w:eastAsia="MS Mincho" w:hAnsi="Arial" w:cs="Arial"/>
                <w:b/>
                <w:bCs/>
                <w:shd w:val="clear" w:color="auto" w:fill="FFFFFF"/>
              </w:rPr>
            </w:pPr>
            <w:r w:rsidRPr="006D458E">
              <w:rPr>
                <w:rFonts w:ascii="Arial" w:eastAsia="MS Mincho" w:hAnsi="Arial" w:cs="Arial"/>
                <w:bCs/>
                <w:shd w:val="clear" w:color="auto" w:fill="FFFFFF"/>
              </w:rPr>
              <w:t>Write in learning journals.</w:t>
            </w:r>
          </w:p>
          <w:p w14:paraId="4B158891" w14:textId="77777777" w:rsidR="00517D4D" w:rsidRPr="006D458E" w:rsidRDefault="00517D4D" w:rsidP="001476C2">
            <w:pPr>
              <w:spacing w:line="0" w:lineRule="atLeast"/>
              <w:ind w:right="140"/>
              <w:contextualSpacing/>
              <w:rPr>
                <w:rFonts w:ascii="Times" w:eastAsia="MS Mincho" w:hAnsi="Times" w:cs="Times New Roman"/>
                <w:sz w:val="20"/>
                <w:szCs w:val="20"/>
              </w:rPr>
            </w:pPr>
          </w:p>
        </w:tc>
      </w:tr>
      <w:tr w:rsidR="00C74FC8" w:rsidRPr="006D458E" w14:paraId="020C545E"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267A93" w14:textId="77777777" w:rsidR="00985153" w:rsidRPr="006D458E" w:rsidRDefault="00985153"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lastRenderedPageBreak/>
              <w:t>Learning Activities:</w:t>
            </w:r>
          </w:p>
          <w:p w14:paraId="2739423B" w14:textId="77777777" w:rsidR="00985153" w:rsidRPr="006D458E" w:rsidRDefault="00985153" w:rsidP="00724870">
            <w:pPr>
              <w:spacing w:line="0" w:lineRule="atLeast"/>
              <w:ind w:left="140" w:right="140"/>
              <w:rPr>
                <w:rFonts w:ascii="Arial" w:eastAsia="MS Mincho" w:hAnsi="Arial" w:cs="Arial"/>
                <w:i/>
                <w:iCs/>
                <w:shd w:val="clear" w:color="auto" w:fill="FFFFFF"/>
              </w:rPr>
            </w:pPr>
            <w:r w:rsidRPr="006D458E">
              <w:rPr>
                <w:rFonts w:ascii="Arial" w:eastAsia="MS Mincho" w:hAnsi="Arial" w:cs="Arial"/>
                <w:i/>
                <w:iCs/>
                <w:shd w:val="clear" w:color="auto" w:fill="FFFFFF"/>
              </w:rPr>
              <w:t>(interventions for students who are not progressing, instructional strategies, differentiated instruction, re-teaching options)</w:t>
            </w:r>
          </w:p>
          <w:p w14:paraId="5AAE8954" w14:textId="77777777" w:rsidR="00985153" w:rsidRPr="006D458E" w:rsidRDefault="00985153" w:rsidP="00985153">
            <w:pPr>
              <w:numPr>
                <w:ilvl w:val="0"/>
                <w:numId w:val="22"/>
              </w:numPr>
              <w:spacing w:line="0" w:lineRule="atLeast"/>
              <w:ind w:right="140"/>
              <w:contextualSpacing/>
              <w:rPr>
                <w:rFonts w:ascii="Times" w:eastAsia="MS Mincho" w:hAnsi="Times" w:cs="Times New Roman"/>
                <w:sz w:val="20"/>
                <w:szCs w:val="20"/>
              </w:rPr>
            </w:pPr>
            <w:r w:rsidRPr="006D458E">
              <w:rPr>
                <w:rFonts w:ascii="Arial" w:eastAsia="MS Mincho" w:hAnsi="Arial" w:cs="Arial"/>
              </w:rPr>
              <w:t>Tutoring</w:t>
            </w:r>
          </w:p>
          <w:p w14:paraId="74D748AF" w14:textId="77777777" w:rsidR="00985153" w:rsidRPr="006D458E" w:rsidRDefault="00985153" w:rsidP="00985153">
            <w:pPr>
              <w:numPr>
                <w:ilvl w:val="0"/>
                <w:numId w:val="22"/>
              </w:numPr>
              <w:spacing w:line="0" w:lineRule="atLeast"/>
              <w:ind w:right="140"/>
              <w:contextualSpacing/>
              <w:rPr>
                <w:rFonts w:ascii="Times" w:eastAsia="MS Mincho" w:hAnsi="Times" w:cs="Times New Roman"/>
                <w:sz w:val="20"/>
                <w:szCs w:val="20"/>
              </w:rPr>
            </w:pPr>
            <w:r w:rsidRPr="006D458E">
              <w:rPr>
                <w:rFonts w:ascii="Arial" w:eastAsia="MS Mincho" w:hAnsi="Arial" w:cs="Arial"/>
              </w:rPr>
              <w:t>Peer teaching</w:t>
            </w:r>
          </w:p>
        </w:tc>
      </w:tr>
      <w:tr w:rsidR="00C74FC8" w:rsidRPr="006D458E" w14:paraId="4E334996"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E0D581E" w14:textId="77777777" w:rsidR="00985153" w:rsidRPr="006D458E" w:rsidRDefault="00985153"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List of Instructional Materials:</w:t>
            </w:r>
          </w:p>
          <w:p w14:paraId="50FA32B1" w14:textId="77777777"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The Change Agent</w:t>
            </w:r>
          </w:p>
          <w:p w14:paraId="29779F32" w14:textId="2602A00B"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The Pact (</w:t>
            </w:r>
            <w:r w:rsidRPr="006D458E">
              <w:rPr>
                <w:rFonts w:ascii="Arial" w:eastAsia="MS Mincho" w:hAnsi="Arial" w:cs="Arial"/>
                <w:i/>
              </w:rPr>
              <w:t>Davis, Hunt, Jenkins, Frazier)</w:t>
            </w:r>
            <w:r w:rsidR="00665E1D" w:rsidRPr="006D458E">
              <w:rPr>
                <w:rFonts w:ascii="Arial" w:eastAsia="MS Mincho" w:hAnsi="Arial" w:cs="Arial"/>
              </w:rPr>
              <w:t xml:space="preserve"> Riverhead Books</w:t>
            </w:r>
          </w:p>
          <w:p w14:paraId="6D231468" w14:textId="4DC28FF3"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The Bond (same as above)</w:t>
            </w:r>
            <w:r w:rsidR="00665E1D" w:rsidRPr="006D458E">
              <w:rPr>
                <w:rFonts w:ascii="Arial" w:eastAsia="MS Mincho" w:hAnsi="Arial" w:cs="Arial"/>
              </w:rPr>
              <w:t xml:space="preserve"> Riverhead Books</w:t>
            </w:r>
          </w:p>
          <w:p w14:paraId="75D2D26A" w14:textId="3C1941D5"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Chew on This (</w:t>
            </w:r>
            <w:r w:rsidRPr="006D458E">
              <w:rPr>
                <w:rFonts w:ascii="Arial" w:eastAsia="MS Mincho" w:hAnsi="Arial" w:cs="Arial"/>
                <w:i/>
              </w:rPr>
              <w:t>Schlosser and Wilson</w:t>
            </w:r>
            <w:r w:rsidRPr="006D458E">
              <w:rPr>
                <w:rFonts w:ascii="Arial" w:eastAsia="MS Mincho" w:hAnsi="Arial" w:cs="Arial"/>
              </w:rPr>
              <w:t>)</w:t>
            </w:r>
            <w:r w:rsidR="00665E1D" w:rsidRPr="006D458E">
              <w:rPr>
                <w:rFonts w:ascii="Arial" w:eastAsia="MS Mincho" w:hAnsi="Arial" w:cs="Arial"/>
              </w:rPr>
              <w:t xml:space="preserve"> Houghton </w:t>
            </w:r>
            <w:proofErr w:type="spellStart"/>
            <w:r w:rsidR="00665E1D" w:rsidRPr="006D458E">
              <w:rPr>
                <w:rFonts w:ascii="Arial" w:eastAsia="MS Mincho" w:hAnsi="Arial" w:cs="Arial"/>
              </w:rPr>
              <w:t>Miflin</w:t>
            </w:r>
            <w:proofErr w:type="spellEnd"/>
            <w:r w:rsidR="00665E1D" w:rsidRPr="006D458E">
              <w:rPr>
                <w:rFonts w:ascii="Arial" w:eastAsia="MS Mincho" w:hAnsi="Arial" w:cs="Arial"/>
              </w:rPr>
              <w:t xml:space="preserve"> Books</w:t>
            </w:r>
          </w:p>
          <w:p w14:paraId="33DF176E" w14:textId="77777777"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CCC science curriculum</w:t>
            </w:r>
          </w:p>
          <w:p w14:paraId="1092B899" w14:textId="2FFF5914"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Maggie’s American Dream (</w:t>
            </w:r>
            <w:r w:rsidRPr="006D458E">
              <w:rPr>
                <w:rFonts w:ascii="Arial" w:eastAsia="MS Mincho" w:hAnsi="Arial" w:cs="Arial"/>
                <w:i/>
              </w:rPr>
              <w:t>Comer</w:t>
            </w:r>
            <w:r w:rsidRPr="006D458E">
              <w:rPr>
                <w:rFonts w:ascii="Arial" w:eastAsia="MS Mincho" w:hAnsi="Arial" w:cs="Arial"/>
              </w:rPr>
              <w:t>)</w:t>
            </w:r>
            <w:r w:rsidR="00665E1D" w:rsidRPr="006D458E">
              <w:rPr>
                <w:rFonts w:ascii="Arial" w:eastAsia="MS Mincho" w:hAnsi="Arial" w:cs="Arial"/>
              </w:rPr>
              <w:t xml:space="preserve"> Plume Books</w:t>
            </w:r>
          </w:p>
          <w:p w14:paraId="67C06CB1" w14:textId="0AB44346"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 xml:space="preserve">La Vida </w:t>
            </w:r>
            <w:proofErr w:type="spellStart"/>
            <w:r w:rsidRPr="006D458E">
              <w:rPr>
                <w:rFonts w:ascii="Arial" w:eastAsia="MS Mincho" w:hAnsi="Arial" w:cs="Arial"/>
              </w:rPr>
              <w:t>Loca</w:t>
            </w:r>
            <w:proofErr w:type="spellEnd"/>
            <w:r w:rsidRPr="006D458E">
              <w:rPr>
                <w:rFonts w:ascii="Arial" w:eastAsia="MS Mincho" w:hAnsi="Arial" w:cs="Arial"/>
              </w:rPr>
              <w:t>: Always Running – Gang Days in L.A. (</w:t>
            </w:r>
            <w:r w:rsidRPr="006D458E">
              <w:rPr>
                <w:rFonts w:ascii="Arial" w:eastAsia="MS Mincho" w:hAnsi="Arial" w:cs="Arial"/>
                <w:i/>
              </w:rPr>
              <w:t>Rodriguez</w:t>
            </w:r>
            <w:r w:rsidRPr="006D458E">
              <w:rPr>
                <w:rFonts w:ascii="Arial" w:eastAsia="MS Mincho" w:hAnsi="Arial" w:cs="Arial"/>
              </w:rPr>
              <w:t>)</w:t>
            </w:r>
            <w:r w:rsidR="00665E1D" w:rsidRPr="006D458E">
              <w:rPr>
                <w:rFonts w:ascii="Arial" w:eastAsia="MS Mincho" w:hAnsi="Arial" w:cs="Arial"/>
              </w:rPr>
              <w:t xml:space="preserve"> </w:t>
            </w:r>
            <w:r w:rsidR="00144CAF" w:rsidRPr="006D458E">
              <w:rPr>
                <w:rFonts w:ascii="Arial" w:eastAsia="MS Mincho" w:hAnsi="Arial" w:cs="Arial"/>
              </w:rPr>
              <w:t>Touchstone Books</w:t>
            </w:r>
          </w:p>
          <w:p w14:paraId="5C16BB75" w14:textId="40858A27"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Narrative of the Life of Frederick Douglass (</w:t>
            </w:r>
            <w:r w:rsidRPr="006D458E">
              <w:rPr>
                <w:rFonts w:ascii="Arial" w:eastAsia="MS Mincho" w:hAnsi="Arial" w:cs="Arial"/>
                <w:i/>
              </w:rPr>
              <w:t>Douglass</w:t>
            </w:r>
            <w:r w:rsidRPr="006D458E">
              <w:rPr>
                <w:rFonts w:ascii="Arial" w:eastAsia="MS Mincho" w:hAnsi="Arial" w:cs="Arial"/>
              </w:rPr>
              <w:t>)</w:t>
            </w:r>
            <w:r w:rsidR="00144CAF" w:rsidRPr="006D458E">
              <w:rPr>
                <w:rFonts w:ascii="Arial" w:eastAsia="MS Mincho" w:hAnsi="Arial" w:cs="Arial"/>
              </w:rPr>
              <w:t xml:space="preserve"> Dover Books</w:t>
            </w:r>
          </w:p>
          <w:p w14:paraId="6F226CB0" w14:textId="5E11DD12"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Having Our Say (</w:t>
            </w:r>
            <w:r w:rsidRPr="006D458E">
              <w:rPr>
                <w:rFonts w:ascii="Arial" w:eastAsia="MS Mincho" w:hAnsi="Arial" w:cs="Arial"/>
                <w:i/>
              </w:rPr>
              <w:t>Delaney and Hill Hearth</w:t>
            </w:r>
            <w:r w:rsidRPr="006D458E">
              <w:rPr>
                <w:rFonts w:ascii="Arial" w:eastAsia="MS Mincho" w:hAnsi="Arial" w:cs="Arial"/>
              </w:rPr>
              <w:t>)</w:t>
            </w:r>
            <w:r w:rsidR="00144CAF" w:rsidRPr="006D458E">
              <w:rPr>
                <w:rFonts w:ascii="Arial" w:eastAsia="MS Mincho" w:hAnsi="Arial" w:cs="Arial"/>
              </w:rPr>
              <w:t xml:space="preserve"> Dell Books</w:t>
            </w:r>
          </w:p>
          <w:p w14:paraId="16B09F71" w14:textId="6E5AF2BF" w:rsidR="00985153" w:rsidRPr="006D458E" w:rsidRDefault="00985153" w:rsidP="00985153">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The Color of Water (</w:t>
            </w:r>
            <w:r w:rsidRPr="006D458E">
              <w:rPr>
                <w:rFonts w:ascii="Arial" w:eastAsia="MS Mincho" w:hAnsi="Arial" w:cs="Arial"/>
                <w:i/>
              </w:rPr>
              <w:t>McBride</w:t>
            </w:r>
            <w:r w:rsidRPr="006D458E">
              <w:rPr>
                <w:rFonts w:ascii="Arial" w:eastAsia="MS Mincho" w:hAnsi="Arial" w:cs="Arial"/>
              </w:rPr>
              <w:t>)</w:t>
            </w:r>
            <w:r w:rsidR="00144CAF" w:rsidRPr="006D458E">
              <w:rPr>
                <w:rFonts w:ascii="Arial" w:eastAsia="MS Mincho" w:hAnsi="Arial" w:cs="Arial"/>
              </w:rPr>
              <w:t xml:space="preserve"> Riverhead Books</w:t>
            </w:r>
          </w:p>
          <w:p w14:paraId="52C79887" w14:textId="3FBEB955" w:rsidR="000512FB" w:rsidRPr="006D458E" w:rsidRDefault="00985153" w:rsidP="00417A47">
            <w:pPr>
              <w:numPr>
                <w:ilvl w:val="0"/>
                <w:numId w:val="20"/>
              </w:numPr>
              <w:spacing w:line="0" w:lineRule="atLeast"/>
              <w:ind w:right="140"/>
              <w:contextualSpacing/>
              <w:rPr>
                <w:rFonts w:ascii="Times" w:eastAsia="MS Mincho" w:hAnsi="Times" w:cs="Times New Roman"/>
                <w:sz w:val="20"/>
                <w:szCs w:val="20"/>
              </w:rPr>
            </w:pPr>
            <w:r w:rsidRPr="006D458E">
              <w:rPr>
                <w:rFonts w:ascii="Arial" w:eastAsia="MS Mincho" w:hAnsi="Arial" w:cs="Arial"/>
              </w:rPr>
              <w:t xml:space="preserve">Farewell to </w:t>
            </w:r>
            <w:proofErr w:type="spellStart"/>
            <w:r w:rsidRPr="006D458E">
              <w:rPr>
                <w:rFonts w:ascii="Arial" w:eastAsia="MS Mincho" w:hAnsi="Arial" w:cs="Arial"/>
              </w:rPr>
              <w:t>Manzanar</w:t>
            </w:r>
            <w:proofErr w:type="spellEnd"/>
            <w:r w:rsidRPr="006D458E">
              <w:rPr>
                <w:rFonts w:ascii="Arial" w:eastAsia="MS Mincho" w:hAnsi="Arial" w:cs="Arial"/>
              </w:rPr>
              <w:t xml:space="preserve"> (</w:t>
            </w:r>
            <w:proofErr w:type="spellStart"/>
            <w:r w:rsidRPr="006D458E">
              <w:rPr>
                <w:rFonts w:ascii="Arial" w:eastAsia="MS Mincho" w:hAnsi="Arial" w:cs="Arial"/>
                <w:i/>
              </w:rPr>
              <w:t>Wakatsuki</w:t>
            </w:r>
            <w:proofErr w:type="spellEnd"/>
            <w:r w:rsidRPr="006D458E">
              <w:rPr>
                <w:rFonts w:ascii="Arial" w:eastAsia="MS Mincho" w:hAnsi="Arial" w:cs="Arial"/>
              </w:rPr>
              <w:t xml:space="preserve"> </w:t>
            </w:r>
            <w:r w:rsidRPr="006D458E">
              <w:rPr>
                <w:rFonts w:ascii="Arial" w:eastAsia="MS Mincho" w:hAnsi="Arial" w:cs="Arial"/>
                <w:i/>
              </w:rPr>
              <w:t>Houston</w:t>
            </w:r>
            <w:r w:rsidRPr="006D458E">
              <w:rPr>
                <w:rFonts w:ascii="Arial" w:eastAsia="MS Mincho" w:hAnsi="Arial" w:cs="Arial"/>
              </w:rPr>
              <w:t>)</w:t>
            </w:r>
            <w:r w:rsidR="00144CAF" w:rsidRPr="006D458E">
              <w:rPr>
                <w:rFonts w:ascii="Arial" w:eastAsia="MS Mincho" w:hAnsi="Arial" w:cs="Arial"/>
              </w:rPr>
              <w:t xml:space="preserve"> Ember Books</w:t>
            </w:r>
          </w:p>
        </w:tc>
      </w:tr>
      <w:tr w:rsidR="00C74FC8" w:rsidRPr="006D458E" w14:paraId="723FEA1B"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tbl>
            <w:tblPr>
              <w:tblW w:w="7840" w:type="dxa"/>
              <w:tblInd w:w="10" w:type="dxa"/>
              <w:tblLook w:val="04A0" w:firstRow="1" w:lastRow="0" w:firstColumn="1" w:lastColumn="0" w:noHBand="0" w:noVBand="1"/>
            </w:tblPr>
            <w:tblGrid>
              <w:gridCol w:w="7840"/>
            </w:tblGrid>
            <w:tr w:rsidR="00C74FC8" w:rsidRPr="006D458E" w14:paraId="6E629121" w14:textId="77777777" w:rsidTr="00724870">
              <w:trPr>
                <w:trHeight w:val="300"/>
              </w:trPr>
              <w:tc>
                <w:tcPr>
                  <w:tcW w:w="7840" w:type="dxa"/>
                  <w:tcBorders>
                    <w:top w:val="nil"/>
                    <w:left w:val="nil"/>
                    <w:bottom w:val="nil"/>
                    <w:right w:val="nil"/>
                  </w:tcBorders>
                  <w:shd w:val="clear" w:color="auto" w:fill="auto"/>
                  <w:noWrap/>
                  <w:vAlign w:val="bottom"/>
                  <w:hideMark/>
                </w:tcPr>
                <w:p w14:paraId="209AD177" w14:textId="77777777" w:rsidR="00985153" w:rsidRPr="006D458E" w:rsidRDefault="00985153" w:rsidP="00445ACF">
                  <w:pPr>
                    <w:rPr>
                      <w:rFonts w:ascii="Calibri" w:eastAsia="Times New Roman" w:hAnsi="Calibri" w:cs="Times New Roman"/>
                    </w:rPr>
                  </w:pPr>
                  <w:r w:rsidRPr="006D458E">
                    <w:rPr>
                      <w:rFonts w:ascii="Arial" w:eastAsia="MS Mincho" w:hAnsi="Arial" w:cs="Arial"/>
                      <w:b/>
                      <w:bCs/>
                      <w:shd w:val="clear" w:color="auto" w:fill="FFFFFF"/>
                    </w:rPr>
                    <w:t>List of Technology Resources:</w:t>
                  </w:r>
                </w:p>
              </w:tc>
            </w:tr>
            <w:tr w:rsidR="00C74FC8" w:rsidRPr="006D458E" w14:paraId="552D8154" w14:textId="77777777" w:rsidTr="00724870">
              <w:trPr>
                <w:trHeight w:val="315"/>
              </w:trPr>
              <w:tc>
                <w:tcPr>
                  <w:tcW w:w="7840" w:type="dxa"/>
                  <w:tcBorders>
                    <w:top w:val="nil"/>
                    <w:left w:val="nil"/>
                    <w:bottom w:val="nil"/>
                    <w:right w:val="nil"/>
                  </w:tcBorders>
                  <w:shd w:val="clear" w:color="000000" w:fill="F2F2F2"/>
                  <w:noWrap/>
                  <w:vAlign w:val="bottom"/>
                  <w:hideMark/>
                </w:tcPr>
                <w:p w14:paraId="56668317" w14:textId="77777777" w:rsidR="00985153" w:rsidRPr="006D458E" w:rsidRDefault="00985153" w:rsidP="00985153">
                  <w:pPr>
                    <w:pStyle w:val="ListParagraph"/>
                    <w:numPr>
                      <w:ilvl w:val="0"/>
                      <w:numId w:val="24"/>
                    </w:numPr>
                    <w:rPr>
                      <w:rFonts w:ascii="Arial" w:eastAsia="Times New Roman" w:hAnsi="Arial" w:cs="Arial"/>
                      <w:bCs/>
                    </w:rPr>
                  </w:pPr>
                  <w:r w:rsidRPr="006D458E">
                    <w:rPr>
                      <w:rFonts w:ascii="Arial" w:eastAsia="Times New Roman" w:hAnsi="Arial" w:cs="Arial"/>
                      <w:bCs/>
                    </w:rPr>
                    <w:t>YouTube</w:t>
                  </w:r>
                </w:p>
                <w:p w14:paraId="35BFFCF9" w14:textId="77777777" w:rsidR="00985153" w:rsidRPr="006D458E" w:rsidRDefault="00171E13" w:rsidP="00985153">
                  <w:pPr>
                    <w:pStyle w:val="ListParagraph"/>
                    <w:numPr>
                      <w:ilvl w:val="0"/>
                      <w:numId w:val="24"/>
                    </w:numPr>
                    <w:rPr>
                      <w:rFonts w:ascii="Arial" w:eastAsia="Times New Roman" w:hAnsi="Arial" w:cs="Arial"/>
                      <w:bCs/>
                    </w:rPr>
                  </w:pPr>
                  <w:r w:rsidRPr="006D458E">
                    <w:rPr>
                      <w:rFonts w:ascii="Arial" w:eastAsia="Times New Roman" w:hAnsi="Arial" w:cs="Arial"/>
                      <w:bCs/>
                    </w:rPr>
                    <w:t>NYTimes</w:t>
                  </w:r>
                  <w:r w:rsidR="00985153" w:rsidRPr="006D458E">
                    <w:rPr>
                      <w:rFonts w:ascii="Arial" w:eastAsia="Times New Roman" w:hAnsi="Arial" w:cs="Arial"/>
                      <w:bCs/>
                    </w:rPr>
                    <w:t xml:space="preserve">.com  </w:t>
                  </w:r>
                </w:p>
                <w:p w14:paraId="21589A5A" w14:textId="77777777" w:rsidR="00C56B71" w:rsidRPr="006D458E" w:rsidRDefault="006031EF" w:rsidP="00985153">
                  <w:pPr>
                    <w:pStyle w:val="ListParagraph"/>
                    <w:numPr>
                      <w:ilvl w:val="0"/>
                      <w:numId w:val="24"/>
                    </w:numPr>
                    <w:rPr>
                      <w:rFonts w:ascii="Arial" w:eastAsia="Times New Roman" w:hAnsi="Arial" w:cs="Arial"/>
                      <w:bCs/>
                    </w:rPr>
                  </w:pPr>
                  <w:hyperlink r:id="rId22" w:history="1">
                    <w:r w:rsidR="00C56B71" w:rsidRPr="006D458E">
                      <w:rPr>
                        <w:rStyle w:val="Hyperlink"/>
                        <w:rFonts w:ascii="Arial" w:eastAsia="Times New Roman" w:hAnsi="Arial" w:cs="Arial"/>
                        <w:color w:val="auto"/>
                      </w:rPr>
                      <w:t>http://nces.ed.gov/nceskids/createagraph/default.aspx</w:t>
                    </w:r>
                  </w:hyperlink>
                </w:p>
                <w:p w14:paraId="5F262385" w14:textId="77777777" w:rsidR="00C56B71" w:rsidRPr="006D458E" w:rsidRDefault="00C56B71" w:rsidP="00985153">
                  <w:pPr>
                    <w:pStyle w:val="ListParagraph"/>
                    <w:numPr>
                      <w:ilvl w:val="0"/>
                      <w:numId w:val="24"/>
                    </w:numPr>
                    <w:rPr>
                      <w:rFonts w:ascii="Arial" w:eastAsia="Times New Roman" w:hAnsi="Arial" w:cs="Arial"/>
                      <w:bCs/>
                    </w:rPr>
                  </w:pPr>
                  <w:r w:rsidRPr="006D458E">
                    <w:rPr>
                      <w:rFonts w:ascii="Arial" w:eastAsia="Times New Roman" w:hAnsi="Arial" w:cs="Arial"/>
                    </w:rPr>
                    <w:t>http://theweek.com/</w:t>
                  </w:r>
                </w:p>
              </w:tc>
            </w:tr>
          </w:tbl>
          <w:p w14:paraId="4DC74F74" w14:textId="77777777" w:rsidR="00985153" w:rsidRPr="006D458E" w:rsidRDefault="00985153" w:rsidP="00724870">
            <w:pPr>
              <w:spacing w:line="0" w:lineRule="atLeast"/>
              <w:ind w:left="860" w:right="140"/>
              <w:contextualSpacing/>
              <w:rPr>
                <w:rFonts w:ascii="Times" w:eastAsia="MS Mincho" w:hAnsi="Times" w:cs="Times New Roman"/>
                <w:sz w:val="20"/>
                <w:szCs w:val="20"/>
              </w:rPr>
            </w:pPr>
          </w:p>
        </w:tc>
      </w:tr>
      <w:tr w:rsidR="00C74FC8" w:rsidRPr="006D458E" w14:paraId="110E335C"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3151253C" w14:textId="77777777" w:rsidR="00D90399" w:rsidRPr="006D458E" w:rsidRDefault="00D90399" w:rsidP="00724870">
            <w:pPr>
              <w:rPr>
                <w:rFonts w:ascii="Times" w:eastAsia="Times New Roman" w:hAnsi="Times" w:cs="Times New Roman"/>
                <w:sz w:val="1"/>
                <w:szCs w:val="20"/>
              </w:rPr>
            </w:pPr>
          </w:p>
        </w:tc>
      </w:tr>
      <w:tr w:rsidR="00370629" w:rsidRPr="006D458E" w14:paraId="2DE40533" w14:textId="77777777" w:rsidTr="00D40259">
        <w:tc>
          <w:tcPr>
            <w:tcW w:w="517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D50B9D" w14:textId="77777777" w:rsidR="00370629" w:rsidRPr="006D458E" w:rsidRDefault="00370629" w:rsidP="00724870">
            <w:pPr>
              <w:spacing w:line="0" w:lineRule="atLeast"/>
              <w:ind w:left="140" w:right="140"/>
              <w:rPr>
                <w:rFonts w:ascii="Times" w:hAnsi="Times" w:cs="Times New Roman"/>
                <w:b/>
              </w:rPr>
            </w:pPr>
            <w:r w:rsidRPr="006D458E">
              <w:rPr>
                <w:rFonts w:ascii="Arial" w:hAnsi="Arial" w:cs="Arial"/>
                <w:b/>
                <w:bCs/>
                <w:shd w:val="clear" w:color="auto" w:fill="FFFFFF"/>
              </w:rPr>
              <w:t>Content Area: Reading</w:t>
            </w:r>
          </w:p>
        </w:tc>
        <w:tc>
          <w:tcPr>
            <w:tcW w:w="439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2B72E8" w14:textId="77777777" w:rsidR="00370629" w:rsidRPr="006D458E" w:rsidRDefault="00370629" w:rsidP="00724870">
            <w:pPr>
              <w:spacing w:line="0" w:lineRule="atLeast"/>
              <w:ind w:left="140" w:right="140"/>
              <w:rPr>
                <w:rFonts w:ascii="Arial" w:hAnsi="Arial" w:cs="Arial"/>
                <w:b/>
              </w:rPr>
            </w:pPr>
            <w:r w:rsidRPr="006D458E">
              <w:rPr>
                <w:rFonts w:ascii="Arial" w:hAnsi="Arial" w:cs="Arial"/>
                <w:b/>
              </w:rPr>
              <w:t>NRS Level:  5</w:t>
            </w:r>
          </w:p>
        </w:tc>
      </w:tr>
      <w:tr w:rsidR="00C74FC8" w:rsidRPr="006D458E" w14:paraId="1544AE7B"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FA843FB" w14:textId="77777777" w:rsidR="00D90399" w:rsidRPr="006D458E" w:rsidRDefault="00D90399" w:rsidP="00724870">
            <w:pPr>
              <w:spacing w:line="0" w:lineRule="atLeast"/>
              <w:ind w:left="140" w:right="140"/>
              <w:rPr>
                <w:rFonts w:ascii="Times" w:hAnsi="Times" w:cs="Times New Roman"/>
                <w:sz w:val="20"/>
                <w:szCs w:val="20"/>
              </w:rPr>
            </w:pPr>
            <w:r w:rsidRPr="006D458E">
              <w:rPr>
                <w:rFonts w:ascii="Arial" w:hAnsi="Arial" w:cs="Arial"/>
                <w:b/>
                <w:bCs/>
                <w:shd w:val="clear" w:color="auto" w:fill="BFBFBF"/>
              </w:rPr>
              <w:t>READING IN THE CONTENT AREAS: HISTORY AND SOCIAL STUDIES (RH)</w:t>
            </w:r>
          </w:p>
        </w:tc>
      </w:tr>
      <w:tr w:rsidR="00C74FC8" w:rsidRPr="006D458E" w14:paraId="4FA2999D"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6E6644D" w14:textId="77777777" w:rsidR="00D90399" w:rsidRPr="006D458E" w:rsidRDefault="00D90399" w:rsidP="00724870">
            <w:pPr>
              <w:spacing w:line="0" w:lineRule="atLeast"/>
              <w:ind w:left="140" w:right="140"/>
              <w:rPr>
                <w:rFonts w:ascii="Times" w:hAnsi="Times" w:cs="Times New Roman"/>
                <w:sz w:val="20"/>
                <w:szCs w:val="20"/>
              </w:rPr>
            </w:pPr>
            <w:r w:rsidRPr="006D458E">
              <w:rPr>
                <w:rFonts w:ascii="Arial" w:hAnsi="Arial" w:cs="Arial"/>
                <w:shd w:val="clear" w:color="auto" w:fill="FFFFFF"/>
              </w:rPr>
              <w:t>5.R.RH.1  /  5.R.RH.2  /  5.R.RH.3  /  5.R.RH.4  /  5.R.RH.5  /  5.R.RH.6  /  5.R.RH.7  /  5.R.RH.8  /  5.R.RH.9  /  5.R.RH.10  /  5.R.RH.11  /  5.R.RH.12</w:t>
            </w:r>
          </w:p>
        </w:tc>
      </w:tr>
      <w:tr w:rsidR="00C74FC8" w:rsidRPr="006D458E" w14:paraId="25757D50"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BEC0C5B" w14:textId="77777777" w:rsidR="00D90399" w:rsidRPr="006D458E" w:rsidRDefault="00D90399" w:rsidP="00724870">
            <w:pPr>
              <w:ind w:left="140" w:right="140"/>
              <w:rPr>
                <w:rFonts w:ascii="Times" w:hAnsi="Times" w:cs="Times New Roman"/>
                <w:sz w:val="20"/>
                <w:szCs w:val="20"/>
              </w:rPr>
            </w:pPr>
            <w:r w:rsidRPr="006D458E">
              <w:rPr>
                <w:rFonts w:ascii="Arial" w:hAnsi="Arial" w:cs="Arial"/>
                <w:b/>
                <w:bCs/>
                <w:shd w:val="clear" w:color="auto" w:fill="FFFFFF"/>
              </w:rPr>
              <w:t>Essential Understandings:</w:t>
            </w:r>
          </w:p>
          <w:p w14:paraId="19A2BD40" w14:textId="77777777" w:rsidR="00D90399" w:rsidRPr="006D458E" w:rsidRDefault="00D90399" w:rsidP="00B02F42">
            <w:pPr>
              <w:pStyle w:val="ListParagraph"/>
              <w:numPr>
                <w:ilvl w:val="0"/>
                <w:numId w:val="138"/>
              </w:numPr>
              <w:ind w:right="140"/>
              <w:rPr>
                <w:rFonts w:ascii="Times" w:hAnsi="Times" w:cs="Times New Roman"/>
                <w:sz w:val="20"/>
                <w:szCs w:val="20"/>
              </w:rPr>
            </w:pPr>
            <w:r w:rsidRPr="006D458E">
              <w:rPr>
                <w:rFonts w:ascii="Arial" w:hAnsi="Arial" w:cs="Arial"/>
                <w:shd w:val="clear" w:color="auto" w:fill="FFFFFF"/>
              </w:rPr>
              <w:t>Information in primary and secondary sources can be analyzed in regard to date, origin, central idea, cause/effect, and sequence.</w:t>
            </w:r>
          </w:p>
          <w:p w14:paraId="134310F3" w14:textId="77777777" w:rsidR="00D90399" w:rsidRPr="006D458E" w:rsidRDefault="00D90399" w:rsidP="00B02F42">
            <w:pPr>
              <w:pStyle w:val="ListParagraph"/>
              <w:numPr>
                <w:ilvl w:val="0"/>
                <w:numId w:val="138"/>
              </w:numPr>
              <w:ind w:right="140"/>
              <w:rPr>
                <w:rFonts w:ascii="Times" w:hAnsi="Times" w:cs="Times New Roman"/>
                <w:sz w:val="20"/>
                <w:szCs w:val="20"/>
              </w:rPr>
            </w:pPr>
            <w:r w:rsidRPr="006D458E">
              <w:rPr>
                <w:rFonts w:ascii="Arial" w:hAnsi="Arial" w:cs="Arial"/>
                <w:shd w:val="clear" w:color="auto" w:fill="FFFFFF"/>
              </w:rPr>
              <w:t>Information can be analyzed in terms of vocabulary, structure, and point of view.</w:t>
            </w:r>
          </w:p>
          <w:p w14:paraId="0EEE05CF" w14:textId="77777777" w:rsidR="00D90399" w:rsidRPr="006D458E" w:rsidRDefault="00D90399" w:rsidP="00B02F42">
            <w:pPr>
              <w:pStyle w:val="ListParagraph"/>
              <w:numPr>
                <w:ilvl w:val="0"/>
                <w:numId w:val="138"/>
              </w:numPr>
              <w:ind w:right="140"/>
              <w:rPr>
                <w:rFonts w:ascii="Times" w:hAnsi="Times" w:cs="Times New Roman"/>
                <w:sz w:val="20"/>
                <w:szCs w:val="20"/>
              </w:rPr>
            </w:pPr>
            <w:r w:rsidRPr="006D458E">
              <w:rPr>
                <w:rFonts w:ascii="Arial" w:hAnsi="Arial" w:cs="Arial"/>
                <w:shd w:val="clear" w:color="auto" w:fill="FFFFFF"/>
              </w:rPr>
              <w:t>Digital research tools and resources can be used to obtain information.</w:t>
            </w:r>
          </w:p>
          <w:p w14:paraId="5C618D45" w14:textId="77777777" w:rsidR="00D90399" w:rsidRPr="006D458E" w:rsidRDefault="00D90399" w:rsidP="00B02F42">
            <w:pPr>
              <w:pStyle w:val="ListParagraph"/>
              <w:numPr>
                <w:ilvl w:val="0"/>
                <w:numId w:val="138"/>
              </w:numPr>
              <w:spacing w:line="0" w:lineRule="atLeast"/>
              <w:ind w:right="140"/>
              <w:rPr>
                <w:rFonts w:ascii="Times" w:hAnsi="Times" w:cs="Times New Roman"/>
                <w:sz w:val="20"/>
                <w:szCs w:val="20"/>
              </w:rPr>
            </w:pPr>
            <w:r w:rsidRPr="006D458E">
              <w:rPr>
                <w:rFonts w:ascii="Arial" w:hAnsi="Arial" w:cs="Arial"/>
                <w:shd w:val="clear" w:color="auto" w:fill="FFFFFF"/>
              </w:rPr>
              <w:t>The integration of quantitative and qualitative data, reasoning, and evidence are used to analyze and apply information learned from reading and comparing primary and secondary sources.</w:t>
            </w:r>
          </w:p>
        </w:tc>
      </w:tr>
      <w:tr w:rsidR="00C74FC8" w:rsidRPr="006D458E" w14:paraId="67FB118D"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553976" w14:textId="77777777" w:rsidR="00D90399" w:rsidRPr="006D458E" w:rsidRDefault="00D90399" w:rsidP="00724870">
            <w:pPr>
              <w:ind w:left="140" w:right="140"/>
              <w:rPr>
                <w:rFonts w:ascii="Times" w:hAnsi="Times" w:cs="Times New Roman"/>
                <w:sz w:val="20"/>
                <w:szCs w:val="20"/>
              </w:rPr>
            </w:pPr>
            <w:r w:rsidRPr="006D458E">
              <w:rPr>
                <w:rFonts w:ascii="Arial" w:hAnsi="Arial" w:cs="Arial"/>
                <w:b/>
                <w:bCs/>
                <w:shd w:val="clear" w:color="auto" w:fill="FFFFFF"/>
              </w:rPr>
              <w:t>Essential Questions:</w:t>
            </w:r>
          </w:p>
          <w:p w14:paraId="0B8A1DB7" w14:textId="77777777" w:rsidR="00D90399" w:rsidRPr="006D458E" w:rsidRDefault="00D90399" w:rsidP="00B02F42">
            <w:pPr>
              <w:pStyle w:val="ListParagraph"/>
              <w:numPr>
                <w:ilvl w:val="0"/>
                <w:numId w:val="142"/>
              </w:numPr>
              <w:ind w:right="140"/>
              <w:rPr>
                <w:rFonts w:ascii="Times" w:hAnsi="Times" w:cs="Times New Roman"/>
                <w:sz w:val="20"/>
                <w:szCs w:val="20"/>
              </w:rPr>
            </w:pPr>
            <w:r w:rsidRPr="006D458E">
              <w:rPr>
                <w:rFonts w:ascii="Arial" w:hAnsi="Arial" w:cs="Arial"/>
                <w:shd w:val="clear" w:color="auto" w:fill="FFFFFF"/>
              </w:rPr>
              <w:t>How can information derived from primary and secondary sources be applied to actual practice?</w:t>
            </w:r>
          </w:p>
          <w:p w14:paraId="4CA2B1A6" w14:textId="77777777" w:rsidR="00D90399" w:rsidRPr="006D458E" w:rsidRDefault="00D90399" w:rsidP="00B02F42">
            <w:pPr>
              <w:pStyle w:val="ListParagraph"/>
              <w:numPr>
                <w:ilvl w:val="0"/>
                <w:numId w:val="142"/>
              </w:numPr>
              <w:ind w:right="140"/>
              <w:rPr>
                <w:rFonts w:ascii="Times" w:hAnsi="Times" w:cs="Times New Roman"/>
                <w:sz w:val="20"/>
                <w:szCs w:val="20"/>
              </w:rPr>
            </w:pPr>
            <w:r w:rsidRPr="006D458E">
              <w:rPr>
                <w:rFonts w:ascii="Arial" w:hAnsi="Arial" w:cs="Arial"/>
                <w:shd w:val="clear" w:color="auto" w:fill="FFFFFF"/>
              </w:rPr>
              <w:t>What digital resources can be used to obtain information?</w:t>
            </w:r>
          </w:p>
          <w:p w14:paraId="188601AD" w14:textId="77777777" w:rsidR="00D90399" w:rsidRPr="006D458E" w:rsidRDefault="00D90399" w:rsidP="00B02F42">
            <w:pPr>
              <w:pStyle w:val="ListParagraph"/>
              <w:numPr>
                <w:ilvl w:val="0"/>
                <w:numId w:val="142"/>
              </w:numPr>
              <w:spacing w:line="0" w:lineRule="atLeast"/>
              <w:ind w:right="140"/>
              <w:rPr>
                <w:rFonts w:ascii="Times" w:hAnsi="Times" w:cs="Times New Roman"/>
                <w:sz w:val="20"/>
                <w:szCs w:val="20"/>
              </w:rPr>
            </w:pPr>
            <w:r w:rsidRPr="006D458E">
              <w:rPr>
                <w:rFonts w:ascii="Arial" w:hAnsi="Arial" w:cs="Arial"/>
                <w:shd w:val="clear" w:color="auto" w:fill="FFFFFF"/>
              </w:rPr>
              <w:t>What criteria can be used to analyze primary and secondary sources?</w:t>
            </w:r>
          </w:p>
        </w:tc>
      </w:tr>
      <w:tr w:rsidR="00C74FC8" w:rsidRPr="006D458E" w14:paraId="29D9DC86"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DD47E8" w14:textId="77777777" w:rsidR="00D90399" w:rsidRPr="006D458E" w:rsidRDefault="00D90399" w:rsidP="00724870">
            <w:pPr>
              <w:ind w:left="140" w:right="140"/>
              <w:rPr>
                <w:rFonts w:ascii="Arial" w:hAnsi="Arial" w:cs="Arial"/>
              </w:rPr>
            </w:pPr>
            <w:r w:rsidRPr="006D458E">
              <w:rPr>
                <w:rFonts w:ascii="Arial" w:hAnsi="Arial" w:cs="Arial"/>
                <w:b/>
                <w:bCs/>
                <w:shd w:val="clear" w:color="auto" w:fill="FFFFFF"/>
              </w:rPr>
              <w:t>Students will be able to…..</w:t>
            </w:r>
          </w:p>
          <w:p w14:paraId="351C6886" w14:textId="77777777" w:rsidR="00D90399" w:rsidRPr="006D458E" w:rsidRDefault="00D90399" w:rsidP="00323E69">
            <w:pPr>
              <w:spacing w:line="0" w:lineRule="atLeast"/>
              <w:ind w:left="140" w:right="140"/>
            </w:pPr>
            <w:r w:rsidRPr="006D458E">
              <w:rPr>
                <w:rFonts w:ascii="Arial" w:hAnsi="Arial" w:cs="Arial"/>
                <w:i/>
                <w:iCs/>
                <w:shd w:val="clear" w:color="auto" w:fill="FFFFFF"/>
              </w:rPr>
              <w:t>(What does mastery look like)</w:t>
            </w:r>
          </w:p>
          <w:p w14:paraId="1DE29CF8" w14:textId="77777777" w:rsidR="00D90399" w:rsidRPr="006D458E" w:rsidRDefault="00D90399" w:rsidP="00D90399">
            <w:pPr>
              <w:pStyle w:val="Default"/>
              <w:numPr>
                <w:ilvl w:val="0"/>
                <w:numId w:val="26"/>
              </w:numPr>
              <w:ind w:left="720" w:hanging="360"/>
              <w:rPr>
                <w:color w:val="auto"/>
              </w:rPr>
            </w:pPr>
            <w:r w:rsidRPr="006D458E">
              <w:rPr>
                <w:color w:val="auto"/>
              </w:rPr>
              <w:t xml:space="preserve">Determine the validity and relevance of a source using the date and origin as criteria. Properly cite specific relevant portions of a text in order to build a supportive analysis of text. </w:t>
            </w:r>
            <w:r w:rsidRPr="006D458E">
              <w:rPr>
                <w:b/>
                <w:color w:val="auto"/>
              </w:rPr>
              <w:t>5.R.RH.1</w:t>
            </w:r>
          </w:p>
          <w:p w14:paraId="19ACAA17" w14:textId="77777777" w:rsidR="00D90399" w:rsidRPr="006D458E" w:rsidRDefault="00D90399" w:rsidP="00D90399">
            <w:pPr>
              <w:pStyle w:val="Default"/>
              <w:numPr>
                <w:ilvl w:val="0"/>
                <w:numId w:val="26"/>
              </w:numPr>
              <w:ind w:left="720" w:hanging="360"/>
              <w:rPr>
                <w:color w:val="auto"/>
              </w:rPr>
            </w:pPr>
            <w:r w:rsidRPr="006D458E">
              <w:rPr>
                <w:color w:val="auto"/>
              </w:rPr>
              <w:t>Determine the main idea of a primary or secondary source and summarize how key events or concepts progress throughout the text.</w:t>
            </w:r>
            <w:r w:rsidRPr="006D458E">
              <w:rPr>
                <w:b/>
                <w:color w:val="auto"/>
              </w:rPr>
              <w:t xml:space="preserve"> 5.R.RH.2</w:t>
            </w:r>
          </w:p>
          <w:p w14:paraId="1005FF96" w14:textId="77777777" w:rsidR="00D90399" w:rsidRPr="006D458E" w:rsidRDefault="00D90399" w:rsidP="00D90399">
            <w:pPr>
              <w:pStyle w:val="Default"/>
              <w:numPr>
                <w:ilvl w:val="0"/>
                <w:numId w:val="26"/>
              </w:numPr>
              <w:ind w:left="720" w:hanging="360"/>
              <w:rPr>
                <w:color w:val="auto"/>
              </w:rPr>
            </w:pPr>
            <w:r w:rsidRPr="006D458E">
              <w:rPr>
                <w:color w:val="auto"/>
              </w:rPr>
              <w:t xml:space="preserve">Analyze sequential events and determine if events are merely correlated sequentially or if causation exists. </w:t>
            </w:r>
            <w:r w:rsidRPr="006D458E">
              <w:rPr>
                <w:b/>
                <w:color w:val="auto"/>
              </w:rPr>
              <w:t>5.R.RH.3</w:t>
            </w:r>
          </w:p>
          <w:p w14:paraId="512ADF0E" w14:textId="77777777" w:rsidR="00D90399" w:rsidRPr="006D458E" w:rsidRDefault="00D90399" w:rsidP="00D90399">
            <w:pPr>
              <w:pStyle w:val="Default"/>
              <w:numPr>
                <w:ilvl w:val="0"/>
                <w:numId w:val="26"/>
              </w:numPr>
              <w:ind w:left="720" w:hanging="360"/>
              <w:rPr>
                <w:color w:val="auto"/>
              </w:rPr>
            </w:pPr>
            <w:r w:rsidRPr="006D458E">
              <w:rPr>
                <w:color w:val="auto"/>
              </w:rPr>
              <w:t>Comprehend words and phrases in context when used to describe political, social or economic aspects of history/social studies.</w:t>
            </w:r>
            <w:r w:rsidRPr="006D458E">
              <w:rPr>
                <w:b/>
                <w:color w:val="auto"/>
              </w:rPr>
              <w:t xml:space="preserve"> 5.R.RH.4</w:t>
            </w:r>
          </w:p>
          <w:p w14:paraId="74BBF373" w14:textId="77777777" w:rsidR="00D90399" w:rsidRPr="006D458E" w:rsidRDefault="00D90399" w:rsidP="00D90399">
            <w:pPr>
              <w:pStyle w:val="Default"/>
              <w:numPr>
                <w:ilvl w:val="0"/>
                <w:numId w:val="26"/>
              </w:numPr>
              <w:ind w:left="720" w:hanging="360"/>
              <w:rPr>
                <w:color w:val="auto"/>
              </w:rPr>
            </w:pPr>
            <w:r w:rsidRPr="006D458E">
              <w:rPr>
                <w:color w:val="auto"/>
              </w:rPr>
              <w:t>Examine the outline of a text and how structure is used to deliver key ideas and arguments.</w:t>
            </w:r>
            <w:r w:rsidRPr="006D458E">
              <w:rPr>
                <w:b/>
                <w:color w:val="auto"/>
              </w:rPr>
              <w:t xml:space="preserve"> 5.R.RH.5</w:t>
            </w:r>
          </w:p>
          <w:p w14:paraId="69777B09" w14:textId="77777777" w:rsidR="00D90399" w:rsidRPr="006D458E" w:rsidRDefault="00D90399" w:rsidP="00D90399">
            <w:pPr>
              <w:pStyle w:val="Default"/>
              <w:numPr>
                <w:ilvl w:val="0"/>
                <w:numId w:val="26"/>
              </w:numPr>
              <w:ind w:left="720" w:hanging="360"/>
              <w:rPr>
                <w:color w:val="auto"/>
              </w:rPr>
            </w:pPr>
            <w:r w:rsidRPr="006D458E">
              <w:rPr>
                <w:color w:val="auto"/>
              </w:rPr>
              <w:t>Analyze multiple texts from different authors on the same or similar topics, comparing and contrasting point of view.  Identify which details were included and/or emphasized and how this contributes to each author’s argument.</w:t>
            </w:r>
            <w:r w:rsidRPr="006D458E">
              <w:rPr>
                <w:b/>
                <w:color w:val="auto"/>
              </w:rPr>
              <w:t xml:space="preserve"> 5.R.RH.6 5.R.RH.9</w:t>
            </w:r>
          </w:p>
          <w:p w14:paraId="27B7F6A4" w14:textId="77777777" w:rsidR="00D90399" w:rsidRPr="006D458E" w:rsidRDefault="00D90399" w:rsidP="00D90399">
            <w:pPr>
              <w:pStyle w:val="Default"/>
              <w:numPr>
                <w:ilvl w:val="0"/>
                <w:numId w:val="26"/>
              </w:numPr>
              <w:ind w:left="720" w:hanging="360"/>
              <w:rPr>
                <w:color w:val="auto"/>
              </w:rPr>
            </w:pPr>
            <w:r w:rsidRPr="006D458E">
              <w:rPr>
                <w:color w:val="auto"/>
              </w:rPr>
              <w:t>Incorporate relevant charts, data, graphs and other forms of quantitative analysis with written text.</w:t>
            </w:r>
            <w:r w:rsidRPr="006D458E">
              <w:rPr>
                <w:b/>
                <w:color w:val="auto"/>
              </w:rPr>
              <w:t xml:space="preserve"> 5.R.RH.7</w:t>
            </w:r>
          </w:p>
          <w:p w14:paraId="577DBA68" w14:textId="77777777" w:rsidR="00D90399" w:rsidRPr="006D458E" w:rsidRDefault="00D90399" w:rsidP="00D90399">
            <w:pPr>
              <w:pStyle w:val="Default"/>
              <w:numPr>
                <w:ilvl w:val="0"/>
                <w:numId w:val="26"/>
              </w:numPr>
              <w:ind w:left="720" w:hanging="360"/>
              <w:rPr>
                <w:color w:val="auto"/>
              </w:rPr>
            </w:pPr>
            <w:r w:rsidRPr="006D458E">
              <w:rPr>
                <w:color w:val="auto"/>
              </w:rPr>
              <w:t>Analyze the quality of an author’s argument to determine the strength of supporting details in making a valid claim.</w:t>
            </w:r>
            <w:r w:rsidRPr="006D458E">
              <w:rPr>
                <w:b/>
                <w:color w:val="auto"/>
              </w:rPr>
              <w:t xml:space="preserve"> 5.R.RH.8</w:t>
            </w:r>
          </w:p>
          <w:p w14:paraId="0D6516E7" w14:textId="77777777" w:rsidR="00D90399" w:rsidRPr="006D458E" w:rsidRDefault="00D90399" w:rsidP="00D90399">
            <w:pPr>
              <w:pStyle w:val="Default"/>
              <w:numPr>
                <w:ilvl w:val="0"/>
                <w:numId w:val="26"/>
              </w:numPr>
              <w:ind w:left="720" w:hanging="360"/>
              <w:rPr>
                <w:color w:val="auto"/>
              </w:rPr>
            </w:pPr>
            <w:r w:rsidRPr="006D458E">
              <w:rPr>
                <w:color w:val="auto"/>
              </w:rPr>
              <w:t>Interpret information in order to practice real world application.</w:t>
            </w:r>
            <w:r w:rsidRPr="006D458E">
              <w:rPr>
                <w:b/>
                <w:color w:val="auto"/>
              </w:rPr>
              <w:t xml:space="preserve"> 5.R.RH.10</w:t>
            </w:r>
          </w:p>
          <w:p w14:paraId="7A2C5DB4" w14:textId="77777777" w:rsidR="00D90399" w:rsidRPr="006D458E" w:rsidRDefault="00D90399" w:rsidP="00D90399">
            <w:pPr>
              <w:pStyle w:val="Default"/>
              <w:numPr>
                <w:ilvl w:val="0"/>
                <w:numId w:val="26"/>
              </w:numPr>
              <w:ind w:left="720" w:hanging="360"/>
              <w:rPr>
                <w:color w:val="auto"/>
              </w:rPr>
            </w:pPr>
            <w:r w:rsidRPr="006D458E">
              <w:rPr>
                <w:color w:val="auto"/>
              </w:rPr>
              <w:t xml:space="preserve">Apply library technology skills to acquire research materials. </w:t>
            </w:r>
            <w:r w:rsidRPr="006D458E">
              <w:rPr>
                <w:b/>
                <w:color w:val="auto"/>
              </w:rPr>
              <w:t>5.R.RH.11</w:t>
            </w:r>
          </w:p>
          <w:p w14:paraId="1313AEAA" w14:textId="77777777" w:rsidR="00D90399" w:rsidRPr="006D458E" w:rsidRDefault="00D90399" w:rsidP="00D90399">
            <w:pPr>
              <w:pStyle w:val="Default"/>
              <w:numPr>
                <w:ilvl w:val="0"/>
                <w:numId w:val="26"/>
              </w:numPr>
              <w:ind w:left="720" w:hanging="360"/>
              <w:rPr>
                <w:color w:val="auto"/>
              </w:rPr>
            </w:pPr>
            <w:r w:rsidRPr="006D458E">
              <w:rPr>
                <w:color w:val="auto"/>
              </w:rPr>
              <w:lastRenderedPageBreak/>
              <w:t xml:space="preserve">Select an appropriate search engine or directory related to a specific task. </w:t>
            </w:r>
            <w:r w:rsidRPr="006D458E">
              <w:rPr>
                <w:b/>
                <w:color w:val="auto"/>
              </w:rPr>
              <w:t>5.R.RH.11</w:t>
            </w:r>
          </w:p>
          <w:p w14:paraId="7520755D" w14:textId="77777777" w:rsidR="00D90399" w:rsidRPr="006D458E" w:rsidRDefault="00D90399" w:rsidP="008224DC">
            <w:pPr>
              <w:pStyle w:val="Default"/>
              <w:numPr>
                <w:ilvl w:val="0"/>
                <w:numId w:val="183"/>
              </w:numPr>
              <w:rPr>
                <w:color w:val="auto"/>
              </w:rPr>
            </w:pPr>
            <w:r w:rsidRPr="006D458E">
              <w:rPr>
                <w:color w:val="auto"/>
              </w:rPr>
              <w:t xml:space="preserve">Independently read and interpret history/social studies texts written at NRS Level   </w:t>
            </w:r>
            <w:r w:rsidR="00EE3869" w:rsidRPr="006D458E">
              <w:rPr>
                <w:color w:val="auto"/>
              </w:rPr>
              <w:t xml:space="preserve"> </w:t>
            </w:r>
            <w:r w:rsidRPr="006D458E">
              <w:rPr>
                <w:color w:val="auto"/>
              </w:rPr>
              <w:t>5.</w:t>
            </w:r>
            <w:r w:rsidRPr="006D458E">
              <w:rPr>
                <w:b/>
                <w:color w:val="auto"/>
              </w:rPr>
              <w:t xml:space="preserve"> 5.R.RH.12</w:t>
            </w:r>
          </w:p>
          <w:p w14:paraId="7943672B" w14:textId="77777777" w:rsidR="00D90399" w:rsidRPr="006D458E" w:rsidRDefault="00D90399" w:rsidP="00724870">
            <w:pPr>
              <w:pStyle w:val="Default"/>
              <w:ind w:left="720"/>
              <w:rPr>
                <w:color w:val="auto"/>
              </w:rPr>
            </w:pPr>
          </w:p>
        </w:tc>
      </w:tr>
      <w:tr w:rsidR="00C74FC8" w:rsidRPr="006D458E" w14:paraId="3140EDDA"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EDDCEB" w14:textId="77777777" w:rsidR="00D90399" w:rsidRPr="006D458E" w:rsidRDefault="00D90399" w:rsidP="00724870">
            <w:pPr>
              <w:spacing w:line="0" w:lineRule="atLeast"/>
              <w:ind w:left="140" w:right="140"/>
              <w:jc w:val="center"/>
              <w:rPr>
                <w:rFonts w:ascii="Arial" w:hAnsi="Arial" w:cs="Arial"/>
              </w:rPr>
            </w:pPr>
            <w:r w:rsidRPr="006D458E">
              <w:rPr>
                <w:rFonts w:ascii="Arial" w:hAnsi="Arial" w:cs="Arial"/>
                <w:b/>
                <w:bCs/>
                <w:shd w:val="clear" w:color="auto" w:fill="FFFFFF"/>
              </w:rPr>
              <w:lastRenderedPageBreak/>
              <w:t>Evidence for Assessing Learning</w:t>
            </w:r>
          </w:p>
        </w:tc>
      </w:tr>
      <w:tr w:rsidR="00C74FC8" w:rsidRPr="006D458E" w14:paraId="72F1C1F6" w14:textId="77777777" w:rsidTr="001F5CE0">
        <w:trPr>
          <w:trHeight w:val="161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2F18CCE" w14:textId="77777777" w:rsidR="00D90399" w:rsidRPr="006D458E" w:rsidRDefault="00D90399" w:rsidP="00724870">
            <w:pPr>
              <w:tabs>
                <w:tab w:val="left" w:pos="3767"/>
              </w:tabs>
              <w:ind w:left="140" w:right="140"/>
              <w:rPr>
                <w:rFonts w:ascii="Arial" w:hAnsi="Arial" w:cs="Arial"/>
                <w:b/>
                <w:bCs/>
                <w:shd w:val="clear" w:color="auto" w:fill="FFFFFF"/>
              </w:rPr>
            </w:pPr>
            <w:r w:rsidRPr="006D458E">
              <w:rPr>
                <w:rFonts w:ascii="Arial" w:hAnsi="Arial" w:cs="Arial"/>
                <w:b/>
                <w:bCs/>
                <w:shd w:val="clear" w:color="auto" w:fill="FFFFFF"/>
              </w:rPr>
              <w:t>Performance Tasks:</w:t>
            </w:r>
          </w:p>
          <w:p w14:paraId="0AA5B89F" w14:textId="77777777" w:rsidR="00D90399" w:rsidRPr="006D458E" w:rsidRDefault="00D90399" w:rsidP="00970B3D">
            <w:pPr>
              <w:pStyle w:val="ListParagraph"/>
              <w:numPr>
                <w:ilvl w:val="0"/>
                <w:numId w:val="182"/>
              </w:numPr>
              <w:spacing w:line="0" w:lineRule="atLeast"/>
              <w:ind w:right="140"/>
              <w:rPr>
                <w:rFonts w:ascii="Arial" w:hAnsi="Arial" w:cs="Arial"/>
              </w:rPr>
            </w:pPr>
            <w:r w:rsidRPr="006D458E">
              <w:rPr>
                <w:rFonts w:ascii="Arial" w:hAnsi="Arial" w:cs="Arial"/>
              </w:rPr>
              <w:t>Tests and quizzes</w:t>
            </w:r>
          </w:p>
          <w:p w14:paraId="12A8726C" w14:textId="77777777" w:rsidR="00D90399" w:rsidRPr="006D458E" w:rsidRDefault="00D90399" w:rsidP="00970B3D">
            <w:pPr>
              <w:pStyle w:val="ListParagraph"/>
              <w:numPr>
                <w:ilvl w:val="0"/>
                <w:numId w:val="182"/>
              </w:numPr>
              <w:spacing w:line="0" w:lineRule="atLeast"/>
              <w:ind w:right="140"/>
              <w:rPr>
                <w:rFonts w:ascii="Arial" w:hAnsi="Arial" w:cs="Arial"/>
              </w:rPr>
            </w:pPr>
            <w:r w:rsidRPr="006D458E">
              <w:rPr>
                <w:rFonts w:ascii="Arial" w:hAnsi="Arial" w:cs="Arial"/>
              </w:rPr>
              <w:t>Graded homework and in class assignments</w:t>
            </w:r>
          </w:p>
          <w:p w14:paraId="633A57B9" w14:textId="77777777" w:rsidR="00D90399" w:rsidRPr="006D458E" w:rsidRDefault="00D90399" w:rsidP="00970B3D">
            <w:pPr>
              <w:pStyle w:val="ListParagraph"/>
              <w:numPr>
                <w:ilvl w:val="0"/>
                <w:numId w:val="182"/>
              </w:numPr>
              <w:rPr>
                <w:rFonts w:ascii="Arial" w:eastAsia="Times New Roman" w:hAnsi="Arial" w:cs="Arial"/>
                <w:b/>
              </w:rPr>
            </w:pPr>
            <w:r w:rsidRPr="006D458E">
              <w:rPr>
                <w:rFonts w:ascii="Arial" w:hAnsi="Arial" w:cs="Arial"/>
              </w:rPr>
              <w:t>Participation in class discussions</w:t>
            </w:r>
          </w:p>
          <w:p w14:paraId="4A567C77" w14:textId="48C79098" w:rsidR="00D90399" w:rsidRPr="006D458E" w:rsidRDefault="00D90399" w:rsidP="001F5CE0">
            <w:pPr>
              <w:pStyle w:val="ListParagraph"/>
              <w:numPr>
                <w:ilvl w:val="0"/>
                <w:numId w:val="182"/>
              </w:numPr>
              <w:rPr>
                <w:rFonts w:ascii="Arial" w:hAnsi="Arial" w:cs="Arial"/>
                <w:b/>
              </w:rPr>
            </w:pPr>
            <w:r w:rsidRPr="006D458E">
              <w:rPr>
                <w:rFonts w:ascii="Arial" w:hAnsi="Arial" w:cs="Arial"/>
              </w:rPr>
              <w:t xml:space="preserve">CCC NRS Level 5 (Low ASE) Final Reading Assessment </w:t>
            </w:r>
          </w:p>
        </w:tc>
      </w:tr>
      <w:tr w:rsidR="00C74FC8" w:rsidRPr="006D458E" w14:paraId="1A78C61A"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AAE750" w14:textId="77777777" w:rsidR="00D90399" w:rsidRPr="006D458E" w:rsidRDefault="00D90399" w:rsidP="00724870">
            <w:pPr>
              <w:spacing w:line="0" w:lineRule="atLeast"/>
              <w:ind w:left="140" w:right="140"/>
              <w:jc w:val="center"/>
              <w:rPr>
                <w:rFonts w:ascii="Arial" w:hAnsi="Arial" w:cs="Arial"/>
              </w:rPr>
            </w:pPr>
            <w:r w:rsidRPr="006D458E">
              <w:rPr>
                <w:rFonts w:ascii="Arial" w:hAnsi="Arial" w:cs="Arial"/>
                <w:b/>
                <w:bCs/>
                <w:shd w:val="clear" w:color="auto" w:fill="FFFFFF"/>
              </w:rPr>
              <w:t>Building the  Learning Plan</w:t>
            </w:r>
          </w:p>
        </w:tc>
      </w:tr>
      <w:tr w:rsidR="00C74FC8" w:rsidRPr="006D458E" w14:paraId="3CC71045"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548559" w14:textId="77777777" w:rsidR="00D90399" w:rsidRPr="006D458E" w:rsidRDefault="00D90399" w:rsidP="00724870">
            <w:pPr>
              <w:tabs>
                <w:tab w:val="left" w:pos="6843"/>
              </w:tabs>
              <w:spacing w:line="0" w:lineRule="atLeast"/>
              <w:ind w:left="140" w:right="140"/>
              <w:rPr>
                <w:rFonts w:ascii="Arial" w:hAnsi="Arial" w:cs="Arial"/>
                <w:b/>
                <w:bCs/>
                <w:shd w:val="clear" w:color="auto" w:fill="FFFFFF"/>
              </w:rPr>
            </w:pPr>
            <w:r w:rsidRPr="006D458E">
              <w:rPr>
                <w:rFonts w:ascii="Arial" w:hAnsi="Arial" w:cs="Arial"/>
                <w:b/>
                <w:bCs/>
                <w:shd w:val="clear" w:color="auto" w:fill="FFFFFF"/>
              </w:rPr>
              <w:t>Sample Classroom Activities and/or Lesson Plans:</w:t>
            </w:r>
            <w:r w:rsidRPr="006D458E">
              <w:rPr>
                <w:rFonts w:ascii="Arial" w:hAnsi="Arial" w:cs="Arial"/>
                <w:b/>
                <w:bCs/>
                <w:shd w:val="clear" w:color="auto" w:fill="FFFFFF"/>
              </w:rPr>
              <w:tab/>
            </w:r>
          </w:p>
          <w:p w14:paraId="68528E40" w14:textId="77777777" w:rsidR="00BB4ECE" w:rsidRPr="006D458E" w:rsidRDefault="00BB4ECE" w:rsidP="00BB4ECE">
            <w:pPr>
              <w:pStyle w:val="ListParagraph"/>
              <w:ind w:left="860"/>
              <w:rPr>
                <w:rFonts w:ascii="Arial" w:hAnsi="Arial" w:cs="Arial"/>
              </w:rPr>
            </w:pPr>
          </w:p>
          <w:p w14:paraId="2BCE641D" w14:textId="77777777" w:rsidR="00DE6E64" w:rsidRPr="006D458E" w:rsidRDefault="00DE6E64" w:rsidP="00DE6E64">
            <w:pPr>
              <w:pStyle w:val="Default"/>
              <w:numPr>
                <w:ilvl w:val="0"/>
                <w:numId w:val="27"/>
              </w:numPr>
              <w:rPr>
                <w:color w:val="auto"/>
              </w:rPr>
            </w:pPr>
            <w:r w:rsidRPr="006D458E">
              <w:rPr>
                <w:color w:val="auto"/>
              </w:rPr>
              <w:t>Use print and digital resources to find valid sources and identify and discard invalid sources.</w:t>
            </w:r>
          </w:p>
          <w:p w14:paraId="101C0878" w14:textId="77777777" w:rsidR="00D90399" w:rsidRPr="006D458E" w:rsidRDefault="00D90399" w:rsidP="003E4669">
            <w:pPr>
              <w:pStyle w:val="ListParagraph"/>
              <w:numPr>
                <w:ilvl w:val="0"/>
                <w:numId w:val="27"/>
              </w:numPr>
              <w:tabs>
                <w:tab w:val="left" w:pos="6843"/>
              </w:tabs>
              <w:spacing w:line="0" w:lineRule="atLeast"/>
              <w:ind w:right="140"/>
              <w:rPr>
                <w:rFonts w:ascii="Arial" w:hAnsi="Arial" w:cs="Arial"/>
              </w:rPr>
            </w:pPr>
            <w:r w:rsidRPr="006D458E">
              <w:rPr>
                <w:rFonts w:ascii="Arial" w:hAnsi="Arial" w:cs="Arial"/>
              </w:rPr>
              <w:t>Choose a controversial topic to research: marijuana legalization, same sex marriage legalization, changing the drinking age, reinstating the draft, changing the driving age, eliminating the death penalty, etc.  Find 5-6 resources including: 1 video, 1 electronic article, 1 book, 1 radio/audio clip.  Use notecards to cite and organize relevant details from sources that build upon the chosen stance.</w:t>
            </w:r>
          </w:p>
          <w:p w14:paraId="7A8B35AA" w14:textId="77777777" w:rsidR="003E4669" w:rsidRPr="006D458E" w:rsidRDefault="003E4669" w:rsidP="003E4669">
            <w:pPr>
              <w:pStyle w:val="Default"/>
              <w:numPr>
                <w:ilvl w:val="0"/>
                <w:numId w:val="27"/>
              </w:numPr>
              <w:rPr>
                <w:color w:val="auto"/>
              </w:rPr>
            </w:pPr>
            <w:r w:rsidRPr="006D458E">
              <w:rPr>
                <w:color w:val="auto"/>
              </w:rPr>
              <w:t>Create a poster or PowerPoint presentation taking a stance on a controversial topic.  Cite sources to defend an argument; find and use charts/data/graphs in presentation.</w:t>
            </w:r>
          </w:p>
          <w:p w14:paraId="3CBAC3E2" w14:textId="1EAF8DD5" w:rsidR="00DE6E64" w:rsidRPr="006D458E" w:rsidRDefault="003E4669" w:rsidP="00887433">
            <w:pPr>
              <w:pStyle w:val="Default"/>
              <w:numPr>
                <w:ilvl w:val="0"/>
                <w:numId w:val="27"/>
              </w:numPr>
              <w:rPr>
                <w:color w:val="auto"/>
              </w:rPr>
            </w:pPr>
            <w:r w:rsidRPr="006D458E">
              <w:rPr>
                <w:color w:val="auto"/>
              </w:rPr>
              <w:t>Read/watch/listen to two pieces from different authors on the same topic and discuss verbally or in writing why they agree or disagree with each author.  Cite specific details from the author’s piece as support for a stance.  Explain why one argument is more valid than another, based on the evidence presented.</w:t>
            </w:r>
          </w:p>
          <w:p w14:paraId="3A702012" w14:textId="77777777" w:rsidR="003E4669" w:rsidRPr="006D458E" w:rsidRDefault="003E4669" w:rsidP="00BB4ECE">
            <w:pPr>
              <w:pStyle w:val="ListParagraph"/>
              <w:tabs>
                <w:tab w:val="left" w:pos="6843"/>
              </w:tabs>
              <w:spacing w:line="0" w:lineRule="atLeast"/>
              <w:ind w:left="860" w:right="140"/>
              <w:rPr>
                <w:rFonts w:ascii="Arial" w:hAnsi="Arial" w:cs="Arial"/>
              </w:rPr>
            </w:pPr>
          </w:p>
          <w:p w14:paraId="21F00069" w14:textId="35EA431F" w:rsidR="00BB4ECE" w:rsidRPr="006D458E" w:rsidRDefault="00D90399" w:rsidP="00BB4ECE">
            <w:pPr>
              <w:pStyle w:val="Default"/>
              <w:numPr>
                <w:ilvl w:val="0"/>
                <w:numId w:val="27"/>
              </w:numPr>
              <w:rPr>
                <w:color w:val="auto"/>
              </w:rPr>
            </w:pPr>
            <w:r w:rsidRPr="006D458E">
              <w:rPr>
                <w:color w:val="auto"/>
              </w:rPr>
              <w:t>Create an outline or timeline of a text, video, or audio clip that successfully summarizes the main idea and key events.</w:t>
            </w:r>
          </w:p>
          <w:p w14:paraId="0F4C83C7" w14:textId="77777777" w:rsidR="00BB4ECE" w:rsidRPr="006D458E" w:rsidRDefault="00BB4ECE" w:rsidP="00BB4ECE">
            <w:pPr>
              <w:pStyle w:val="ListParagraph"/>
              <w:numPr>
                <w:ilvl w:val="0"/>
                <w:numId w:val="27"/>
              </w:numPr>
              <w:rPr>
                <w:rFonts w:ascii="Arial" w:eastAsia="Times New Roman" w:hAnsi="Arial" w:cs="Arial"/>
                <w:b/>
              </w:rPr>
            </w:pPr>
            <w:r w:rsidRPr="006D458E">
              <w:rPr>
                <w:rFonts w:ascii="Arial" w:eastAsia="Arial,Times New Roman" w:hAnsi="Arial" w:cs="Arial"/>
              </w:rPr>
              <w:t>Read a primary or secondary source on a specific topic and then write a summary of the topic relying solely on textual evidence, without using prior knowledge or opinion.</w:t>
            </w:r>
            <w:r w:rsidRPr="006D458E">
              <w:rPr>
                <w:rFonts w:ascii="Arial" w:hAnsi="Arial" w:cs="Arial"/>
                <w:b/>
                <w:bCs/>
                <w:shd w:val="clear" w:color="auto" w:fill="FFFFFF"/>
              </w:rPr>
              <w:tab/>
            </w:r>
          </w:p>
          <w:p w14:paraId="3D9DF956" w14:textId="77777777" w:rsidR="00F37EAC" w:rsidRPr="006D458E" w:rsidRDefault="00F37EAC" w:rsidP="00F37EAC">
            <w:pPr>
              <w:pStyle w:val="ListParagraph"/>
              <w:numPr>
                <w:ilvl w:val="0"/>
                <w:numId w:val="27"/>
              </w:numPr>
              <w:rPr>
                <w:rFonts w:ascii="Arial" w:eastAsia="Times New Roman" w:hAnsi="Arial" w:cs="Arial"/>
                <w:b/>
              </w:rPr>
            </w:pPr>
            <w:r w:rsidRPr="006D458E">
              <w:rPr>
                <w:rFonts w:ascii="Arial" w:eastAsia="Times New Roman" w:hAnsi="Arial" w:cs="Arial"/>
              </w:rPr>
              <w:t xml:space="preserve">Write a summary of a history/social studies topic, integrating information from a variety of visual and textual sources. </w:t>
            </w:r>
          </w:p>
          <w:p w14:paraId="6FCE949D" w14:textId="77777777" w:rsidR="00C55AAB" w:rsidRPr="006D458E" w:rsidRDefault="00C55AAB" w:rsidP="00C55AAB">
            <w:pPr>
              <w:rPr>
                <w:rFonts w:ascii="Arial" w:eastAsia="Times New Roman" w:hAnsi="Arial" w:cs="Arial"/>
                <w:b/>
              </w:rPr>
            </w:pPr>
          </w:p>
          <w:p w14:paraId="040DD6A4" w14:textId="77777777" w:rsidR="00BB4ECE" w:rsidRPr="006D458E" w:rsidRDefault="00BB4ECE" w:rsidP="00CE0A3E">
            <w:pPr>
              <w:pStyle w:val="Default"/>
              <w:ind w:left="860"/>
              <w:rPr>
                <w:color w:val="auto"/>
              </w:rPr>
            </w:pPr>
          </w:p>
          <w:p w14:paraId="53B38B57" w14:textId="5CD1BBFD" w:rsidR="00CE0A3E" w:rsidRPr="006D458E" w:rsidRDefault="00D90399" w:rsidP="00CE0A3E">
            <w:pPr>
              <w:pStyle w:val="Default"/>
              <w:numPr>
                <w:ilvl w:val="0"/>
                <w:numId w:val="27"/>
              </w:numPr>
              <w:rPr>
                <w:color w:val="auto"/>
              </w:rPr>
            </w:pPr>
            <w:r w:rsidRPr="006D458E">
              <w:rPr>
                <w:color w:val="auto"/>
              </w:rPr>
              <w:t>Use graphic organizers to properly identify cause and effect, compare and contrast, chronology.</w:t>
            </w:r>
          </w:p>
          <w:p w14:paraId="5AED110A" w14:textId="64CBE6DD" w:rsidR="00CE0A3E" w:rsidRPr="006D458E" w:rsidRDefault="00CE0A3E" w:rsidP="00CE0A3E">
            <w:pPr>
              <w:pStyle w:val="Default"/>
              <w:numPr>
                <w:ilvl w:val="0"/>
                <w:numId w:val="27"/>
              </w:numPr>
              <w:rPr>
                <w:color w:val="auto"/>
              </w:rPr>
            </w:pPr>
            <w:r w:rsidRPr="006D458E">
              <w:rPr>
                <w:color w:val="auto"/>
              </w:rPr>
              <w:lastRenderedPageBreak/>
              <w:t>Verbally defend and/or write a defense of an argument that explains how one event impacted and caused another to occur.</w:t>
            </w:r>
          </w:p>
          <w:p w14:paraId="1CB6B075" w14:textId="77777777" w:rsidR="00D90399" w:rsidRPr="006D458E" w:rsidRDefault="00D90399" w:rsidP="003E4669">
            <w:pPr>
              <w:pStyle w:val="Default"/>
              <w:numPr>
                <w:ilvl w:val="0"/>
                <w:numId w:val="27"/>
              </w:numPr>
              <w:rPr>
                <w:color w:val="auto"/>
              </w:rPr>
            </w:pPr>
            <w:r w:rsidRPr="006D458E">
              <w:rPr>
                <w:color w:val="auto"/>
              </w:rPr>
              <w:t>Read articles regarding social economics and debate in small groups whether one event has caused another or merely come before; for example, read Excerpt from “Freakonomics”: What Makes a Good Parent</w:t>
            </w:r>
          </w:p>
          <w:p w14:paraId="279C320D" w14:textId="77777777" w:rsidR="00D90399" w:rsidRPr="006D458E" w:rsidRDefault="00D90399" w:rsidP="003E4669">
            <w:pPr>
              <w:pStyle w:val="Default"/>
              <w:numPr>
                <w:ilvl w:val="1"/>
                <w:numId w:val="27"/>
              </w:numPr>
              <w:rPr>
                <w:color w:val="auto"/>
              </w:rPr>
            </w:pPr>
            <w:r w:rsidRPr="006D458E">
              <w:rPr>
                <w:color w:val="auto"/>
              </w:rPr>
              <w:t>List examples of how some events may correlate without causality:  It’s cold when it snows but the cold does not cause the snow.</w:t>
            </w:r>
          </w:p>
          <w:p w14:paraId="43767578" w14:textId="77777777" w:rsidR="00CE0A3E" w:rsidRPr="006D458E" w:rsidRDefault="00CE0A3E" w:rsidP="00CE0A3E">
            <w:pPr>
              <w:pStyle w:val="ListParagraph"/>
              <w:numPr>
                <w:ilvl w:val="0"/>
                <w:numId w:val="27"/>
              </w:numPr>
              <w:rPr>
                <w:rFonts w:ascii="Arial" w:eastAsia="Times New Roman" w:hAnsi="Arial" w:cs="Arial"/>
                <w:b/>
              </w:rPr>
            </w:pPr>
            <w:r w:rsidRPr="006D458E">
              <w:rPr>
                <w:rFonts w:ascii="Arial" w:eastAsia="Times New Roman" w:hAnsi="Arial" w:cs="Arial"/>
              </w:rPr>
              <w:t>Read a primary or secondary source and identify how information is being presented (e.g. chronologically, comparatively, or causally).</w:t>
            </w:r>
          </w:p>
          <w:p w14:paraId="11D8C125" w14:textId="77777777" w:rsidR="00CE0A3E" w:rsidRPr="006D458E" w:rsidRDefault="00CE0A3E" w:rsidP="00CE0A3E">
            <w:pPr>
              <w:pStyle w:val="Default"/>
              <w:ind w:left="860"/>
              <w:rPr>
                <w:color w:val="auto"/>
              </w:rPr>
            </w:pPr>
          </w:p>
          <w:p w14:paraId="4A28366B" w14:textId="470AEE51" w:rsidR="00D72538" w:rsidRPr="006D458E" w:rsidRDefault="00D72538" w:rsidP="00D72538">
            <w:pPr>
              <w:pStyle w:val="Default"/>
              <w:numPr>
                <w:ilvl w:val="0"/>
                <w:numId w:val="27"/>
              </w:numPr>
              <w:rPr>
                <w:rFonts w:eastAsia="Times New Roman"/>
                <w:b/>
              </w:rPr>
            </w:pPr>
            <w:r w:rsidRPr="006D458E">
              <w:rPr>
                <w:color w:val="auto"/>
              </w:rPr>
              <w:t>Define and u</w:t>
            </w:r>
            <w:r w:rsidR="00D90399" w:rsidRPr="006D458E">
              <w:rPr>
                <w:color w:val="auto"/>
              </w:rPr>
              <w:t>se relevant NRS level 5 social studies vocabulary through online activity websi</w:t>
            </w:r>
            <w:r w:rsidRPr="006D458E">
              <w:rPr>
                <w:color w:val="auto"/>
              </w:rPr>
              <w:t xml:space="preserve">tes, flashcards, discussion, power point jeopardy trivia, and other </w:t>
            </w:r>
            <w:r w:rsidRPr="006D458E">
              <w:rPr>
                <w:rFonts w:eastAsia="Times New Roman"/>
              </w:rPr>
              <w:t>appropriate resources.</w:t>
            </w:r>
          </w:p>
          <w:p w14:paraId="027A2D50" w14:textId="77777777" w:rsidR="00D72538" w:rsidRPr="006D458E" w:rsidRDefault="00D72538" w:rsidP="00D72538">
            <w:pPr>
              <w:pStyle w:val="Default"/>
              <w:rPr>
                <w:color w:val="auto"/>
              </w:rPr>
            </w:pPr>
          </w:p>
          <w:p w14:paraId="5777E517" w14:textId="77777777" w:rsidR="00D90399" w:rsidRPr="006D458E" w:rsidRDefault="00D90399" w:rsidP="003E4669">
            <w:pPr>
              <w:pStyle w:val="Default"/>
              <w:numPr>
                <w:ilvl w:val="0"/>
                <w:numId w:val="27"/>
              </w:numPr>
              <w:rPr>
                <w:color w:val="auto"/>
              </w:rPr>
            </w:pPr>
            <w:r w:rsidRPr="006D458E">
              <w:rPr>
                <w:color w:val="auto"/>
              </w:rPr>
              <w:t>Read articles of opposing viewpoints and conduct in class debates, write independent essays and create pro vs. con list.</w:t>
            </w:r>
          </w:p>
          <w:p w14:paraId="6CA2C9FD" w14:textId="77777777" w:rsidR="006A5CCB" w:rsidRPr="006D458E" w:rsidRDefault="006A5CCB" w:rsidP="003E4669">
            <w:pPr>
              <w:pStyle w:val="ListParagraph"/>
              <w:numPr>
                <w:ilvl w:val="0"/>
                <w:numId w:val="27"/>
              </w:numPr>
              <w:rPr>
                <w:rFonts w:ascii="Arial" w:eastAsia="Times New Roman" w:hAnsi="Arial" w:cs="Arial"/>
                <w:b/>
              </w:rPr>
            </w:pPr>
            <w:r w:rsidRPr="006D458E">
              <w:rPr>
                <w:rFonts w:ascii="Arial" w:eastAsia="Times New Roman" w:hAnsi="Arial" w:cs="Arial"/>
              </w:rPr>
              <w:t>Read a primary or secondary source and determine the author’s point of view or purpose, citing specific examples from the text as support.</w:t>
            </w:r>
          </w:p>
          <w:p w14:paraId="2F566527" w14:textId="77777777" w:rsidR="00EA0BE7" w:rsidRPr="006D458E" w:rsidRDefault="00EA0BE7" w:rsidP="00EA0BE7">
            <w:pPr>
              <w:pStyle w:val="ListParagraph"/>
              <w:ind w:left="860"/>
              <w:rPr>
                <w:rFonts w:ascii="Arial" w:eastAsia="Times New Roman" w:hAnsi="Arial" w:cs="Arial"/>
                <w:b/>
              </w:rPr>
            </w:pPr>
          </w:p>
          <w:p w14:paraId="7C8F5C8F" w14:textId="77777777" w:rsidR="006A5CCB" w:rsidRPr="006D458E" w:rsidRDefault="006A5CCB" w:rsidP="003E4669">
            <w:pPr>
              <w:pStyle w:val="ListParagraph"/>
              <w:numPr>
                <w:ilvl w:val="0"/>
                <w:numId w:val="27"/>
              </w:numPr>
              <w:rPr>
                <w:rFonts w:ascii="Arial" w:eastAsia="Times New Roman" w:hAnsi="Arial" w:cs="Arial"/>
                <w:b/>
              </w:rPr>
            </w:pPr>
            <w:r w:rsidRPr="006D458E">
              <w:rPr>
                <w:rFonts w:ascii="Arial" w:eastAsia="Times New Roman" w:hAnsi="Arial" w:cs="Arial"/>
              </w:rPr>
              <w:t>Read a primary and a secondary source on the same history/social studies related topic and compare/contrast how the two texts present similar information.</w:t>
            </w:r>
          </w:p>
          <w:p w14:paraId="3325213F" w14:textId="03FD814F" w:rsidR="00EA0BE7" w:rsidRPr="006D458E" w:rsidRDefault="00EA0BE7" w:rsidP="00EA0BE7">
            <w:pPr>
              <w:pStyle w:val="Default"/>
              <w:numPr>
                <w:ilvl w:val="0"/>
                <w:numId w:val="27"/>
              </w:numPr>
              <w:tabs>
                <w:tab w:val="left" w:pos="6843"/>
              </w:tabs>
              <w:spacing w:line="0" w:lineRule="atLeast"/>
              <w:ind w:right="140"/>
            </w:pPr>
            <w:r w:rsidRPr="006D458E">
              <w:rPr>
                <w:color w:val="auto"/>
              </w:rPr>
              <w:t>Read social studies-themed articles from the New York Times.  Create, ask and answer questions, to build comprehension and encourage a close reading of the text.</w:t>
            </w:r>
          </w:p>
          <w:p w14:paraId="1A68E365" w14:textId="77777777" w:rsidR="00A360F0" w:rsidRPr="006D458E" w:rsidRDefault="00A360F0" w:rsidP="00A360F0">
            <w:pPr>
              <w:pStyle w:val="ListParagraph"/>
              <w:ind w:left="860"/>
              <w:rPr>
                <w:rFonts w:ascii="Arial" w:eastAsia="Times New Roman" w:hAnsi="Arial" w:cs="Arial"/>
                <w:b/>
              </w:rPr>
            </w:pPr>
          </w:p>
          <w:p w14:paraId="3BAECCCC" w14:textId="256B24A0" w:rsidR="00A360F0" w:rsidRPr="006D458E" w:rsidRDefault="00A360F0" w:rsidP="00A360F0">
            <w:pPr>
              <w:pStyle w:val="ListParagraph"/>
              <w:numPr>
                <w:ilvl w:val="0"/>
                <w:numId w:val="27"/>
              </w:numPr>
              <w:rPr>
                <w:rFonts w:ascii="Arial" w:hAnsi="Arial" w:cs="Arial"/>
              </w:rPr>
            </w:pPr>
            <w:r w:rsidRPr="006D458E">
              <w:rPr>
                <w:rFonts w:ascii="Arial" w:eastAsia="Arial,Times New Roman" w:hAnsi="Arial" w:cs="Arial"/>
              </w:rPr>
              <w:t xml:space="preserve">Use maps and timelines whenever and wherever relevant to make clear the connections between the topic being studied and time and place.  (See attached samples of maps and timeline.) </w:t>
            </w:r>
          </w:p>
          <w:p w14:paraId="573C202E" w14:textId="77777777" w:rsidR="006A5CCB" w:rsidRPr="006D458E" w:rsidRDefault="006A5CCB" w:rsidP="003E4669">
            <w:pPr>
              <w:pStyle w:val="Default"/>
              <w:numPr>
                <w:ilvl w:val="0"/>
                <w:numId w:val="27"/>
              </w:numPr>
              <w:rPr>
                <w:color w:val="auto"/>
              </w:rPr>
            </w:pPr>
            <w:r w:rsidRPr="006D458E">
              <w:rPr>
                <w:color w:val="auto"/>
              </w:rPr>
              <w:t>Use the internet to find printed charts, data and/or graphs to pair with an informative argument based writing the student has completed.</w:t>
            </w:r>
          </w:p>
          <w:p w14:paraId="41322BCC" w14:textId="77777777" w:rsidR="006A5CCB" w:rsidRPr="006D458E" w:rsidRDefault="006A5CCB" w:rsidP="008F67E9">
            <w:pPr>
              <w:pStyle w:val="Default"/>
              <w:ind w:left="860"/>
            </w:pPr>
          </w:p>
        </w:tc>
      </w:tr>
      <w:tr w:rsidR="00C74FC8" w:rsidRPr="006D458E" w14:paraId="3B96628A"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C7F4C5" w14:textId="77777777" w:rsidR="00D90399" w:rsidRPr="006D458E" w:rsidRDefault="00D90399" w:rsidP="00724870">
            <w:pPr>
              <w:ind w:left="140" w:right="140"/>
              <w:rPr>
                <w:rFonts w:ascii="Arial" w:hAnsi="Arial" w:cs="Arial"/>
              </w:rPr>
            </w:pPr>
            <w:r w:rsidRPr="006D458E">
              <w:rPr>
                <w:rFonts w:ascii="Arial" w:hAnsi="Arial" w:cs="Arial"/>
                <w:b/>
                <w:bCs/>
                <w:shd w:val="clear" w:color="auto" w:fill="FFFFFF"/>
              </w:rPr>
              <w:lastRenderedPageBreak/>
              <w:t>Learning Activities:</w:t>
            </w:r>
          </w:p>
          <w:p w14:paraId="0105EAE8" w14:textId="77777777" w:rsidR="00D90399" w:rsidRPr="006D458E" w:rsidRDefault="00D90399" w:rsidP="00D90399">
            <w:pPr>
              <w:pStyle w:val="ListParagraph"/>
              <w:numPr>
                <w:ilvl w:val="0"/>
                <w:numId w:val="30"/>
              </w:numPr>
              <w:spacing w:line="0" w:lineRule="atLeast"/>
              <w:ind w:right="140"/>
              <w:rPr>
                <w:rFonts w:ascii="Arial" w:hAnsi="Arial" w:cs="Arial"/>
              </w:rPr>
            </w:pPr>
            <w:r w:rsidRPr="006D458E">
              <w:rPr>
                <w:rFonts w:ascii="Arial" w:hAnsi="Arial" w:cs="Arial"/>
              </w:rPr>
              <w:t>Tutoring</w:t>
            </w:r>
          </w:p>
          <w:p w14:paraId="5B1188BE" w14:textId="77777777" w:rsidR="00D90399" w:rsidRPr="006D458E" w:rsidRDefault="00D90399" w:rsidP="00D90399">
            <w:pPr>
              <w:pStyle w:val="ListParagraph"/>
              <w:numPr>
                <w:ilvl w:val="0"/>
                <w:numId w:val="30"/>
              </w:numPr>
              <w:spacing w:line="0" w:lineRule="atLeast"/>
              <w:ind w:right="140"/>
              <w:rPr>
                <w:rFonts w:ascii="Arial" w:hAnsi="Arial" w:cs="Arial"/>
              </w:rPr>
            </w:pPr>
            <w:r w:rsidRPr="006D458E">
              <w:rPr>
                <w:rFonts w:ascii="Arial" w:hAnsi="Arial" w:cs="Arial"/>
                <w:iCs/>
                <w:shd w:val="clear" w:color="auto" w:fill="FFFFFF"/>
              </w:rPr>
              <w:t>Peer teaching</w:t>
            </w:r>
          </w:p>
          <w:p w14:paraId="4AB7BF49" w14:textId="77777777" w:rsidR="00D90399" w:rsidRPr="006D458E" w:rsidRDefault="00D90399" w:rsidP="00D90399">
            <w:pPr>
              <w:pStyle w:val="ListParagraph"/>
              <w:numPr>
                <w:ilvl w:val="0"/>
                <w:numId w:val="30"/>
              </w:numPr>
              <w:spacing w:line="0" w:lineRule="atLeast"/>
              <w:ind w:right="140"/>
              <w:rPr>
                <w:rFonts w:ascii="Arial" w:hAnsi="Arial" w:cs="Arial"/>
              </w:rPr>
            </w:pPr>
            <w:r w:rsidRPr="006D458E">
              <w:rPr>
                <w:rFonts w:ascii="Arial" w:hAnsi="Arial" w:cs="Arial"/>
                <w:iCs/>
                <w:shd w:val="clear" w:color="auto" w:fill="FFFFFF"/>
              </w:rPr>
              <w:t>Partnered work</w:t>
            </w:r>
          </w:p>
          <w:p w14:paraId="063225CB" w14:textId="77777777" w:rsidR="00D90399" w:rsidRPr="006D458E" w:rsidRDefault="00D90399" w:rsidP="00D90399">
            <w:pPr>
              <w:pStyle w:val="ListParagraph"/>
              <w:numPr>
                <w:ilvl w:val="0"/>
                <w:numId w:val="30"/>
              </w:numPr>
              <w:spacing w:line="0" w:lineRule="atLeast"/>
              <w:ind w:right="140"/>
              <w:rPr>
                <w:rFonts w:ascii="Arial" w:hAnsi="Arial" w:cs="Arial"/>
              </w:rPr>
            </w:pPr>
            <w:r w:rsidRPr="006D458E">
              <w:rPr>
                <w:rFonts w:ascii="Arial" w:hAnsi="Arial" w:cs="Arial"/>
                <w:iCs/>
                <w:shd w:val="clear" w:color="auto" w:fill="FFFFFF"/>
              </w:rPr>
              <w:t>Read and discuss articles aloud and have teacher model think-aloud; have students practice it.</w:t>
            </w:r>
          </w:p>
          <w:p w14:paraId="4CE0A128" w14:textId="77777777" w:rsidR="00D90399" w:rsidRPr="006D458E" w:rsidRDefault="00D90399" w:rsidP="00D90399">
            <w:pPr>
              <w:pStyle w:val="NoSpacing"/>
              <w:numPr>
                <w:ilvl w:val="0"/>
                <w:numId w:val="30"/>
              </w:numPr>
              <w:rPr>
                <w:rFonts w:ascii="Arial" w:hAnsi="Arial" w:cs="Arial"/>
                <w:sz w:val="24"/>
                <w:szCs w:val="24"/>
              </w:rPr>
            </w:pPr>
            <w:r w:rsidRPr="006D458E">
              <w:rPr>
                <w:rFonts w:ascii="Arial" w:hAnsi="Arial" w:cs="Arial"/>
                <w:sz w:val="24"/>
                <w:szCs w:val="24"/>
              </w:rPr>
              <w:t xml:space="preserve">Rotate heterogeneous groups so that students with challenges are among stronger students </w:t>
            </w:r>
          </w:p>
          <w:p w14:paraId="60934F26" w14:textId="77777777" w:rsidR="00D90399" w:rsidRPr="006D458E" w:rsidRDefault="00D90399" w:rsidP="00D90399">
            <w:pPr>
              <w:pStyle w:val="NoSpacing"/>
              <w:numPr>
                <w:ilvl w:val="0"/>
                <w:numId w:val="30"/>
              </w:numPr>
              <w:rPr>
                <w:rFonts w:ascii="Arial" w:hAnsi="Arial" w:cs="Arial"/>
                <w:sz w:val="24"/>
                <w:szCs w:val="24"/>
              </w:rPr>
            </w:pPr>
            <w:r w:rsidRPr="006D458E">
              <w:rPr>
                <w:rFonts w:ascii="Arial" w:hAnsi="Arial" w:cs="Arial"/>
                <w:sz w:val="24"/>
                <w:szCs w:val="24"/>
              </w:rPr>
              <w:t>Make recommendations that allow for more increased reading time for students.  Chunk text into meaningful smaller segments.</w:t>
            </w:r>
          </w:p>
          <w:p w14:paraId="0E5059EC" w14:textId="77777777" w:rsidR="00D90399" w:rsidRPr="006D458E" w:rsidRDefault="00D90399" w:rsidP="00724870">
            <w:pPr>
              <w:spacing w:line="0" w:lineRule="atLeast"/>
              <w:ind w:left="500" w:right="140"/>
              <w:rPr>
                <w:rFonts w:ascii="Arial" w:hAnsi="Arial" w:cs="Arial"/>
              </w:rPr>
            </w:pPr>
          </w:p>
        </w:tc>
      </w:tr>
      <w:tr w:rsidR="00C74FC8" w:rsidRPr="006D458E" w14:paraId="76F3AD83"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4F1DA1" w14:textId="77777777" w:rsidR="00D90399" w:rsidRPr="006D458E" w:rsidRDefault="00D90399" w:rsidP="00724870">
            <w:pPr>
              <w:spacing w:line="0" w:lineRule="atLeast"/>
              <w:ind w:left="140" w:right="140"/>
              <w:rPr>
                <w:rFonts w:ascii="Arial" w:hAnsi="Arial" w:cs="Arial"/>
                <w:b/>
                <w:bCs/>
                <w:shd w:val="clear" w:color="auto" w:fill="FFFFFF"/>
              </w:rPr>
            </w:pPr>
            <w:r w:rsidRPr="006D458E">
              <w:rPr>
                <w:rFonts w:ascii="Arial" w:hAnsi="Arial" w:cs="Arial"/>
                <w:b/>
                <w:bCs/>
                <w:shd w:val="clear" w:color="auto" w:fill="FFFFFF"/>
              </w:rPr>
              <w:lastRenderedPageBreak/>
              <w:t>List of Instructional Materials:</w:t>
            </w:r>
          </w:p>
          <w:p w14:paraId="5D3066A1" w14:textId="3BCD2678"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 xml:space="preserve">Excerpts from </w:t>
            </w:r>
            <w:proofErr w:type="spellStart"/>
            <w:r w:rsidRPr="006D458E">
              <w:rPr>
                <w:rFonts w:ascii="Arial" w:hAnsi="Arial" w:cs="Arial"/>
              </w:rPr>
              <w:t>Freaknomics</w:t>
            </w:r>
            <w:proofErr w:type="spellEnd"/>
            <w:r w:rsidRPr="006D458E">
              <w:rPr>
                <w:rFonts w:ascii="Arial" w:hAnsi="Arial" w:cs="Arial"/>
              </w:rPr>
              <w:t xml:space="preserve"> by Stephen Levitt</w:t>
            </w:r>
            <w:r w:rsidR="00144CAF" w:rsidRPr="006D458E">
              <w:rPr>
                <w:rFonts w:ascii="Arial" w:hAnsi="Arial" w:cs="Arial"/>
              </w:rPr>
              <w:t xml:space="preserve"> Harper Perennial Books</w:t>
            </w:r>
          </w:p>
          <w:p w14:paraId="24DE10B9" w14:textId="77777777"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The Change Agent</w:t>
            </w:r>
          </w:p>
          <w:p w14:paraId="763441B3" w14:textId="77777777"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New York Times</w:t>
            </w:r>
          </w:p>
          <w:p w14:paraId="4DC96E95" w14:textId="48498F5A" w:rsidR="00D90399" w:rsidRPr="006D458E" w:rsidRDefault="00D90399" w:rsidP="00D90399">
            <w:pPr>
              <w:pStyle w:val="ListParagraph"/>
              <w:numPr>
                <w:ilvl w:val="0"/>
                <w:numId w:val="29"/>
              </w:numPr>
              <w:rPr>
                <w:rFonts w:ascii="Arial" w:eastAsiaTheme="minorHAnsi" w:hAnsi="Arial" w:cs="Arial"/>
              </w:rPr>
            </w:pPr>
            <w:r w:rsidRPr="006D458E">
              <w:rPr>
                <w:rFonts w:ascii="Arial" w:eastAsia="Arial,Times New Roman" w:hAnsi="Arial" w:cs="Arial"/>
              </w:rPr>
              <w:t>“A People’s History for the Classroom” (Bigelow)</w:t>
            </w:r>
            <w:r w:rsidR="00144CAF" w:rsidRPr="006D458E">
              <w:rPr>
                <w:rFonts w:ascii="Arial" w:eastAsia="Arial,Times New Roman" w:hAnsi="Arial" w:cs="Arial"/>
              </w:rPr>
              <w:t xml:space="preserve"> Rethinking Schools Publishing</w:t>
            </w:r>
          </w:p>
          <w:p w14:paraId="43A41C07" w14:textId="490D4DA8" w:rsidR="00D90399" w:rsidRPr="006D458E" w:rsidRDefault="00D90399" w:rsidP="00D90399">
            <w:pPr>
              <w:pStyle w:val="ListParagraph"/>
              <w:numPr>
                <w:ilvl w:val="0"/>
                <w:numId w:val="29"/>
              </w:numPr>
              <w:rPr>
                <w:rFonts w:ascii="Arial" w:eastAsiaTheme="minorHAnsi" w:hAnsi="Arial" w:cs="Arial"/>
              </w:rPr>
            </w:pPr>
            <w:r w:rsidRPr="006D458E">
              <w:rPr>
                <w:rFonts w:ascii="Arial" w:eastAsia="Arial,Times New Roman" w:hAnsi="Arial" w:cs="Arial"/>
              </w:rPr>
              <w:t>The Young Oxford History of African Americans (edited by Robin D. G. Kelley)</w:t>
            </w:r>
            <w:r w:rsidR="00144CAF" w:rsidRPr="006D458E">
              <w:rPr>
                <w:rFonts w:ascii="Arial" w:eastAsia="Arial,Times New Roman" w:hAnsi="Arial" w:cs="Arial"/>
              </w:rPr>
              <w:t xml:space="preserve"> Oxford University Press</w:t>
            </w:r>
          </w:p>
          <w:p w14:paraId="09D4007A" w14:textId="77777777" w:rsidR="00D90399" w:rsidRPr="006D458E" w:rsidRDefault="00D90399" w:rsidP="00D90399">
            <w:pPr>
              <w:pStyle w:val="ListParagraph"/>
              <w:numPr>
                <w:ilvl w:val="0"/>
                <w:numId w:val="29"/>
              </w:numPr>
              <w:rPr>
                <w:rFonts w:ascii="Arial" w:eastAsiaTheme="minorHAnsi" w:hAnsi="Arial" w:cs="Arial"/>
              </w:rPr>
            </w:pPr>
            <w:r w:rsidRPr="006D458E">
              <w:rPr>
                <w:rFonts w:ascii="Arial" w:eastAsia="Arial,Times New Roman" w:hAnsi="Arial" w:cs="Arial"/>
              </w:rPr>
              <w:t xml:space="preserve">Globe </w:t>
            </w:r>
            <w:proofErr w:type="spellStart"/>
            <w:r w:rsidRPr="006D458E">
              <w:rPr>
                <w:rFonts w:ascii="Arial" w:eastAsia="Arial,Times New Roman" w:hAnsi="Arial" w:cs="Arial"/>
              </w:rPr>
              <w:t>Fearon</w:t>
            </w:r>
            <w:proofErr w:type="spellEnd"/>
            <w:r w:rsidRPr="006D458E">
              <w:rPr>
                <w:rFonts w:ascii="Arial" w:eastAsia="Arial,Times New Roman" w:hAnsi="Arial" w:cs="Arial"/>
              </w:rPr>
              <w:t xml:space="preserve"> Historical Case Studies: “The Great Migration”, “The Holocaust”, “The Civil Rights Movement”, “The Immigrant Experience”, “The Vietnam War”</w:t>
            </w:r>
          </w:p>
          <w:p w14:paraId="25230A2F" w14:textId="628A0868" w:rsidR="00D90399" w:rsidRPr="006D458E" w:rsidRDefault="00D90399" w:rsidP="00D90399">
            <w:pPr>
              <w:pStyle w:val="ListParagraph"/>
              <w:numPr>
                <w:ilvl w:val="0"/>
                <w:numId w:val="29"/>
              </w:numPr>
              <w:rPr>
                <w:rFonts w:ascii="Arial" w:hAnsi="Arial" w:cs="Arial"/>
              </w:rPr>
            </w:pPr>
            <w:r w:rsidRPr="006D458E">
              <w:rPr>
                <w:rFonts w:ascii="Arial" w:eastAsia="Arial,Times New Roman" w:hAnsi="Arial" w:cs="Arial"/>
              </w:rPr>
              <w:t xml:space="preserve">Readings from “Rethinking Popular Culture and Media” (edited by Marshall and </w:t>
            </w:r>
            <w:proofErr w:type="spellStart"/>
            <w:r w:rsidRPr="006D458E">
              <w:rPr>
                <w:rFonts w:ascii="Arial" w:eastAsia="Arial,Times New Roman" w:hAnsi="Arial" w:cs="Arial"/>
              </w:rPr>
              <w:t>Sensoy</w:t>
            </w:r>
            <w:proofErr w:type="spellEnd"/>
            <w:r w:rsidRPr="006D458E">
              <w:rPr>
                <w:rFonts w:ascii="Arial" w:eastAsia="Arial,Times New Roman" w:hAnsi="Arial" w:cs="Arial"/>
              </w:rPr>
              <w:t>)</w:t>
            </w:r>
            <w:r w:rsidR="00144CAF" w:rsidRPr="006D458E">
              <w:rPr>
                <w:rFonts w:ascii="Arial" w:eastAsia="Arial,Times New Roman" w:hAnsi="Arial" w:cs="Arial"/>
              </w:rPr>
              <w:t xml:space="preserve"> Rethinking Schools Publishing</w:t>
            </w:r>
          </w:p>
          <w:p w14:paraId="4C4A79F3" w14:textId="0198D982"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Readings from “Teaching for Joy and Justice” (Christenson)</w:t>
            </w:r>
            <w:r w:rsidR="00144CAF" w:rsidRPr="006D458E">
              <w:rPr>
                <w:rFonts w:ascii="Arial" w:hAnsi="Arial" w:cs="Arial"/>
              </w:rPr>
              <w:t xml:space="preserve"> </w:t>
            </w:r>
            <w:r w:rsidR="00144CAF" w:rsidRPr="006D458E">
              <w:rPr>
                <w:rFonts w:ascii="Arial" w:eastAsia="Arial,Times New Roman" w:hAnsi="Arial" w:cs="Arial"/>
              </w:rPr>
              <w:t>Rethinking Schools Publishing</w:t>
            </w:r>
            <w:r w:rsidR="00144CAF" w:rsidRPr="006D458E">
              <w:rPr>
                <w:rFonts w:ascii="Arial" w:hAnsi="Arial" w:cs="Arial"/>
              </w:rPr>
              <w:t xml:space="preserve"> </w:t>
            </w:r>
          </w:p>
          <w:p w14:paraId="6035470D" w14:textId="77777777" w:rsidR="001B344B" w:rsidRPr="006D458E" w:rsidRDefault="001B344B" w:rsidP="001B344B">
            <w:pPr>
              <w:pStyle w:val="ListParagraph"/>
              <w:spacing w:line="0" w:lineRule="atLeast"/>
              <w:ind w:left="860" w:right="140"/>
              <w:rPr>
                <w:rFonts w:ascii="Arial" w:hAnsi="Arial" w:cs="Arial"/>
              </w:rPr>
            </w:pPr>
          </w:p>
        </w:tc>
      </w:tr>
      <w:tr w:rsidR="00C74FC8" w:rsidRPr="006D458E" w14:paraId="14BC6DF1" w14:textId="77777777" w:rsidTr="00724870">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547B17" w14:textId="77777777" w:rsidR="00D90399" w:rsidRPr="006D458E" w:rsidRDefault="00D90399" w:rsidP="00724870">
            <w:pPr>
              <w:spacing w:line="0" w:lineRule="atLeast"/>
              <w:ind w:left="140" w:right="140"/>
              <w:rPr>
                <w:rFonts w:ascii="Arial" w:hAnsi="Arial" w:cs="Arial"/>
                <w:b/>
                <w:bCs/>
                <w:shd w:val="clear" w:color="auto" w:fill="FFFFFF"/>
              </w:rPr>
            </w:pPr>
            <w:r w:rsidRPr="006D458E">
              <w:rPr>
                <w:rFonts w:ascii="Arial" w:hAnsi="Arial" w:cs="Arial"/>
                <w:b/>
                <w:bCs/>
                <w:shd w:val="clear" w:color="auto" w:fill="FFFFFF"/>
              </w:rPr>
              <w:t>List of Technology Resources:</w:t>
            </w:r>
          </w:p>
          <w:p w14:paraId="2D030EFA" w14:textId="77777777"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 xml:space="preserve">Social Studies Articles: </w:t>
            </w:r>
            <w:hyperlink r:id="rId23" w:history="1">
              <w:r w:rsidRPr="006D458E">
                <w:rPr>
                  <w:rStyle w:val="Hyperlink"/>
                  <w:rFonts w:ascii="Arial" w:hAnsi="Arial" w:cs="Arial"/>
                  <w:color w:val="auto"/>
                </w:rPr>
                <w:t>http://lessonplanspage.com/history-social-studies/ninth-grade/</w:t>
              </w:r>
            </w:hyperlink>
          </w:p>
          <w:p w14:paraId="69625CC4" w14:textId="77777777"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Readworks.org</w:t>
            </w:r>
          </w:p>
          <w:p w14:paraId="7D8DC422" w14:textId="77777777" w:rsidR="00D90399" w:rsidRPr="006D458E" w:rsidRDefault="00D90399" w:rsidP="00D90399">
            <w:pPr>
              <w:pStyle w:val="ListParagraph"/>
              <w:numPr>
                <w:ilvl w:val="0"/>
                <w:numId w:val="29"/>
              </w:numPr>
              <w:spacing w:line="0" w:lineRule="atLeast"/>
              <w:ind w:right="140"/>
              <w:rPr>
                <w:rFonts w:ascii="Arial" w:hAnsi="Arial" w:cs="Arial"/>
              </w:rPr>
            </w:pPr>
            <w:r w:rsidRPr="006D458E">
              <w:rPr>
                <w:rFonts w:ascii="Arial" w:hAnsi="Arial" w:cs="Arial"/>
              </w:rPr>
              <w:t xml:space="preserve">Book list of books that present 2 sides to each argument: </w:t>
            </w:r>
            <w:hyperlink r:id="rId24" w:history="1">
              <w:r w:rsidRPr="006D458E">
                <w:rPr>
                  <w:rStyle w:val="Hyperlink"/>
                  <w:rFonts w:ascii="Arial" w:hAnsi="Arial" w:cs="Arial"/>
                  <w:color w:val="auto"/>
                </w:rPr>
                <w:t>http://multcolib.bibliocommons.com/list/share/274853777_multcolib_basicinfotools/325003367_multcolib_research_picks_two_sides_to_every_story</w:t>
              </w:r>
            </w:hyperlink>
          </w:p>
          <w:p w14:paraId="42AA52FF" w14:textId="77777777" w:rsidR="00D90399" w:rsidRPr="006D458E" w:rsidRDefault="00D90399" w:rsidP="00D90399">
            <w:pPr>
              <w:pStyle w:val="ListParagraph"/>
              <w:numPr>
                <w:ilvl w:val="0"/>
                <w:numId w:val="28"/>
              </w:numPr>
              <w:spacing w:line="0" w:lineRule="atLeast"/>
              <w:ind w:right="140"/>
              <w:rPr>
                <w:rFonts w:ascii="Arial" w:hAnsi="Arial" w:cs="Arial"/>
              </w:rPr>
            </w:pPr>
            <w:r w:rsidRPr="006D458E">
              <w:rPr>
                <w:rFonts w:ascii="Arial" w:hAnsi="Arial" w:cs="Arial"/>
              </w:rPr>
              <w:t xml:space="preserve">Cause/Effect Graphic Organizer: </w:t>
            </w:r>
            <w:hyperlink r:id="rId25" w:history="1">
              <w:r w:rsidRPr="006D458E">
                <w:rPr>
                  <w:rStyle w:val="Hyperlink"/>
                  <w:rFonts w:ascii="Arial" w:hAnsi="Arial" w:cs="Arial"/>
                  <w:color w:val="auto"/>
                </w:rPr>
                <w:t>http://www.slideshare.net/sglar226/cause-and-effect-graphic-organizer</w:t>
              </w:r>
            </w:hyperlink>
          </w:p>
          <w:p w14:paraId="1B3EEA37" w14:textId="77777777" w:rsidR="00D90399" w:rsidRPr="006D458E" w:rsidRDefault="00D90399" w:rsidP="00D90399">
            <w:pPr>
              <w:pStyle w:val="ListParagraph"/>
              <w:numPr>
                <w:ilvl w:val="0"/>
                <w:numId w:val="28"/>
              </w:numPr>
              <w:spacing w:line="0" w:lineRule="atLeast"/>
              <w:ind w:right="140"/>
              <w:rPr>
                <w:rFonts w:ascii="Arial" w:hAnsi="Arial" w:cs="Arial"/>
              </w:rPr>
            </w:pPr>
            <w:r w:rsidRPr="006D458E">
              <w:rPr>
                <w:rFonts w:ascii="Arial" w:hAnsi="Arial" w:cs="Arial"/>
              </w:rPr>
              <w:t>Freakonomics Podcast:    http://freakonomics.com/radio/freakonomics-radio-podcast-archive/</w:t>
            </w:r>
          </w:p>
          <w:p w14:paraId="57ABF0D5" w14:textId="77777777" w:rsidR="00D90399" w:rsidRPr="006D458E" w:rsidRDefault="00D90399" w:rsidP="00D90399">
            <w:pPr>
              <w:pStyle w:val="ListParagraph"/>
              <w:numPr>
                <w:ilvl w:val="0"/>
                <w:numId w:val="28"/>
              </w:numPr>
              <w:spacing w:line="0" w:lineRule="atLeast"/>
              <w:ind w:right="140"/>
              <w:rPr>
                <w:rFonts w:ascii="Arial" w:hAnsi="Arial" w:cs="Arial"/>
              </w:rPr>
            </w:pPr>
            <w:r w:rsidRPr="006D458E">
              <w:rPr>
                <w:rFonts w:ascii="Arial" w:hAnsi="Arial" w:cs="Arial"/>
              </w:rPr>
              <w:t xml:space="preserve">Social Science Vocabulary Site:  </w:t>
            </w:r>
            <w:hyperlink r:id="rId26" w:history="1">
              <w:r w:rsidRPr="006D458E">
                <w:rPr>
                  <w:rStyle w:val="Hyperlink"/>
                  <w:rFonts w:ascii="Arial" w:hAnsi="Arial" w:cs="Arial"/>
                  <w:color w:val="auto"/>
                </w:rPr>
                <w:t>http://www.vocabulary.com/lists/24274</w:t>
              </w:r>
            </w:hyperlink>
          </w:p>
          <w:p w14:paraId="7A4305B3" w14:textId="77777777" w:rsidR="00D90399" w:rsidRPr="006D458E" w:rsidRDefault="00D90399" w:rsidP="00D90399">
            <w:pPr>
              <w:pStyle w:val="ListParagraph"/>
              <w:numPr>
                <w:ilvl w:val="0"/>
                <w:numId w:val="28"/>
              </w:numPr>
              <w:spacing w:line="0" w:lineRule="atLeast"/>
              <w:ind w:right="140"/>
              <w:rPr>
                <w:rFonts w:ascii="Arial" w:hAnsi="Arial" w:cs="Arial"/>
              </w:rPr>
            </w:pPr>
            <w:proofErr w:type="spellStart"/>
            <w:r w:rsidRPr="006D458E">
              <w:rPr>
                <w:rFonts w:ascii="Arial" w:hAnsi="Arial" w:cs="Arial"/>
              </w:rPr>
              <w:t>Powerpoint</w:t>
            </w:r>
            <w:proofErr w:type="spellEnd"/>
          </w:p>
          <w:p w14:paraId="783E9A90" w14:textId="77777777" w:rsidR="001B344B" w:rsidRPr="006D458E" w:rsidRDefault="001B344B" w:rsidP="001B344B">
            <w:pPr>
              <w:pStyle w:val="ListParagraph"/>
              <w:spacing w:line="0" w:lineRule="atLeast"/>
              <w:ind w:left="860" w:right="140"/>
              <w:rPr>
                <w:rFonts w:ascii="Arial" w:hAnsi="Arial" w:cs="Arial"/>
              </w:rPr>
            </w:pPr>
          </w:p>
        </w:tc>
      </w:tr>
    </w:tbl>
    <w:p w14:paraId="1BD2721F" w14:textId="77777777" w:rsidR="00D90399" w:rsidRPr="006D458E" w:rsidRDefault="00D90399" w:rsidP="00D90399"/>
    <w:p w14:paraId="7370D23F" w14:textId="77777777" w:rsidR="007E0842" w:rsidRPr="006D458E" w:rsidRDefault="007E0842" w:rsidP="00D90399"/>
    <w:p w14:paraId="4A3EA390" w14:textId="77777777" w:rsidR="007E0842" w:rsidRPr="006D458E" w:rsidRDefault="007E0842" w:rsidP="00D90399"/>
    <w:p w14:paraId="60159BB5" w14:textId="77777777" w:rsidR="007E0842" w:rsidRPr="006D458E" w:rsidRDefault="007E0842" w:rsidP="00D90399"/>
    <w:p w14:paraId="38036B23" w14:textId="77777777" w:rsidR="00171E13" w:rsidRPr="006D458E" w:rsidRDefault="00171E13"/>
    <w:p w14:paraId="7631E545" w14:textId="77777777" w:rsidR="00D90399" w:rsidRPr="006D458E" w:rsidRDefault="00D90399"/>
    <w:p w14:paraId="733573CF" w14:textId="77777777" w:rsidR="00D90399" w:rsidRPr="006D458E" w:rsidRDefault="00D90399"/>
    <w:p w14:paraId="64A8D431" w14:textId="77777777" w:rsidR="00D90399" w:rsidRPr="006D458E" w:rsidRDefault="00D90399"/>
    <w:p w14:paraId="3BE14FB7" w14:textId="77777777" w:rsidR="00D90399" w:rsidRPr="006D458E" w:rsidRDefault="00D90399"/>
    <w:p w14:paraId="1D4AB22C" w14:textId="77777777" w:rsidR="00FF557E" w:rsidRPr="006D458E" w:rsidRDefault="00FF557E"/>
    <w:p w14:paraId="55A20A70" w14:textId="77777777" w:rsidR="00FF557E" w:rsidRPr="006D458E" w:rsidRDefault="00FF557E"/>
    <w:p w14:paraId="44775D54" w14:textId="77777777" w:rsidR="00FF557E" w:rsidRPr="006D458E" w:rsidRDefault="00FF557E"/>
    <w:p w14:paraId="4DBBF93E" w14:textId="77777777" w:rsidR="00D90399" w:rsidRPr="006D458E" w:rsidRDefault="00D90399"/>
    <w:p w14:paraId="3F55B097" w14:textId="77777777" w:rsidR="0092454D" w:rsidRPr="006D458E" w:rsidRDefault="0092454D"/>
    <w:p w14:paraId="55646E5D" w14:textId="77777777" w:rsidR="0092454D" w:rsidRPr="006D458E" w:rsidRDefault="0092454D"/>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9BB20C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2BE20A8A" w14:textId="77777777" w:rsidR="0088297C" w:rsidRPr="006D458E" w:rsidRDefault="0088297C" w:rsidP="00724870">
            <w:pPr>
              <w:rPr>
                <w:rFonts w:ascii="Times" w:eastAsia="Times New Roman" w:hAnsi="Times" w:cs="Times New Roman"/>
                <w:sz w:val="1"/>
                <w:szCs w:val="20"/>
              </w:rPr>
            </w:pPr>
          </w:p>
        </w:tc>
      </w:tr>
      <w:tr w:rsidR="00C74FC8" w:rsidRPr="006D458E" w14:paraId="69B775D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E47709" w14:textId="77777777" w:rsidR="0088297C" w:rsidRPr="006D458E" w:rsidRDefault="00B4593F" w:rsidP="00B4593F">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FFFFFF"/>
              </w:rPr>
              <w:t>Content Area: Reading</w:t>
            </w:r>
            <w:r w:rsidRPr="006D458E">
              <w:rPr>
                <w:rFonts w:ascii="Arial" w:eastAsia="MS Mincho" w:hAnsi="Arial" w:cs="Arial"/>
                <w:b/>
                <w:bCs/>
                <w:shd w:val="clear" w:color="auto" w:fill="FFFFFF"/>
              </w:rPr>
              <w:tab/>
              <w:t xml:space="preserve">                                     NRS Level:  5</w:t>
            </w:r>
          </w:p>
        </w:tc>
      </w:tr>
      <w:tr w:rsidR="00C74FC8" w:rsidRPr="006D458E" w14:paraId="545D479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3E300C86" w14:textId="77777777" w:rsidR="0088297C" w:rsidRPr="006D458E" w:rsidRDefault="0088297C"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BFBFBF"/>
              </w:rPr>
              <w:t>READING IN THE CONTENT AREAS: SCIENCE AND TECHNICAL SUBJECTS (RS)</w:t>
            </w:r>
          </w:p>
        </w:tc>
      </w:tr>
      <w:tr w:rsidR="00C74FC8" w:rsidRPr="006D458E" w14:paraId="58991E9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9908709" w14:textId="77777777" w:rsidR="0088297C" w:rsidRPr="006D458E" w:rsidRDefault="0088297C" w:rsidP="00724870">
            <w:pPr>
              <w:spacing w:line="0" w:lineRule="atLeast"/>
              <w:ind w:left="140" w:right="140"/>
              <w:rPr>
                <w:rFonts w:ascii="Times" w:eastAsia="MS Mincho" w:hAnsi="Times" w:cs="Times New Roman"/>
                <w:sz w:val="20"/>
                <w:szCs w:val="20"/>
              </w:rPr>
            </w:pPr>
            <w:r w:rsidRPr="006D458E">
              <w:rPr>
                <w:rFonts w:ascii="Arial" w:eastAsia="MS Mincho" w:hAnsi="Arial" w:cs="Arial"/>
                <w:shd w:val="clear" w:color="auto" w:fill="FFFFFF"/>
              </w:rPr>
              <w:t>5.R.RS.1  /  5.R.RS.2  /  5.R.RS.3  /  5.R.RS.4  /  5.R.RS.5  /  5.R.RS.6  /  5.R.RS.7  /  5.R.RS.8  /  5.R.RS.9  /  5.R.RS.10  /  5.R.RS.11  /  5.R.RS.12  /  5.R.RS.13</w:t>
            </w:r>
          </w:p>
        </w:tc>
      </w:tr>
      <w:tr w:rsidR="00C74FC8" w:rsidRPr="006D458E" w14:paraId="7D558F8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36604B" w14:textId="77777777" w:rsidR="0088297C" w:rsidRPr="006D458E" w:rsidRDefault="0088297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Understandings:</w:t>
            </w:r>
          </w:p>
          <w:p w14:paraId="1218D8E4"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Specific textual evidence, including precise details of explanations or descriptions, must be used to support analysis of scientific and technical texts.</w:t>
            </w:r>
          </w:p>
          <w:p w14:paraId="5E456CC8"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An accurate summary of the text can be created by identifying the central idea and tracing a phenomenon, concept, or a complex process.</w:t>
            </w:r>
          </w:p>
          <w:p w14:paraId="286B1936"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A complex multistep procedure must be followed precisely when carrying out experiments, taking measurements, or performing technical tasks.</w:t>
            </w:r>
          </w:p>
          <w:p w14:paraId="2FB2FD51"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Understanding symbols, key terms, and vocabulary is essential for science and technical subjects.</w:t>
            </w:r>
          </w:p>
          <w:p w14:paraId="00ACD7F5"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The relationships among concepts in a text influence its meaning.</w:t>
            </w:r>
          </w:p>
          <w:p w14:paraId="01E58915"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Analysis must include defining the question the author seeks to address.</w:t>
            </w:r>
          </w:p>
          <w:p w14:paraId="5DC88B26"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Digital research tools and resources can be used to obtain information.</w:t>
            </w:r>
          </w:p>
          <w:p w14:paraId="718F0FB2"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Visual information can be more accurately interpreted by understanding how text is translated into visual information (and vice versa).</w:t>
            </w:r>
          </w:p>
          <w:p w14:paraId="185A1DEC" w14:textId="77777777" w:rsidR="0088297C" w:rsidRPr="006D458E" w:rsidRDefault="0088297C" w:rsidP="0088297C">
            <w:pPr>
              <w:pStyle w:val="ListParagraph"/>
              <w:numPr>
                <w:ilvl w:val="0"/>
                <w:numId w:val="34"/>
              </w:numPr>
              <w:ind w:right="140"/>
              <w:rPr>
                <w:rFonts w:ascii="Times" w:eastAsia="MS Mincho" w:hAnsi="Times" w:cs="Times New Roman"/>
                <w:sz w:val="20"/>
                <w:szCs w:val="20"/>
              </w:rPr>
            </w:pPr>
            <w:r w:rsidRPr="006D458E">
              <w:rPr>
                <w:rFonts w:ascii="Arial" w:eastAsia="MS Mincho" w:hAnsi="Arial" w:cs="Arial"/>
                <w:shd w:val="clear" w:color="auto" w:fill="FFFFFF"/>
              </w:rPr>
              <w:t>In reading scientific and technical text, the reader must assess the extent to which the reasoning and evidence in a text support the author’s claim or a recommendation for solving a scientific or technical problem.</w:t>
            </w:r>
          </w:p>
          <w:p w14:paraId="543A9CC2" w14:textId="77777777" w:rsidR="0088297C" w:rsidRPr="006D458E" w:rsidRDefault="0088297C" w:rsidP="0088297C">
            <w:pPr>
              <w:pStyle w:val="ListParagraph"/>
              <w:numPr>
                <w:ilvl w:val="0"/>
                <w:numId w:val="34"/>
              </w:numPr>
              <w:spacing w:line="0" w:lineRule="atLeast"/>
              <w:ind w:right="140"/>
              <w:rPr>
                <w:rFonts w:ascii="Times" w:eastAsia="MS Mincho" w:hAnsi="Times" w:cs="Times New Roman"/>
                <w:sz w:val="20"/>
                <w:szCs w:val="20"/>
              </w:rPr>
            </w:pPr>
            <w:r w:rsidRPr="006D458E">
              <w:rPr>
                <w:rFonts w:ascii="Arial" w:eastAsia="MS Mincho" w:hAnsi="Arial" w:cs="Arial"/>
                <w:shd w:val="clear" w:color="auto" w:fill="FFFFFF"/>
              </w:rPr>
              <w:t>Data from other sources can support or contradict previous findings presented in a text.</w:t>
            </w:r>
          </w:p>
          <w:p w14:paraId="679C96E4" w14:textId="77777777" w:rsidR="001B3A56" w:rsidRPr="006D458E" w:rsidRDefault="001B3A56" w:rsidP="001B3A56">
            <w:pPr>
              <w:pStyle w:val="ListParagraph"/>
              <w:spacing w:line="0" w:lineRule="atLeast"/>
              <w:ind w:left="530" w:right="140"/>
              <w:rPr>
                <w:rFonts w:ascii="Times" w:eastAsia="MS Mincho" w:hAnsi="Times" w:cs="Times New Roman"/>
                <w:sz w:val="20"/>
                <w:szCs w:val="20"/>
              </w:rPr>
            </w:pPr>
          </w:p>
        </w:tc>
      </w:tr>
      <w:tr w:rsidR="00C74FC8" w:rsidRPr="006D458E" w14:paraId="323C43E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671158C" w14:textId="77777777" w:rsidR="0088297C" w:rsidRPr="006D458E" w:rsidRDefault="0088297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Questions:</w:t>
            </w:r>
          </w:p>
          <w:p w14:paraId="4B54897B" w14:textId="77777777" w:rsidR="0088297C" w:rsidRPr="006D458E" w:rsidRDefault="0088297C" w:rsidP="0088297C">
            <w:pPr>
              <w:pStyle w:val="ListParagraph"/>
              <w:numPr>
                <w:ilvl w:val="0"/>
                <w:numId w:val="35"/>
              </w:numPr>
              <w:ind w:right="140"/>
              <w:rPr>
                <w:rFonts w:ascii="Times" w:eastAsia="MS Mincho" w:hAnsi="Times" w:cs="Times New Roman"/>
                <w:sz w:val="20"/>
                <w:szCs w:val="20"/>
              </w:rPr>
            </w:pPr>
            <w:r w:rsidRPr="006D458E">
              <w:rPr>
                <w:rFonts w:ascii="Arial" w:eastAsia="MS Mincho" w:hAnsi="Arial" w:cs="Arial"/>
                <w:shd w:val="clear" w:color="auto" w:fill="FFFFFF"/>
              </w:rPr>
              <w:t>How can the reader’s analysis of scientific and technical texts be supported?</w:t>
            </w:r>
          </w:p>
          <w:p w14:paraId="052B0390" w14:textId="77777777" w:rsidR="0088297C" w:rsidRPr="006D458E" w:rsidRDefault="0088297C" w:rsidP="0088297C">
            <w:pPr>
              <w:pStyle w:val="ListParagraph"/>
              <w:numPr>
                <w:ilvl w:val="0"/>
                <w:numId w:val="35"/>
              </w:numPr>
              <w:ind w:right="140"/>
              <w:rPr>
                <w:rFonts w:ascii="Times" w:eastAsia="MS Mincho" w:hAnsi="Times" w:cs="Times New Roman"/>
                <w:sz w:val="20"/>
                <w:szCs w:val="20"/>
              </w:rPr>
            </w:pPr>
            <w:r w:rsidRPr="006D458E">
              <w:rPr>
                <w:rFonts w:ascii="Arial" w:eastAsia="MS Mincho" w:hAnsi="Arial" w:cs="Arial"/>
                <w:shd w:val="clear" w:color="auto" w:fill="FFFFFF"/>
              </w:rPr>
              <w:t>How does lack of precision affect the outcome of a scientific procedure and the accuracy of a summary?</w:t>
            </w:r>
          </w:p>
          <w:p w14:paraId="5E34508D" w14:textId="77777777" w:rsidR="0088297C" w:rsidRPr="006D458E" w:rsidRDefault="0088297C" w:rsidP="0088297C">
            <w:pPr>
              <w:pStyle w:val="ListParagraph"/>
              <w:numPr>
                <w:ilvl w:val="0"/>
                <w:numId w:val="35"/>
              </w:numPr>
              <w:ind w:right="140"/>
              <w:rPr>
                <w:rFonts w:ascii="Times" w:eastAsia="MS Mincho" w:hAnsi="Times" w:cs="Times New Roman"/>
                <w:sz w:val="20"/>
                <w:szCs w:val="20"/>
              </w:rPr>
            </w:pPr>
            <w:r w:rsidRPr="006D458E">
              <w:rPr>
                <w:rFonts w:ascii="Arial" w:eastAsia="MS Mincho" w:hAnsi="Arial" w:cs="Arial"/>
                <w:shd w:val="clear" w:color="auto" w:fill="FFFFFF"/>
              </w:rPr>
              <w:t>What are the symbols, key terms, and vocabulary that are essential to know in order to comprehend scientific and technical text?</w:t>
            </w:r>
          </w:p>
          <w:p w14:paraId="180315A1" w14:textId="77777777" w:rsidR="0088297C" w:rsidRPr="006D458E" w:rsidRDefault="0088297C" w:rsidP="0088297C">
            <w:pPr>
              <w:pStyle w:val="ListParagraph"/>
              <w:numPr>
                <w:ilvl w:val="0"/>
                <w:numId w:val="35"/>
              </w:numPr>
              <w:ind w:right="140"/>
              <w:rPr>
                <w:rFonts w:ascii="Times" w:eastAsia="MS Mincho" w:hAnsi="Times" w:cs="Times New Roman"/>
                <w:sz w:val="20"/>
                <w:szCs w:val="20"/>
              </w:rPr>
            </w:pPr>
            <w:r w:rsidRPr="006D458E">
              <w:rPr>
                <w:rFonts w:ascii="Arial" w:eastAsia="MS Mincho" w:hAnsi="Arial" w:cs="Arial"/>
                <w:shd w:val="clear" w:color="auto" w:fill="FFFFFF"/>
              </w:rPr>
              <w:t>What digital resources can be used to obtain information?</w:t>
            </w:r>
          </w:p>
          <w:p w14:paraId="49618440" w14:textId="77777777" w:rsidR="0088297C" w:rsidRPr="006D458E" w:rsidRDefault="0088297C" w:rsidP="0088297C">
            <w:pPr>
              <w:pStyle w:val="ListParagraph"/>
              <w:numPr>
                <w:ilvl w:val="0"/>
                <w:numId w:val="35"/>
              </w:numPr>
              <w:ind w:right="140"/>
              <w:rPr>
                <w:rFonts w:ascii="Times" w:eastAsia="MS Mincho" w:hAnsi="Times" w:cs="Times New Roman"/>
                <w:sz w:val="20"/>
                <w:szCs w:val="20"/>
              </w:rPr>
            </w:pPr>
            <w:r w:rsidRPr="006D458E">
              <w:rPr>
                <w:rFonts w:ascii="Arial" w:eastAsia="MS Mincho" w:hAnsi="Arial" w:cs="Arial"/>
                <w:shd w:val="clear" w:color="auto" w:fill="FFFFFF"/>
              </w:rPr>
              <w:t>What criteria should be used to separate fact from opinion?</w:t>
            </w:r>
          </w:p>
          <w:p w14:paraId="3D1B5F05" w14:textId="77777777" w:rsidR="0088297C" w:rsidRPr="006D458E" w:rsidRDefault="0088297C" w:rsidP="0088297C">
            <w:pPr>
              <w:pStyle w:val="ListParagraph"/>
              <w:numPr>
                <w:ilvl w:val="0"/>
                <w:numId w:val="35"/>
              </w:numPr>
              <w:spacing w:line="0" w:lineRule="atLeast"/>
              <w:ind w:right="140"/>
              <w:rPr>
                <w:rFonts w:ascii="Arial" w:eastAsia="MS Mincho" w:hAnsi="Arial" w:cs="Arial"/>
                <w:shd w:val="clear" w:color="auto" w:fill="FFFFFF"/>
              </w:rPr>
            </w:pPr>
            <w:r w:rsidRPr="006D458E">
              <w:rPr>
                <w:rFonts w:ascii="Arial" w:eastAsia="MS Mincho" w:hAnsi="Arial" w:cs="Arial"/>
                <w:shd w:val="clear" w:color="auto" w:fill="FFFFFF"/>
              </w:rPr>
              <w:t>What criteria are used to assess the author’s reasoning and evidence in support of the claim for solving a scientific or technical problem?</w:t>
            </w:r>
          </w:p>
          <w:p w14:paraId="5E191F80" w14:textId="77777777" w:rsidR="0088297C" w:rsidRPr="006D458E" w:rsidRDefault="0088297C" w:rsidP="00724870">
            <w:pPr>
              <w:spacing w:line="0" w:lineRule="atLeast"/>
              <w:ind w:left="140" w:right="140"/>
              <w:rPr>
                <w:rFonts w:ascii="Times" w:eastAsia="MS Mincho" w:hAnsi="Times" w:cs="Times New Roman"/>
                <w:sz w:val="20"/>
                <w:szCs w:val="20"/>
              </w:rPr>
            </w:pPr>
          </w:p>
          <w:p w14:paraId="04DA65CB" w14:textId="77777777" w:rsidR="001B3A56" w:rsidRPr="006D458E" w:rsidRDefault="001B3A56" w:rsidP="00724870">
            <w:pPr>
              <w:spacing w:line="0" w:lineRule="atLeast"/>
              <w:ind w:left="140" w:right="140"/>
              <w:rPr>
                <w:rFonts w:ascii="Times" w:eastAsia="MS Mincho" w:hAnsi="Times" w:cs="Times New Roman"/>
                <w:sz w:val="20"/>
                <w:szCs w:val="20"/>
              </w:rPr>
            </w:pPr>
          </w:p>
          <w:p w14:paraId="497FCCA0" w14:textId="77777777" w:rsidR="001B3A56" w:rsidRPr="006D458E" w:rsidRDefault="001B3A56" w:rsidP="00724870">
            <w:pPr>
              <w:spacing w:line="0" w:lineRule="atLeast"/>
              <w:ind w:left="140" w:right="140"/>
              <w:rPr>
                <w:rFonts w:ascii="Times" w:eastAsia="MS Mincho" w:hAnsi="Times" w:cs="Times New Roman"/>
                <w:sz w:val="20"/>
                <w:szCs w:val="20"/>
              </w:rPr>
            </w:pPr>
          </w:p>
          <w:p w14:paraId="46D9F296" w14:textId="77777777" w:rsidR="001B3A56" w:rsidRPr="006D458E" w:rsidRDefault="001B3A56" w:rsidP="00724870">
            <w:pPr>
              <w:spacing w:line="0" w:lineRule="atLeast"/>
              <w:ind w:left="140" w:right="140"/>
              <w:rPr>
                <w:rFonts w:ascii="Times" w:eastAsia="MS Mincho" w:hAnsi="Times" w:cs="Times New Roman"/>
                <w:sz w:val="20"/>
                <w:szCs w:val="20"/>
              </w:rPr>
            </w:pPr>
          </w:p>
        </w:tc>
      </w:tr>
      <w:tr w:rsidR="00C74FC8" w:rsidRPr="006D458E" w14:paraId="58D073F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04CAFB" w14:textId="77777777" w:rsidR="0088297C" w:rsidRPr="006D458E" w:rsidRDefault="0088297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Students will be able to…..</w:t>
            </w:r>
          </w:p>
          <w:p w14:paraId="4BEBDA85" w14:textId="77777777" w:rsidR="0088297C" w:rsidRPr="006D458E" w:rsidRDefault="0088297C" w:rsidP="00724870">
            <w:pPr>
              <w:spacing w:line="0" w:lineRule="atLeast"/>
              <w:ind w:left="140" w:right="140"/>
              <w:rPr>
                <w:rFonts w:ascii="Times" w:eastAsia="MS Mincho" w:hAnsi="Times" w:cs="Times New Roman"/>
                <w:sz w:val="20"/>
                <w:szCs w:val="20"/>
              </w:rPr>
            </w:pPr>
            <w:r w:rsidRPr="006D458E">
              <w:rPr>
                <w:rFonts w:ascii="Arial" w:eastAsia="MS Mincho" w:hAnsi="Arial" w:cs="Arial"/>
                <w:i/>
                <w:iCs/>
                <w:shd w:val="clear" w:color="auto" w:fill="FFFFFF"/>
              </w:rPr>
              <w:t>(What does mastery look like)</w:t>
            </w:r>
          </w:p>
          <w:p w14:paraId="322B0A44"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lastRenderedPageBreak/>
              <w:t xml:space="preserve">Analyze a scientific or technical text, using specific details from the text to support conclusions </w:t>
            </w:r>
            <w:r w:rsidRPr="006D458E">
              <w:rPr>
                <w:rFonts w:ascii="Arial" w:eastAsia="MS Mincho" w:hAnsi="Arial" w:cs="Arial"/>
                <w:b/>
              </w:rPr>
              <w:t>5.R.RS.1</w:t>
            </w:r>
          </w:p>
          <w:p w14:paraId="3835A666"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Summarize a text, stating the main idea, major concepts and processes.</w:t>
            </w:r>
            <w:r w:rsidRPr="006D458E">
              <w:rPr>
                <w:rFonts w:ascii="Arial" w:eastAsia="MS Mincho" w:hAnsi="Arial" w:cs="Arial"/>
                <w:b/>
              </w:rPr>
              <w:t xml:space="preserve"> 5.R.RS.2</w:t>
            </w:r>
          </w:p>
          <w:p w14:paraId="7D3D6CC5" w14:textId="77777777" w:rsidR="0088297C" w:rsidRPr="006D458E" w:rsidRDefault="0088297C" w:rsidP="00B91338">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Follow directions for scientific procedures precisely, while taking note of exceptions to the process.</w:t>
            </w:r>
            <w:r w:rsidRPr="006D458E">
              <w:rPr>
                <w:rFonts w:ascii="Arial" w:eastAsia="MS Mincho" w:hAnsi="Arial" w:cs="Arial"/>
                <w:b/>
              </w:rPr>
              <w:t xml:space="preserve"> 5.R.RS.3</w:t>
            </w:r>
          </w:p>
          <w:p w14:paraId="3882B9FA" w14:textId="77777777" w:rsidR="0088297C" w:rsidRPr="006D458E" w:rsidRDefault="0088297C" w:rsidP="00B91338">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 xml:space="preserve">Decipher the meaning of symbols, scientific and technical jargon, and domain-specific vocabulary or phrases as used in context. </w:t>
            </w:r>
            <w:r w:rsidRPr="006D458E">
              <w:rPr>
                <w:rFonts w:ascii="Arial" w:eastAsia="MS Mincho" w:hAnsi="Arial" w:cs="Arial"/>
                <w:b/>
              </w:rPr>
              <w:t>5.R.RS.4</w:t>
            </w:r>
          </w:p>
          <w:p w14:paraId="0A2581C4"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 xml:space="preserve">Demonstrate understanding of major concepts in a text and how these concepts and key terms relate to one another. </w:t>
            </w:r>
            <w:r w:rsidRPr="006D458E">
              <w:rPr>
                <w:rFonts w:ascii="Arial" w:eastAsia="MS Mincho" w:hAnsi="Arial" w:cs="Arial"/>
                <w:b/>
              </w:rPr>
              <w:t>5.R.RS.5</w:t>
            </w:r>
          </w:p>
          <w:p w14:paraId="5BEFFCCA"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 xml:space="preserve">Determine an author’s intention in explaining or describing a scientific or technical process.  </w:t>
            </w:r>
            <w:r w:rsidRPr="006D458E">
              <w:rPr>
                <w:rFonts w:ascii="Arial" w:eastAsia="MS Mincho" w:hAnsi="Arial" w:cs="Arial"/>
                <w:b/>
              </w:rPr>
              <w:t>5.R.RS.6</w:t>
            </w:r>
          </w:p>
          <w:p w14:paraId="20C1C141"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 xml:space="preserve">Read and interpret scientific, technical or quantitative text and represent ideas visually using charts, tables and graphs.  Read and interpret visual information and transcribe into written text. </w:t>
            </w:r>
            <w:r w:rsidRPr="006D458E">
              <w:rPr>
                <w:rFonts w:ascii="Arial" w:eastAsia="MS Mincho" w:hAnsi="Arial" w:cs="Arial"/>
                <w:b/>
              </w:rPr>
              <w:t>5.R.RS.7</w:t>
            </w:r>
          </w:p>
          <w:p w14:paraId="441F955B"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 xml:space="preserve">Determine the validity of an author’s claim or proposed scientific solution considering the strength of the author’s textual support.  </w:t>
            </w:r>
            <w:r w:rsidRPr="006D458E">
              <w:rPr>
                <w:rFonts w:ascii="Arial" w:eastAsia="MS Mincho" w:hAnsi="Arial" w:cs="Arial"/>
                <w:b/>
              </w:rPr>
              <w:t>5.R.RS.8</w:t>
            </w:r>
          </w:p>
          <w:p w14:paraId="0AB1AD7C" w14:textId="77777777" w:rsidR="0088297C" w:rsidRPr="006D458E" w:rsidRDefault="0088297C" w:rsidP="00B91338">
            <w:pPr>
              <w:numPr>
                <w:ilvl w:val="0"/>
                <w:numId w:val="31"/>
              </w:numPr>
              <w:spacing w:line="0" w:lineRule="atLeast"/>
              <w:ind w:right="140"/>
              <w:contextualSpacing/>
              <w:rPr>
                <w:rFonts w:ascii="Cambria" w:eastAsia="MS Mincho" w:hAnsi="Cambria" w:cs="Times New Roman"/>
              </w:rPr>
            </w:pPr>
            <w:r w:rsidRPr="006D458E">
              <w:rPr>
                <w:rFonts w:ascii="Arial" w:eastAsia="MS Mincho" w:hAnsi="Arial" w:cs="Arial"/>
              </w:rPr>
              <w:t>Complete a comparative analysis of findings presented in a scientific text with other texts and to one’s own experiments, noting when findings do and do not support previous explanations or accounts.</w:t>
            </w:r>
            <w:r w:rsidRPr="006D458E">
              <w:rPr>
                <w:rFonts w:ascii="Arial" w:eastAsia="MS Mincho" w:hAnsi="Arial" w:cs="Arial"/>
                <w:b/>
              </w:rPr>
              <w:t xml:space="preserve"> 5.R.RS.9</w:t>
            </w:r>
          </w:p>
          <w:p w14:paraId="5D593753" w14:textId="77777777" w:rsidR="0088297C" w:rsidRPr="006D458E" w:rsidRDefault="0088297C" w:rsidP="00B91338">
            <w:pPr>
              <w:numPr>
                <w:ilvl w:val="0"/>
                <w:numId w:val="31"/>
              </w:numPr>
              <w:spacing w:line="0" w:lineRule="atLeast"/>
              <w:ind w:right="140"/>
              <w:contextualSpacing/>
              <w:rPr>
                <w:rFonts w:ascii="Cambria" w:eastAsia="MS Mincho" w:hAnsi="Cambria" w:cs="Times New Roman"/>
              </w:rPr>
            </w:pPr>
            <w:r w:rsidRPr="006D458E">
              <w:rPr>
                <w:rFonts w:ascii="Arial" w:eastAsia="MS Mincho" w:hAnsi="Arial" w:cs="Arial"/>
              </w:rPr>
              <w:t>Apply computer technology skills to acquire research materials. Select an appropriate search engine or directory related to a specific task.</w:t>
            </w:r>
            <w:r w:rsidRPr="006D458E">
              <w:rPr>
                <w:rFonts w:ascii="Arial" w:eastAsia="MS Mincho" w:hAnsi="Arial" w:cs="Arial"/>
                <w:b/>
              </w:rPr>
              <w:t xml:space="preserve"> 5.R.RS.10</w:t>
            </w:r>
          </w:p>
          <w:p w14:paraId="42AC5DB8" w14:textId="77777777" w:rsidR="0088297C" w:rsidRPr="006D458E" w:rsidRDefault="0088297C" w:rsidP="00B91338">
            <w:pPr>
              <w:numPr>
                <w:ilvl w:val="0"/>
                <w:numId w:val="31"/>
              </w:numPr>
              <w:spacing w:line="0" w:lineRule="atLeast"/>
              <w:ind w:right="140"/>
              <w:contextualSpacing/>
              <w:rPr>
                <w:rFonts w:ascii="Arial" w:eastAsia="MS Mincho" w:hAnsi="Arial" w:cs="Arial"/>
              </w:rPr>
            </w:pPr>
            <w:r w:rsidRPr="006D458E">
              <w:rPr>
                <w:rFonts w:ascii="Arial" w:eastAsia="Times New Roman" w:hAnsi="Arial" w:cs="Arial"/>
              </w:rPr>
              <w:t xml:space="preserve">Demonstrate comprehension of information, data, and observations obtained from a text by applying to actual practice. </w:t>
            </w:r>
            <w:r w:rsidRPr="006D458E">
              <w:rPr>
                <w:rFonts w:ascii="Arial" w:eastAsia="MS Mincho" w:hAnsi="Arial" w:cs="Arial"/>
                <w:b/>
              </w:rPr>
              <w:t>5.R.RS.11</w:t>
            </w:r>
          </w:p>
          <w:p w14:paraId="69942B44" w14:textId="77777777" w:rsidR="0088297C" w:rsidRPr="006D458E" w:rsidRDefault="0088297C" w:rsidP="0088297C">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Utilize the internet to research, draw conclusions, and distinguish between fact and opinion.</w:t>
            </w:r>
            <w:r w:rsidRPr="006D458E">
              <w:rPr>
                <w:rFonts w:ascii="Arial" w:eastAsia="MS Mincho" w:hAnsi="Arial" w:cs="Arial"/>
                <w:b/>
              </w:rPr>
              <w:t xml:space="preserve"> 5.R.RS.12</w:t>
            </w:r>
          </w:p>
          <w:p w14:paraId="744CBE38" w14:textId="77777777" w:rsidR="0088297C" w:rsidRPr="006D458E" w:rsidRDefault="0088297C" w:rsidP="0088297C">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Read and comprehend science/technical texts at NRS Level 5.</w:t>
            </w:r>
            <w:r w:rsidRPr="006D458E">
              <w:rPr>
                <w:rFonts w:ascii="Arial" w:eastAsia="MS Mincho" w:hAnsi="Arial" w:cs="Arial"/>
                <w:b/>
              </w:rPr>
              <w:t xml:space="preserve"> 5.R.RS.13</w:t>
            </w:r>
          </w:p>
          <w:p w14:paraId="3F2A6779" w14:textId="77777777" w:rsidR="0088297C" w:rsidRPr="006D458E" w:rsidRDefault="0088297C" w:rsidP="00B91338">
            <w:pPr>
              <w:spacing w:line="0" w:lineRule="atLeast"/>
              <w:ind w:left="860" w:right="140"/>
              <w:contextualSpacing/>
              <w:rPr>
                <w:rFonts w:ascii="Times" w:eastAsia="MS Mincho" w:hAnsi="Times" w:cs="Times New Roman"/>
                <w:sz w:val="20"/>
                <w:szCs w:val="20"/>
              </w:rPr>
            </w:pPr>
          </w:p>
        </w:tc>
      </w:tr>
      <w:tr w:rsidR="00C74FC8" w:rsidRPr="006D458E" w14:paraId="6BF6ABC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FE5B05" w14:textId="77777777" w:rsidR="0088297C" w:rsidRPr="006D458E" w:rsidRDefault="0088297C"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lastRenderedPageBreak/>
              <w:t>Evidence for Assessing Learning</w:t>
            </w:r>
          </w:p>
        </w:tc>
      </w:tr>
      <w:tr w:rsidR="00C74FC8" w:rsidRPr="006D458E" w14:paraId="34848C7F" w14:textId="77777777" w:rsidTr="00B97DF6">
        <w:trPr>
          <w:trHeight w:val="170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29C145" w14:textId="77777777" w:rsidR="0088297C" w:rsidRPr="006D458E" w:rsidRDefault="0088297C" w:rsidP="00724870">
            <w:pPr>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Performance Tasks:</w:t>
            </w:r>
          </w:p>
          <w:p w14:paraId="57DDAC75" w14:textId="77777777" w:rsidR="00B97DF6" w:rsidRPr="006D458E" w:rsidRDefault="00B97DF6" w:rsidP="00B91338">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 xml:space="preserve">Learning journal </w:t>
            </w:r>
          </w:p>
          <w:p w14:paraId="6E2DF56B" w14:textId="77777777" w:rsidR="00B97DF6" w:rsidRPr="006D458E" w:rsidRDefault="00B97DF6" w:rsidP="00B97DF6">
            <w:pPr>
              <w:numPr>
                <w:ilvl w:val="0"/>
                <w:numId w:val="31"/>
              </w:numPr>
              <w:contextualSpacing/>
              <w:rPr>
                <w:rFonts w:ascii="Arial" w:eastAsia="Times New Roman" w:hAnsi="Arial" w:cs="Arial"/>
              </w:rPr>
            </w:pPr>
            <w:r w:rsidRPr="006D458E">
              <w:rPr>
                <w:rFonts w:ascii="Arial" w:eastAsia="Times New Roman" w:hAnsi="Arial" w:cs="Arial"/>
              </w:rPr>
              <w:t>Reading comprehension quizzes and tests</w:t>
            </w:r>
          </w:p>
          <w:p w14:paraId="742CFFCE" w14:textId="77777777" w:rsidR="00B97DF6" w:rsidRPr="006D458E" w:rsidRDefault="00B97DF6" w:rsidP="00B97DF6">
            <w:pPr>
              <w:numPr>
                <w:ilvl w:val="0"/>
                <w:numId w:val="31"/>
              </w:numPr>
              <w:contextualSpacing/>
              <w:rPr>
                <w:rFonts w:ascii="Arial" w:eastAsia="Times New Roman" w:hAnsi="Arial" w:cs="Arial"/>
              </w:rPr>
            </w:pPr>
            <w:r w:rsidRPr="006D458E">
              <w:rPr>
                <w:rFonts w:ascii="Arial" w:eastAsia="Times New Roman" w:hAnsi="Arial" w:cs="Arial"/>
              </w:rPr>
              <w:t>Reading journal</w:t>
            </w:r>
          </w:p>
          <w:p w14:paraId="666B1153" w14:textId="2819C684" w:rsidR="0088297C" w:rsidRPr="006D458E" w:rsidRDefault="00B97DF6" w:rsidP="00B91338">
            <w:pPr>
              <w:pStyle w:val="ListParagraph"/>
              <w:numPr>
                <w:ilvl w:val="0"/>
                <w:numId w:val="31"/>
              </w:numPr>
              <w:spacing w:line="0" w:lineRule="atLeast"/>
              <w:ind w:right="140"/>
              <w:rPr>
                <w:rFonts w:ascii="Times" w:eastAsia="MS Mincho" w:hAnsi="Times" w:cs="Times New Roman"/>
                <w:sz w:val="20"/>
                <w:szCs w:val="20"/>
              </w:rPr>
            </w:pPr>
            <w:r w:rsidRPr="006D458E">
              <w:rPr>
                <w:rFonts w:ascii="Arial" w:hAnsi="Arial" w:cs="Arial"/>
              </w:rPr>
              <w:t xml:space="preserve">CCC NRS Level 5 (Low ASE) Final Reading Assessment </w:t>
            </w:r>
          </w:p>
        </w:tc>
      </w:tr>
      <w:tr w:rsidR="00C74FC8" w:rsidRPr="006D458E" w14:paraId="335F6EB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505F28" w14:textId="77777777" w:rsidR="0088297C" w:rsidRPr="006D458E" w:rsidRDefault="0088297C"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t>Building the  Learning Plan</w:t>
            </w:r>
          </w:p>
        </w:tc>
      </w:tr>
      <w:tr w:rsidR="00C74FC8" w:rsidRPr="006D458E" w14:paraId="7BBDF6C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26BBE4" w14:textId="77777777" w:rsidR="0088297C" w:rsidRPr="006D458E" w:rsidRDefault="0088297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Sample Classroom Activities and/or Lesson Plans:</w:t>
            </w:r>
          </w:p>
          <w:p w14:paraId="3C030520" w14:textId="77777777" w:rsidR="0088297C" w:rsidRPr="006D458E" w:rsidRDefault="0088297C" w:rsidP="0088297C">
            <w:pPr>
              <w:pStyle w:val="ListParagraph"/>
              <w:numPr>
                <w:ilvl w:val="0"/>
                <w:numId w:val="36"/>
              </w:numPr>
              <w:spacing w:line="0" w:lineRule="atLeast"/>
              <w:ind w:right="140"/>
              <w:rPr>
                <w:rFonts w:ascii="Arial" w:eastAsia="MS Mincho" w:hAnsi="Arial" w:cs="Arial"/>
                <w:bCs/>
                <w:shd w:val="clear" w:color="auto" w:fill="FFFFFF"/>
              </w:rPr>
            </w:pPr>
            <w:r w:rsidRPr="006D458E">
              <w:rPr>
                <w:rFonts w:ascii="Arial" w:eastAsia="MS Mincho" w:hAnsi="Arial" w:cs="Arial"/>
                <w:bCs/>
                <w:shd w:val="clear" w:color="auto" w:fill="FFFFFF"/>
              </w:rPr>
              <w:t>Read the text and do all the activities and experiments in the CCC ASE Science lesson set.</w:t>
            </w:r>
          </w:p>
          <w:p w14:paraId="5AE87AA9" w14:textId="77777777" w:rsidR="0088297C" w:rsidRPr="006D458E" w:rsidRDefault="0088297C" w:rsidP="0088297C">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Write a summary of a text, write and/discuss opinions about scientific/technical text.</w:t>
            </w:r>
          </w:p>
          <w:p w14:paraId="13935DFB" w14:textId="77777777" w:rsidR="001179DA" w:rsidRPr="006D458E" w:rsidRDefault="001179DA" w:rsidP="001179DA">
            <w:pPr>
              <w:spacing w:line="0" w:lineRule="atLeast"/>
              <w:ind w:left="860" w:right="140"/>
              <w:contextualSpacing/>
              <w:rPr>
                <w:rFonts w:ascii="Arial" w:eastAsia="MS Mincho" w:hAnsi="Arial" w:cs="Arial"/>
              </w:rPr>
            </w:pPr>
          </w:p>
          <w:p w14:paraId="0B189D64" w14:textId="4A5AAC5E" w:rsidR="001179DA" w:rsidRPr="006D458E" w:rsidRDefault="001179DA" w:rsidP="0088297C">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Complete a hands-on set of technical or scientific directions.</w:t>
            </w:r>
          </w:p>
          <w:p w14:paraId="23B67DAA" w14:textId="77777777" w:rsidR="0088297C" w:rsidRPr="006D458E" w:rsidRDefault="0088297C" w:rsidP="0088297C">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Work in pairs to complete a science project.  Create a visual chart/graph and written explanation of experiment.  Examples:</w:t>
            </w:r>
          </w:p>
          <w:p w14:paraId="2AFF9530" w14:textId="77777777" w:rsidR="0088297C" w:rsidRPr="006D458E" w:rsidRDefault="0088297C" w:rsidP="00B91338">
            <w:pPr>
              <w:numPr>
                <w:ilvl w:val="1"/>
                <w:numId w:val="31"/>
              </w:numPr>
              <w:spacing w:line="0" w:lineRule="atLeast"/>
              <w:ind w:right="140"/>
              <w:contextualSpacing/>
              <w:rPr>
                <w:rFonts w:ascii="Arial" w:eastAsia="MS Mincho" w:hAnsi="Arial" w:cs="Arial"/>
              </w:rPr>
            </w:pPr>
            <w:r w:rsidRPr="006D458E">
              <w:rPr>
                <w:rFonts w:ascii="Arial" w:eastAsia="MS Mincho" w:hAnsi="Arial" w:cs="Arial"/>
              </w:rPr>
              <w:t xml:space="preserve">Magnetic Linear Accelerator - </w:t>
            </w:r>
            <w:hyperlink r:id="rId27" w:history="1">
              <w:r w:rsidRPr="006D458E">
                <w:rPr>
                  <w:rFonts w:ascii="Arial" w:eastAsia="MS Mincho" w:hAnsi="Arial" w:cs="Arial"/>
                  <w:u w:val="single"/>
                </w:rPr>
                <w:t>http://www.education.com/science-fair/article/magnetic-accelerator/</w:t>
              </w:r>
            </w:hyperlink>
          </w:p>
          <w:p w14:paraId="2A0B0F48" w14:textId="77777777" w:rsidR="0088297C" w:rsidRPr="006D458E" w:rsidRDefault="0088297C" w:rsidP="00B91338">
            <w:pPr>
              <w:numPr>
                <w:ilvl w:val="1"/>
                <w:numId w:val="31"/>
              </w:numPr>
              <w:spacing w:line="0" w:lineRule="atLeast"/>
              <w:ind w:right="140"/>
              <w:contextualSpacing/>
              <w:rPr>
                <w:rFonts w:ascii="Arial" w:eastAsia="MS Mincho" w:hAnsi="Arial" w:cs="Arial"/>
              </w:rPr>
            </w:pPr>
            <w:r w:rsidRPr="006D458E">
              <w:rPr>
                <w:rFonts w:ascii="Arial" w:eastAsia="MS Mincho" w:hAnsi="Arial" w:cs="Arial"/>
              </w:rPr>
              <w:t xml:space="preserve">Do all liquids evaporate at the same rate? </w:t>
            </w:r>
            <w:hyperlink r:id="rId28" w:history="1">
              <w:r w:rsidRPr="006D458E">
                <w:rPr>
                  <w:rFonts w:ascii="Arial" w:eastAsia="MS Mincho" w:hAnsi="Arial" w:cs="Arial"/>
                  <w:u w:val="single"/>
                </w:rPr>
                <w:t>http://www.education.com/science-fair/article/do-all-liquids-evaporate-at-the-same-time/</w:t>
              </w:r>
            </w:hyperlink>
          </w:p>
          <w:p w14:paraId="05560385" w14:textId="77777777" w:rsidR="0088297C" w:rsidRPr="006D458E" w:rsidRDefault="0088297C" w:rsidP="00B91338">
            <w:pPr>
              <w:numPr>
                <w:ilvl w:val="1"/>
                <w:numId w:val="31"/>
              </w:numPr>
              <w:spacing w:line="0" w:lineRule="atLeast"/>
              <w:ind w:right="140"/>
              <w:contextualSpacing/>
              <w:rPr>
                <w:rFonts w:ascii="Arial" w:eastAsia="MS Mincho" w:hAnsi="Arial" w:cs="Arial"/>
              </w:rPr>
            </w:pPr>
            <w:r w:rsidRPr="006D458E">
              <w:rPr>
                <w:rFonts w:ascii="Arial" w:eastAsia="MS Mincho" w:hAnsi="Arial" w:cs="Arial"/>
              </w:rPr>
              <w:t xml:space="preserve">Mousetrap Car - </w:t>
            </w:r>
            <w:hyperlink r:id="rId29" w:history="1">
              <w:r w:rsidRPr="006D458E">
                <w:rPr>
                  <w:rFonts w:ascii="Arial" w:eastAsia="MS Mincho" w:hAnsi="Arial" w:cs="Arial"/>
                  <w:u w:val="single"/>
                </w:rPr>
                <w:t>http://www.brighthubeducation.com/science-lessons-grades-9-12/37040-building-a-mousetrap-car-plan/</w:t>
              </w:r>
            </w:hyperlink>
          </w:p>
          <w:p w14:paraId="247A41AD" w14:textId="77777777" w:rsidR="007C7B93" w:rsidRPr="006D458E" w:rsidRDefault="007C7B93" w:rsidP="007C7B93">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Read a scientific text and write a definition or explanation of unfamiliar scientific/technical symbols, jargon and domain specific vocabulary.</w:t>
            </w:r>
          </w:p>
          <w:p w14:paraId="24C13E28" w14:textId="77777777" w:rsidR="007C7B93" w:rsidRPr="006D458E" w:rsidRDefault="007C7B93" w:rsidP="007C7B93">
            <w:pPr>
              <w:spacing w:line="0" w:lineRule="atLeast"/>
              <w:ind w:left="860" w:right="140"/>
              <w:contextualSpacing/>
              <w:rPr>
                <w:rFonts w:ascii="Arial" w:eastAsia="MS Mincho" w:hAnsi="Arial" w:cs="Arial"/>
              </w:rPr>
            </w:pPr>
          </w:p>
          <w:p w14:paraId="1B38FE56" w14:textId="77777777" w:rsidR="00FC268A" w:rsidRPr="006D458E" w:rsidRDefault="00FC268A" w:rsidP="00FC268A">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Read science/technical texts at NRS Level 5.  Demonstrate understanding by asking and answering questions about the text.</w:t>
            </w:r>
          </w:p>
          <w:p w14:paraId="75AD2150" w14:textId="77777777" w:rsidR="0088297C" w:rsidRPr="006D458E" w:rsidRDefault="0088297C" w:rsidP="00B91338">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 xml:space="preserve">Read and discuss articles independently, in a group, and aloud as a class.  </w:t>
            </w:r>
          </w:p>
          <w:p w14:paraId="0DE3FF5D" w14:textId="77777777" w:rsidR="0088297C" w:rsidRPr="006D458E" w:rsidRDefault="0088297C" w:rsidP="00B91338">
            <w:pPr>
              <w:numPr>
                <w:ilvl w:val="0"/>
                <w:numId w:val="31"/>
              </w:numPr>
              <w:spacing w:line="0" w:lineRule="atLeast"/>
              <w:ind w:right="140"/>
              <w:contextualSpacing/>
              <w:rPr>
                <w:rFonts w:ascii="Times" w:eastAsia="MS Mincho" w:hAnsi="Times" w:cs="Times New Roman"/>
              </w:rPr>
            </w:pPr>
            <w:r w:rsidRPr="006D458E">
              <w:rPr>
                <w:rFonts w:ascii="Arial" w:eastAsia="MS Mincho" w:hAnsi="Arial" w:cs="Arial"/>
              </w:rPr>
              <w:t>Read articles and write extended responses.</w:t>
            </w:r>
          </w:p>
          <w:p w14:paraId="7EC84BA7" w14:textId="77777777" w:rsidR="0088297C" w:rsidRPr="006D458E" w:rsidRDefault="0088297C" w:rsidP="00B91338">
            <w:pPr>
              <w:pStyle w:val="ListParagraph"/>
              <w:numPr>
                <w:ilvl w:val="0"/>
                <w:numId w:val="31"/>
              </w:numPr>
              <w:rPr>
                <w:rFonts w:ascii="Times" w:eastAsia="MS Mincho" w:hAnsi="Times" w:cs="Times New Roman"/>
                <w:sz w:val="20"/>
                <w:szCs w:val="20"/>
              </w:rPr>
            </w:pPr>
            <w:r w:rsidRPr="006D458E">
              <w:rPr>
                <w:rFonts w:ascii="Arial" w:eastAsia="Arial,Times New Roman" w:hAnsi="Arial" w:cs="Arial"/>
              </w:rPr>
              <w:t xml:space="preserve">Questioning activity: students read a given text; then each writes several questions about the text that can be answered by a close reading.  Students take turns asking and answering one another's questions, which requires them to examine the text closely and makes clear what they understand and are confused about. </w:t>
            </w:r>
          </w:p>
          <w:p w14:paraId="03B58FD5" w14:textId="77777777" w:rsidR="0004598F" w:rsidRPr="006D458E" w:rsidRDefault="0004598F" w:rsidP="0004598F">
            <w:pPr>
              <w:pStyle w:val="ListParagraph"/>
              <w:ind w:left="860"/>
              <w:rPr>
                <w:rFonts w:ascii="Times" w:eastAsia="MS Mincho" w:hAnsi="Times" w:cs="Times New Roman"/>
                <w:sz w:val="20"/>
                <w:szCs w:val="20"/>
              </w:rPr>
            </w:pPr>
          </w:p>
          <w:p w14:paraId="66E5A4A1" w14:textId="77777777" w:rsidR="00FF557E" w:rsidRPr="006D458E" w:rsidRDefault="00FF557E" w:rsidP="00FF557E">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Read a text that describes a scientific/technical process and explain (verbally and/or in writing) the author’s purpose.</w:t>
            </w:r>
          </w:p>
          <w:p w14:paraId="36C2C4D8" w14:textId="77777777" w:rsidR="00FC268A" w:rsidRPr="006D458E" w:rsidRDefault="00FC268A" w:rsidP="00FC268A">
            <w:pPr>
              <w:spacing w:line="0" w:lineRule="atLeast"/>
              <w:ind w:left="860" w:right="140"/>
              <w:contextualSpacing/>
              <w:rPr>
                <w:rFonts w:ascii="Arial" w:eastAsia="MS Mincho" w:hAnsi="Arial" w:cs="Arial"/>
              </w:rPr>
            </w:pPr>
          </w:p>
          <w:p w14:paraId="12E99539" w14:textId="77777777" w:rsidR="00FF557E" w:rsidRPr="006D458E" w:rsidRDefault="00FF557E" w:rsidP="00FF557E">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Create a table, chart and/or graph based on a written text.</w:t>
            </w:r>
          </w:p>
          <w:p w14:paraId="54D80BFB" w14:textId="260E724B" w:rsidR="00FF557E" w:rsidRPr="006D458E" w:rsidRDefault="00FF557E" w:rsidP="00FF557E">
            <w:pPr>
              <w:pStyle w:val="ListParagraph"/>
              <w:numPr>
                <w:ilvl w:val="0"/>
                <w:numId w:val="31"/>
              </w:numPr>
              <w:rPr>
                <w:rFonts w:ascii="Times" w:eastAsia="MS Mincho" w:hAnsi="Times" w:cs="Times New Roman"/>
                <w:sz w:val="20"/>
                <w:szCs w:val="20"/>
              </w:rPr>
            </w:pPr>
            <w:r w:rsidRPr="006D458E">
              <w:rPr>
                <w:rFonts w:ascii="Arial" w:eastAsia="MS Mincho" w:hAnsi="Arial" w:cs="Arial"/>
              </w:rPr>
              <w:t>Write an interpretation of a table, chart and/or graph.</w:t>
            </w:r>
          </w:p>
          <w:p w14:paraId="24017D0B" w14:textId="77777777" w:rsidR="009D7889" w:rsidRPr="006D458E" w:rsidRDefault="009D7889" w:rsidP="009D7889">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Look at a table, chart, graph or written text of scientific/technological content and verbally or in written form express agreement or disagreement with the author’s claims using textual support.</w:t>
            </w:r>
          </w:p>
          <w:p w14:paraId="690670CD" w14:textId="77777777" w:rsidR="00FC268A" w:rsidRPr="006D458E" w:rsidRDefault="00FC268A" w:rsidP="00FC268A">
            <w:pPr>
              <w:spacing w:line="0" w:lineRule="atLeast"/>
              <w:ind w:left="860" w:right="140"/>
              <w:contextualSpacing/>
              <w:rPr>
                <w:rFonts w:ascii="Arial" w:eastAsia="MS Mincho" w:hAnsi="Arial" w:cs="Arial"/>
              </w:rPr>
            </w:pPr>
          </w:p>
          <w:p w14:paraId="686F9AB0" w14:textId="3BF0F817" w:rsidR="0004598F" w:rsidRPr="006D458E" w:rsidRDefault="009D7889" w:rsidP="0004598F">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Find adequate and appropriate scientific and technical sources using internet search engines.  Identify text that present fact vs. opinion.</w:t>
            </w:r>
          </w:p>
          <w:p w14:paraId="1C8E5284" w14:textId="77777777" w:rsidR="0004598F" w:rsidRPr="006D458E" w:rsidRDefault="0004598F" w:rsidP="0004598F">
            <w:pPr>
              <w:numPr>
                <w:ilvl w:val="0"/>
                <w:numId w:val="31"/>
              </w:numPr>
              <w:spacing w:line="0" w:lineRule="atLeast"/>
              <w:ind w:right="140"/>
              <w:contextualSpacing/>
              <w:rPr>
                <w:rFonts w:ascii="Arial" w:eastAsia="MS Mincho" w:hAnsi="Arial" w:cs="Arial"/>
              </w:rPr>
            </w:pPr>
            <w:r w:rsidRPr="006D458E">
              <w:rPr>
                <w:rFonts w:ascii="Arial" w:eastAsia="MS Mincho" w:hAnsi="Arial" w:cs="Arial"/>
              </w:rPr>
              <w:t>Complete a research project using multiple internet resources.  Conduct an experiment or</w:t>
            </w:r>
            <w:r w:rsidRPr="006D458E">
              <w:rPr>
                <w:rFonts w:ascii="Arial" w:eastAsia="MS Mincho" w:hAnsi="Arial" w:cs="Arial"/>
                <w:sz w:val="20"/>
                <w:szCs w:val="20"/>
              </w:rPr>
              <w:t xml:space="preserve"> </w:t>
            </w:r>
            <w:r w:rsidRPr="006D458E">
              <w:rPr>
                <w:rFonts w:ascii="Arial" w:eastAsia="MS Mincho" w:hAnsi="Arial" w:cs="Arial"/>
              </w:rPr>
              <w:t>survey and include personal findings in final project.  Discuss if personal findings match research. For example:</w:t>
            </w:r>
          </w:p>
          <w:p w14:paraId="1B00601B" w14:textId="77777777" w:rsidR="0004598F" w:rsidRPr="006D458E" w:rsidRDefault="0004598F" w:rsidP="0004598F">
            <w:pPr>
              <w:numPr>
                <w:ilvl w:val="1"/>
                <w:numId w:val="31"/>
              </w:numPr>
              <w:spacing w:line="0" w:lineRule="atLeast"/>
              <w:ind w:right="140"/>
              <w:contextualSpacing/>
              <w:rPr>
                <w:rFonts w:ascii="Arial" w:eastAsia="MS Mincho" w:hAnsi="Arial" w:cs="Arial"/>
              </w:rPr>
            </w:pPr>
            <w:r w:rsidRPr="006D458E">
              <w:rPr>
                <w:rFonts w:ascii="Arial" w:eastAsia="MS Mincho" w:hAnsi="Arial" w:cs="Arial"/>
              </w:rPr>
              <w:t>Health Magazine Project</w:t>
            </w:r>
          </w:p>
          <w:p w14:paraId="7873B097" w14:textId="77777777" w:rsidR="0004598F" w:rsidRPr="006D458E" w:rsidRDefault="0004598F" w:rsidP="00B91338">
            <w:pPr>
              <w:numPr>
                <w:ilvl w:val="2"/>
                <w:numId w:val="31"/>
              </w:numPr>
              <w:spacing w:line="0" w:lineRule="atLeast"/>
              <w:ind w:right="140"/>
              <w:contextualSpacing/>
              <w:rPr>
                <w:rFonts w:ascii="Arial" w:eastAsia="MS Mincho" w:hAnsi="Arial" w:cs="Arial"/>
              </w:rPr>
            </w:pPr>
            <w:r w:rsidRPr="006D458E">
              <w:rPr>
                <w:rFonts w:ascii="Arial" w:eastAsia="MS Mincho" w:hAnsi="Arial" w:cs="Arial"/>
              </w:rPr>
              <w:t xml:space="preserve">Choose a health topic to research.  I.e. diabetes, cholesterol, hypertension, fitness, nutrition, smoking, etc.   </w:t>
            </w:r>
          </w:p>
          <w:p w14:paraId="094A8752" w14:textId="77777777" w:rsidR="0004598F" w:rsidRPr="006D458E" w:rsidRDefault="0004598F" w:rsidP="00B91338">
            <w:pPr>
              <w:numPr>
                <w:ilvl w:val="2"/>
                <w:numId w:val="31"/>
              </w:numPr>
              <w:spacing w:line="0" w:lineRule="atLeast"/>
              <w:ind w:right="140"/>
              <w:contextualSpacing/>
              <w:rPr>
                <w:rFonts w:ascii="Arial" w:eastAsia="MS Mincho" w:hAnsi="Arial" w:cs="Arial"/>
              </w:rPr>
            </w:pPr>
            <w:r w:rsidRPr="006D458E">
              <w:rPr>
                <w:rFonts w:ascii="Arial" w:eastAsia="MS Mincho" w:hAnsi="Arial" w:cs="Arial"/>
              </w:rPr>
              <w:t xml:space="preserve">Use search engines to find a minimum of 4 articles.  </w:t>
            </w:r>
          </w:p>
          <w:p w14:paraId="0B360F03" w14:textId="77777777" w:rsidR="0004598F" w:rsidRPr="006D458E" w:rsidRDefault="0004598F" w:rsidP="00B91338">
            <w:pPr>
              <w:numPr>
                <w:ilvl w:val="2"/>
                <w:numId w:val="31"/>
              </w:numPr>
              <w:spacing w:line="0" w:lineRule="atLeast"/>
              <w:ind w:right="140"/>
              <w:contextualSpacing/>
              <w:rPr>
                <w:rFonts w:ascii="Arial" w:eastAsia="MS Mincho" w:hAnsi="Arial" w:cs="Arial"/>
              </w:rPr>
            </w:pPr>
            <w:r w:rsidRPr="006D458E">
              <w:rPr>
                <w:rFonts w:ascii="Arial" w:eastAsia="MS Mincho" w:hAnsi="Arial" w:cs="Arial"/>
              </w:rPr>
              <w:t xml:space="preserve">Distinguishing between fact and opinion, write an objective magazine article that presents their findings.  </w:t>
            </w:r>
          </w:p>
          <w:p w14:paraId="33EA9EBD" w14:textId="77777777" w:rsidR="0004598F" w:rsidRPr="006D458E" w:rsidRDefault="0004598F" w:rsidP="00B91338">
            <w:pPr>
              <w:numPr>
                <w:ilvl w:val="2"/>
                <w:numId w:val="31"/>
              </w:numPr>
              <w:spacing w:line="0" w:lineRule="atLeast"/>
              <w:ind w:right="140"/>
              <w:contextualSpacing/>
              <w:rPr>
                <w:rFonts w:ascii="Arial" w:eastAsia="MS Mincho" w:hAnsi="Arial" w:cs="Arial"/>
              </w:rPr>
            </w:pPr>
            <w:r w:rsidRPr="006D458E">
              <w:rPr>
                <w:rFonts w:ascii="Arial" w:eastAsia="MS Mincho" w:hAnsi="Arial" w:cs="Arial"/>
              </w:rPr>
              <w:t xml:space="preserve">Conduct a survey or experiment and present findings visually </w:t>
            </w:r>
            <w:r w:rsidRPr="006D458E">
              <w:rPr>
                <w:rFonts w:ascii="Arial" w:eastAsia="MS Mincho" w:hAnsi="Arial" w:cs="Arial"/>
              </w:rPr>
              <w:lastRenderedPageBreak/>
              <w:t>(graph/chart etc.) with written text. Include an explanation of how findings are alike or different from research.</w:t>
            </w:r>
          </w:p>
          <w:p w14:paraId="26460D0E" w14:textId="4CFEEF2D" w:rsidR="0004598F" w:rsidRPr="006D458E" w:rsidRDefault="0004598F" w:rsidP="0004598F">
            <w:pPr>
              <w:numPr>
                <w:ilvl w:val="2"/>
                <w:numId w:val="31"/>
              </w:numPr>
              <w:spacing w:line="0" w:lineRule="atLeast"/>
              <w:ind w:right="140"/>
              <w:contextualSpacing/>
              <w:rPr>
                <w:rFonts w:ascii="Arial" w:eastAsia="MS Mincho" w:hAnsi="Arial" w:cs="Arial"/>
              </w:rPr>
            </w:pPr>
            <w:r w:rsidRPr="006D458E">
              <w:rPr>
                <w:rFonts w:ascii="Arial" w:eastAsia="MS Mincho" w:hAnsi="Arial" w:cs="Arial"/>
              </w:rPr>
              <w:t>Teacher and students compile typed article, graphs/charts and pictures into one magazine that all students can read.</w:t>
            </w:r>
          </w:p>
          <w:p w14:paraId="650B40B3" w14:textId="77777777" w:rsidR="00382022" w:rsidRPr="006D458E" w:rsidRDefault="00382022" w:rsidP="0004598F">
            <w:pPr>
              <w:spacing w:line="0" w:lineRule="atLeast"/>
              <w:ind w:left="860" w:right="140"/>
              <w:contextualSpacing/>
              <w:rPr>
                <w:rFonts w:ascii="Times" w:eastAsia="MS Mincho" w:hAnsi="Times" w:cs="Times New Roman"/>
                <w:sz w:val="20"/>
                <w:szCs w:val="20"/>
              </w:rPr>
            </w:pPr>
          </w:p>
        </w:tc>
      </w:tr>
      <w:tr w:rsidR="00C74FC8" w:rsidRPr="006D458E" w14:paraId="0D212CE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1B04140" w14:textId="77777777" w:rsidR="0088297C" w:rsidRPr="006D458E" w:rsidRDefault="0088297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lastRenderedPageBreak/>
              <w:t>Learning Activities:</w:t>
            </w:r>
          </w:p>
          <w:p w14:paraId="21C406E6" w14:textId="62969AFA" w:rsidR="0088297C" w:rsidRPr="006D458E" w:rsidRDefault="0088297C" w:rsidP="00B91338">
            <w:pPr>
              <w:numPr>
                <w:ilvl w:val="0"/>
                <w:numId w:val="33"/>
              </w:numPr>
              <w:spacing w:line="0" w:lineRule="atLeast"/>
              <w:ind w:right="140"/>
              <w:contextualSpacing/>
              <w:rPr>
                <w:rFonts w:ascii="Times" w:eastAsia="MS Mincho" w:hAnsi="Times" w:cs="Times New Roman"/>
              </w:rPr>
            </w:pPr>
            <w:r w:rsidRPr="006D458E">
              <w:rPr>
                <w:rFonts w:ascii="Arial" w:eastAsia="MS Mincho" w:hAnsi="Arial" w:cs="Arial"/>
                <w:iCs/>
                <w:shd w:val="clear" w:color="auto" w:fill="FFFFFF"/>
              </w:rPr>
              <w:t>Teacher conducts think</w:t>
            </w:r>
            <w:r w:rsidR="002A5642" w:rsidRPr="006D458E">
              <w:rPr>
                <w:rFonts w:ascii="Arial" w:eastAsia="MS Mincho" w:hAnsi="Arial" w:cs="Arial"/>
                <w:iCs/>
                <w:shd w:val="clear" w:color="auto" w:fill="FFFFFF"/>
              </w:rPr>
              <w:t>-</w:t>
            </w:r>
            <w:proofErr w:type="spellStart"/>
            <w:r w:rsidRPr="006D458E">
              <w:rPr>
                <w:rFonts w:ascii="Arial" w:eastAsia="MS Mincho" w:hAnsi="Arial" w:cs="Arial"/>
                <w:iCs/>
                <w:shd w:val="clear" w:color="auto" w:fill="FFFFFF"/>
              </w:rPr>
              <w:t>alouds</w:t>
            </w:r>
            <w:proofErr w:type="spellEnd"/>
            <w:r w:rsidRPr="006D458E">
              <w:rPr>
                <w:rFonts w:ascii="Arial" w:eastAsia="MS Mincho" w:hAnsi="Arial" w:cs="Arial"/>
                <w:iCs/>
                <w:shd w:val="clear" w:color="auto" w:fill="FFFFFF"/>
              </w:rPr>
              <w:t xml:space="preserve"> after reading </w:t>
            </w:r>
          </w:p>
          <w:p w14:paraId="78496671" w14:textId="77777777" w:rsidR="0088297C" w:rsidRPr="006D458E" w:rsidRDefault="0088297C" w:rsidP="00B91338">
            <w:pPr>
              <w:numPr>
                <w:ilvl w:val="0"/>
                <w:numId w:val="33"/>
              </w:numPr>
              <w:spacing w:line="0" w:lineRule="atLeast"/>
              <w:ind w:right="140"/>
              <w:contextualSpacing/>
              <w:rPr>
                <w:rFonts w:ascii="Times" w:eastAsia="MS Mincho" w:hAnsi="Times" w:cs="Times New Roman"/>
              </w:rPr>
            </w:pPr>
            <w:r w:rsidRPr="006D458E">
              <w:rPr>
                <w:rFonts w:ascii="Arial" w:eastAsia="MS Mincho" w:hAnsi="Arial" w:cs="Arial"/>
                <w:iCs/>
                <w:shd w:val="clear" w:color="auto" w:fill="FFFFFF"/>
              </w:rPr>
              <w:t xml:space="preserve">Peer teaching </w:t>
            </w:r>
          </w:p>
          <w:p w14:paraId="32EBE26E" w14:textId="77777777" w:rsidR="0088297C" w:rsidRPr="006D458E" w:rsidRDefault="0088297C" w:rsidP="00B91338">
            <w:pPr>
              <w:pStyle w:val="ListParagraph"/>
              <w:numPr>
                <w:ilvl w:val="0"/>
                <w:numId w:val="33"/>
              </w:numPr>
              <w:spacing w:line="0" w:lineRule="atLeast"/>
              <w:ind w:right="140"/>
              <w:rPr>
                <w:rFonts w:ascii="Arial" w:eastAsia="MS Mincho" w:hAnsi="Arial" w:cs="Arial"/>
              </w:rPr>
            </w:pPr>
            <w:r w:rsidRPr="006D458E">
              <w:rPr>
                <w:rFonts w:ascii="Arial" w:eastAsia="MS Mincho" w:hAnsi="Arial" w:cs="Arial"/>
              </w:rPr>
              <w:t>Tutoring</w:t>
            </w:r>
          </w:p>
          <w:p w14:paraId="1E5A66A9" w14:textId="77777777" w:rsidR="0088297C" w:rsidRPr="006D458E" w:rsidRDefault="0088297C" w:rsidP="00B91338">
            <w:pPr>
              <w:spacing w:line="0" w:lineRule="atLeast"/>
              <w:ind w:left="500" w:right="140"/>
              <w:contextualSpacing/>
              <w:rPr>
                <w:rFonts w:ascii="Times" w:eastAsia="MS Mincho" w:hAnsi="Times" w:cs="Times New Roman"/>
                <w:sz w:val="20"/>
                <w:szCs w:val="20"/>
              </w:rPr>
            </w:pPr>
          </w:p>
        </w:tc>
      </w:tr>
      <w:tr w:rsidR="00C74FC8" w:rsidRPr="006D458E" w14:paraId="35E333A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CC5372B" w14:textId="77777777" w:rsidR="0088297C" w:rsidRPr="006D458E" w:rsidRDefault="0088297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List of Instructional Materials:</w:t>
            </w:r>
          </w:p>
          <w:p w14:paraId="44E259DE" w14:textId="77777777" w:rsidR="0088297C" w:rsidRPr="006D458E" w:rsidRDefault="0088297C" w:rsidP="0088297C">
            <w:pPr>
              <w:pStyle w:val="ListParagraph"/>
              <w:numPr>
                <w:ilvl w:val="0"/>
                <w:numId w:val="37"/>
              </w:numPr>
              <w:spacing w:line="0" w:lineRule="atLeast"/>
              <w:ind w:right="140"/>
              <w:rPr>
                <w:rFonts w:ascii="Arial" w:eastAsia="MS Mincho" w:hAnsi="Arial" w:cs="Arial"/>
                <w:bCs/>
                <w:shd w:val="clear" w:color="auto" w:fill="FFFFFF"/>
              </w:rPr>
            </w:pPr>
            <w:r w:rsidRPr="006D458E">
              <w:rPr>
                <w:rFonts w:ascii="Arial" w:eastAsia="MS Mincho" w:hAnsi="Arial" w:cs="Arial"/>
                <w:bCs/>
                <w:shd w:val="clear" w:color="auto" w:fill="FFFFFF"/>
              </w:rPr>
              <w:t>CCC ASE Science lesson set</w:t>
            </w:r>
          </w:p>
          <w:p w14:paraId="3A9E6D0B" w14:textId="77777777" w:rsidR="0088297C" w:rsidRPr="006D458E" w:rsidRDefault="0088297C" w:rsidP="0088297C">
            <w:pPr>
              <w:pStyle w:val="ListParagraph"/>
              <w:numPr>
                <w:ilvl w:val="0"/>
                <w:numId w:val="37"/>
              </w:numPr>
              <w:spacing w:line="0" w:lineRule="atLeast"/>
              <w:ind w:right="140"/>
              <w:rPr>
                <w:rFonts w:ascii="Arial" w:eastAsia="MS Mincho" w:hAnsi="Arial" w:cs="Arial"/>
                <w:bCs/>
                <w:shd w:val="clear" w:color="auto" w:fill="FFFFFF"/>
              </w:rPr>
            </w:pPr>
            <w:r w:rsidRPr="006D458E">
              <w:rPr>
                <w:rFonts w:ascii="Arial" w:eastAsia="MS Mincho" w:hAnsi="Arial" w:cs="Arial"/>
                <w:bCs/>
                <w:shd w:val="clear" w:color="auto" w:fill="FFFFFF"/>
              </w:rPr>
              <w:t>New York Times science section (Tuesdays)</w:t>
            </w:r>
          </w:p>
          <w:p w14:paraId="6ACA1F34" w14:textId="77777777" w:rsidR="0088297C" w:rsidRPr="006D458E" w:rsidRDefault="0088297C" w:rsidP="00B91338">
            <w:pPr>
              <w:numPr>
                <w:ilvl w:val="0"/>
                <w:numId w:val="32"/>
              </w:numPr>
              <w:spacing w:line="0" w:lineRule="atLeast"/>
              <w:ind w:right="140"/>
              <w:contextualSpacing/>
              <w:rPr>
                <w:rFonts w:ascii="Times" w:eastAsia="MS Mincho" w:hAnsi="Times" w:cs="Times New Roman"/>
                <w:sz w:val="20"/>
                <w:szCs w:val="20"/>
              </w:rPr>
            </w:pPr>
            <w:proofErr w:type="spellStart"/>
            <w:r w:rsidRPr="006D458E">
              <w:rPr>
                <w:rFonts w:ascii="Arial" w:eastAsia="MS Mincho" w:hAnsi="Arial" w:cs="Arial"/>
              </w:rPr>
              <w:t>Steck</w:t>
            </w:r>
            <w:proofErr w:type="spellEnd"/>
            <w:r w:rsidRPr="006D458E">
              <w:rPr>
                <w:rFonts w:ascii="Arial" w:eastAsia="MS Mincho" w:hAnsi="Arial" w:cs="Arial"/>
              </w:rPr>
              <w:t>-Vaughn Science</w:t>
            </w:r>
            <w:r w:rsidRPr="006D458E">
              <w:rPr>
                <w:rFonts w:ascii="Times" w:eastAsia="MS Mincho" w:hAnsi="Times" w:cs="Times New Roman"/>
                <w:sz w:val="20"/>
                <w:szCs w:val="20"/>
              </w:rPr>
              <w:t xml:space="preserve"> </w:t>
            </w:r>
            <w:r w:rsidRPr="006D458E">
              <w:rPr>
                <w:rFonts w:ascii="Arial" w:eastAsia="MS Mincho" w:hAnsi="Arial" w:cs="Arial"/>
              </w:rPr>
              <w:t>(supplemental text for test practice)</w:t>
            </w:r>
          </w:p>
          <w:p w14:paraId="671BF06B" w14:textId="77777777" w:rsidR="0088297C" w:rsidRPr="006D458E" w:rsidRDefault="0088297C" w:rsidP="00724870">
            <w:pPr>
              <w:spacing w:line="0" w:lineRule="atLeast"/>
              <w:ind w:left="500" w:right="140"/>
              <w:contextualSpacing/>
              <w:rPr>
                <w:rFonts w:ascii="Times" w:eastAsia="MS Mincho" w:hAnsi="Times" w:cs="Times New Roman"/>
                <w:sz w:val="20"/>
                <w:szCs w:val="20"/>
              </w:rPr>
            </w:pPr>
          </w:p>
        </w:tc>
      </w:tr>
      <w:tr w:rsidR="00C74FC8" w:rsidRPr="006D458E" w14:paraId="54940FE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4268E2" w14:textId="77777777" w:rsidR="0088297C" w:rsidRPr="006D458E" w:rsidRDefault="0088297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List of Technology Resources:</w:t>
            </w:r>
          </w:p>
          <w:p w14:paraId="56BE9BAA" w14:textId="77777777" w:rsidR="0088297C" w:rsidRPr="006D458E" w:rsidRDefault="0088297C" w:rsidP="00B91338">
            <w:pPr>
              <w:numPr>
                <w:ilvl w:val="0"/>
                <w:numId w:val="32"/>
              </w:numPr>
              <w:spacing w:line="0" w:lineRule="atLeast"/>
              <w:ind w:right="140"/>
              <w:contextualSpacing/>
              <w:rPr>
                <w:rFonts w:ascii="Arial" w:eastAsia="MS Mincho" w:hAnsi="Arial" w:cs="Arial"/>
              </w:rPr>
            </w:pPr>
            <w:r w:rsidRPr="006D458E">
              <w:rPr>
                <w:rFonts w:ascii="Arial" w:eastAsia="MS Mincho" w:hAnsi="Arial" w:cs="Arial"/>
              </w:rPr>
              <w:t xml:space="preserve">Readings - </w:t>
            </w:r>
            <w:hyperlink r:id="rId30" w:history="1">
              <w:r w:rsidRPr="006D458E">
                <w:rPr>
                  <w:rFonts w:ascii="Arial" w:eastAsia="MS Mincho" w:hAnsi="Arial" w:cs="Arial"/>
                  <w:u w:val="single"/>
                </w:rPr>
                <w:t>http://www.readworks.org/</w:t>
              </w:r>
            </w:hyperlink>
            <w:r w:rsidRPr="006D458E">
              <w:rPr>
                <w:rFonts w:ascii="Arial" w:eastAsia="MS Mincho" w:hAnsi="Arial" w:cs="Arial"/>
              </w:rPr>
              <w:t xml:space="preserve"> (Search for physical science, earth science, life science passages etc. under domain)</w:t>
            </w:r>
          </w:p>
          <w:p w14:paraId="6966A25F" w14:textId="77777777" w:rsidR="0088297C" w:rsidRPr="006D458E" w:rsidRDefault="0088297C" w:rsidP="0088297C">
            <w:pPr>
              <w:numPr>
                <w:ilvl w:val="0"/>
                <w:numId w:val="32"/>
              </w:numPr>
              <w:spacing w:line="0" w:lineRule="atLeast"/>
              <w:ind w:right="140"/>
              <w:contextualSpacing/>
              <w:rPr>
                <w:rFonts w:ascii="Arial" w:eastAsia="MS Mincho" w:hAnsi="Arial" w:cs="Arial"/>
              </w:rPr>
            </w:pPr>
            <w:r w:rsidRPr="006D458E">
              <w:rPr>
                <w:rFonts w:ascii="Arial" w:eastAsia="MS Mincho" w:hAnsi="Arial" w:cs="Arial"/>
              </w:rPr>
              <w:t>9</w:t>
            </w:r>
            <w:r w:rsidRPr="006D458E">
              <w:rPr>
                <w:rFonts w:ascii="Arial" w:eastAsia="MS Mincho" w:hAnsi="Arial" w:cs="Arial"/>
                <w:vertAlign w:val="superscript"/>
              </w:rPr>
              <w:t>th</w:t>
            </w:r>
            <w:r w:rsidRPr="006D458E">
              <w:rPr>
                <w:rFonts w:ascii="Arial" w:eastAsia="MS Mincho" w:hAnsi="Arial" w:cs="Arial"/>
              </w:rPr>
              <w:t>-10</w:t>
            </w:r>
            <w:r w:rsidRPr="006D458E">
              <w:rPr>
                <w:rFonts w:ascii="Arial" w:eastAsia="MS Mincho" w:hAnsi="Arial" w:cs="Arial"/>
                <w:vertAlign w:val="superscript"/>
              </w:rPr>
              <w:t>th</w:t>
            </w:r>
            <w:r w:rsidRPr="006D458E">
              <w:rPr>
                <w:rFonts w:ascii="Arial" w:eastAsia="MS Mincho" w:hAnsi="Arial" w:cs="Arial"/>
              </w:rPr>
              <w:t xml:space="preserve"> grade science experiments, readings and lesson plans  </w:t>
            </w:r>
            <w:hyperlink r:id="rId31" w:history="1">
              <w:r w:rsidRPr="006D458E">
                <w:rPr>
                  <w:rFonts w:ascii="Arial" w:eastAsia="MS Mincho" w:hAnsi="Arial" w:cs="Arial"/>
                  <w:u w:val="single"/>
                </w:rPr>
                <w:t>http://www.education.com/science-fair/article/magnetic-accelerator/</w:t>
              </w:r>
            </w:hyperlink>
          </w:p>
          <w:p w14:paraId="216FF9A5" w14:textId="77777777" w:rsidR="00E3157E" w:rsidRPr="006D458E" w:rsidRDefault="006031EF" w:rsidP="0088297C">
            <w:pPr>
              <w:numPr>
                <w:ilvl w:val="0"/>
                <w:numId w:val="32"/>
              </w:numPr>
              <w:spacing w:line="0" w:lineRule="atLeast"/>
              <w:ind w:right="140"/>
              <w:contextualSpacing/>
              <w:rPr>
                <w:rFonts w:ascii="Arial" w:eastAsia="MS Mincho" w:hAnsi="Arial" w:cs="Arial"/>
                <w:sz w:val="20"/>
                <w:szCs w:val="20"/>
              </w:rPr>
            </w:pPr>
            <w:hyperlink r:id="rId32" w:history="1">
              <w:r w:rsidR="00E3157E" w:rsidRPr="006D458E">
                <w:rPr>
                  <w:rStyle w:val="Hyperlink"/>
                  <w:rFonts w:ascii="Arial" w:eastAsia="Times New Roman" w:hAnsi="Arial" w:cs="Arial"/>
                  <w:color w:val="auto"/>
                  <w:sz w:val="20"/>
                  <w:szCs w:val="20"/>
                </w:rPr>
                <w:t>http://www.discoveryeducation.com/search/page/-/-/lesson-plan/earth%20science/index.cfm</w:t>
              </w:r>
            </w:hyperlink>
          </w:p>
          <w:p w14:paraId="5FC8EE54" w14:textId="77777777" w:rsidR="00E3157E" w:rsidRPr="006D458E" w:rsidRDefault="006031EF" w:rsidP="0088297C">
            <w:pPr>
              <w:numPr>
                <w:ilvl w:val="0"/>
                <w:numId w:val="32"/>
              </w:numPr>
              <w:spacing w:line="0" w:lineRule="atLeast"/>
              <w:ind w:right="140"/>
              <w:contextualSpacing/>
              <w:rPr>
                <w:rFonts w:ascii="Arial" w:eastAsia="MS Mincho" w:hAnsi="Arial" w:cs="Arial"/>
                <w:sz w:val="20"/>
                <w:szCs w:val="20"/>
              </w:rPr>
            </w:pPr>
            <w:hyperlink r:id="rId33" w:history="1">
              <w:r w:rsidR="00E3157E" w:rsidRPr="006D458E">
                <w:rPr>
                  <w:rStyle w:val="Hyperlink"/>
                  <w:rFonts w:ascii="Arial" w:eastAsia="Times New Roman" w:hAnsi="Arial" w:cs="Arial"/>
                  <w:color w:val="auto"/>
                  <w:sz w:val="20"/>
                  <w:szCs w:val="20"/>
                </w:rPr>
                <w:t>http://www.smithsonianeducation.org/educators/lesson_plans/science_technology.html</w:t>
              </w:r>
            </w:hyperlink>
          </w:p>
          <w:p w14:paraId="3A6BFFFB" w14:textId="77777777" w:rsidR="00E3157E" w:rsidRPr="006D458E" w:rsidRDefault="006031EF" w:rsidP="0088297C">
            <w:pPr>
              <w:numPr>
                <w:ilvl w:val="0"/>
                <w:numId w:val="32"/>
              </w:numPr>
              <w:spacing w:line="0" w:lineRule="atLeast"/>
              <w:ind w:right="140"/>
              <w:contextualSpacing/>
              <w:rPr>
                <w:rFonts w:ascii="Arial" w:eastAsia="MS Mincho" w:hAnsi="Arial" w:cs="Arial"/>
                <w:sz w:val="22"/>
                <w:szCs w:val="22"/>
              </w:rPr>
            </w:pPr>
            <w:hyperlink r:id="rId34" w:anchor="overviewofthescientificmethod" w:history="1">
              <w:r w:rsidR="00E3157E" w:rsidRPr="006D458E">
                <w:rPr>
                  <w:rFonts w:ascii="Arial" w:eastAsia="Times New Roman" w:hAnsi="Arial" w:cs="Arial"/>
                  <w:sz w:val="22"/>
                  <w:szCs w:val="22"/>
                  <w:u w:val="single"/>
                </w:rPr>
                <w:t>http://www.sciencebuddies.org/science-fair-projects/project_scientific_</w:t>
              </w:r>
              <w:r w:rsidR="00E3157E" w:rsidRPr="006D458E">
                <w:rPr>
                  <w:rFonts w:ascii="Arial" w:eastAsia="Times New Roman" w:hAnsi="Arial" w:cs="Arial"/>
                  <w:sz w:val="22"/>
                  <w:szCs w:val="22"/>
                  <w:u w:val="single"/>
                </w:rPr>
                <w:br/>
              </w:r>
              <w:proofErr w:type="spellStart"/>
              <w:r w:rsidR="00E3157E" w:rsidRPr="006D458E">
                <w:rPr>
                  <w:rFonts w:ascii="Arial" w:eastAsia="Times New Roman" w:hAnsi="Arial" w:cs="Arial"/>
                  <w:sz w:val="22"/>
                  <w:szCs w:val="22"/>
                  <w:u w:val="single"/>
                </w:rPr>
                <w:t>method.shtml#overviewofthescientificmethod</w:t>
              </w:r>
              <w:proofErr w:type="spellEnd"/>
            </w:hyperlink>
          </w:p>
          <w:p w14:paraId="5C481680" w14:textId="77777777" w:rsidR="0088297C" w:rsidRPr="006D458E" w:rsidRDefault="0088297C" w:rsidP="00724870">
            <w:pPr>
              <w:spacing w:line="0" w:lineRule="atLeast"/>
              <w:ind w:left="140" w:right="140"/>
              <w:rPr>
                <w:rFonts w:ascii="Times" w:eastAsia="MS Mincho" w:hAnsi="Times" w:cs="Times New Roman"/>
                <w:sz w:val="20"/>
                <w:szCs w:val="20"/>
              </w:rPr>
            </w:pPr>
          </w:p>
        </w:tc>
      </w:tr>
    </w:tbl>
    <w:p w14:paraId="4F33F8B9" w14:textId="77777777" w:rsidR="0088297C" w:rsidRPr="006D458E" w:rsidRDefault="0088297C" w:rsidP="0088297C"/>
    <w:p w14:paraId="17D9B431" w14:textId="77777777" w:rsidR="00D90399" w:rsidRDefault="00D90399"/>
    <w:p w14:paraId="588797BA" w14:textId="77777777" w:rsidR="000A51F1" w:rsidRDefault="000A51F1"/>
    <w:p w14:paraId="64D4A9FD" w14:textId="77777777" w:rsidR="000A51F1" w:rsidRDefault="000A51F1"/>
    <w:p w14:paraId="4D8A2C92" w14:textId="77777777" w:rsidR="000A51F1" w:rsidRDefault="000A51F1"/>
    <w:p w14:paraId="48DCB8D3" w14:textId="77777777" w:rsidR="000A51F1" w:rsidRDefault="000A51F1"/>
    <w:p w14:paraId="56AB640C" w14:textId="77777777" w:rsidR="000A51F1" w:rsidRDefault="000A51F1"/>
    <w:p w14:paraId="082A01B2" w14:textId="77777777" w:rsidR="000A51F1" w:rsidRDefault="000A51F1"/>
    <w:p w14:paraId="4E8FBB44" w14:textId="77777777" w:rsidR="000A51F1" w:rsidRDefault="000A51F1"/>
    <w:p w14:paraId="7B1002FB" w14:textId="77777777" w:rsidR="000A51F1" w:rsidRDefault="000A51F1"/>
    <w:p w14:paraId="304F4AE0" w14:textId="77777777" w:rsidR="000A51F1" w:rsidRDefault="000A51F1"/>
    <w:p w14:paraId="6CF8383B" w14:textId="77777777" w:rsidR="000A51F1" w:rsidRDefault="000A51F1"/>
    <w:p w14:paraId="09922CDE" w14:textId="77777777" w:rsidR="000A51F1" w:rsidRDefault="000A51F1"/>
    <w:p w14:paraId="61B0175E" w14:textId="77777777" w:rsidR="000A51F1" w:rsidRDefault="000A51F1"/>
    <w:p w14:paraId="3B7D5973" w14:textId="77777777" w:rsidR="000A51F1" w:rsidRPr="006D458E" w:rsidRDefault="000A51F1"/>
    <w:p w14:paraId="5BF4B1AA" w14:textId="77777777" w:rsidR="00DF463C" w:rsidRPr="006D458E" w:rsidRDefault="00DF463C"/>
    <w:p w14:paraId="15E26D42" w14:textId="77777777" w:rsidR="005F08FC" w:rsidRPr="006D458E" w:rsidRDefault="005F08FC"/>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A3463F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2F2C521A" w14:textId="77777777" w:rsidR="005F08FC" w:rsidRPr="006D458E" w:rsidRDefault="005F08FC" w:rsidP="00724870">
            <w:pPr>
              <w:rPr>
                <w:rFonts w:ascii="Times" w:eastAsia="Times New Roman" w:hAnsi="Times" w:cs="Times New Roman"/>
                <w:sz w:val="1"/>
                <w:szCs w:val="20"/>
              </w:rPr>
            </w:pPr>
          </w:p>
          <w:p w14:paraId="52568337" w14:textId="77777777" w:rsidR="00DF463C" w:rsidRPr="006D458E" w:rsidRDefault="00DF463C" w:rsidP="00724870">
            <w:pPr>
              <w:rPr>
                <w:rFonts w:ascii="Times" w:eastAsia="Times New Roman" w:hAnsi="Times" w:cs="Times New Roman"/>
                <w:sz w:val="1"/>
                <w:szCs w:val="20"/>
              </w:rPr>
            </w:pPr>
          </w:p>
          <w:p w14:paraId="1FDDC752" w14:textId="77777777" w:rsidR="00DF463C" w:rsidRPr="006D458E" w:rsidRDefault="00DF463C" w:rsidP="00724870">
            <w:pPr>
              <w:rPr>
                <w:rFonts w:ascii="Times" w:eastAsia="Times New Roman" w:hAnsi="Times" w:cs="Times New Roman"/>
                <w:sz w:val="1"/>
                <w:szCs w:val="20"/>
              </w:rPr>
            </w:pPr>
          </w:p>
        </w:tc>
      </w:tr>
      <w:tr w:rsidR="00C74FC8" w:rsidRPr="006D458E" w14:paraId="22BC89D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ECBA86" w14:textId="77777777" w:rsidR="005F08FC" w:rsidRPr="006D458E" w:rsidRDefault="005F08FC"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FFFFFF"/>
              </w:rPr>
              <w:t>Content Area: Reading</w:t>
            </w:r>
            <w:r w:rsidR="00B4593F" w:rsidRPr="006D458E">
              <w:rPr>
                <w:rFonts w:ascii="Arial" w:eastAsia="MS Mincho" w:hAnsi="Arial" w:cs="Arial"/>
                <w:b/>
                <w:bCs/>
                <w:shd w:val="clear" w:color="auto" w:fill="FFFFFF"/>
              </w:rPr>
              <w:t xml:space="preserve">                                         NRS Level: 5</w:t>
            </w:r>
          </w:p>
        </w:tc>
      </w:tr>
      <w:tr w:rsidR="00C74FC8" w:rsidRPr="006D458E" w14:paraId="2D0DF0B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35FFAFF4" w14:textId="77777777" w:rsidR="005F08FC" w:rsidRPr="006D458E" w:rsidRDefault="005F08FC" w:rsidP="00724870">
            <w:pPr>
              <w:spacing w:line="0" w:lineRule="atLeast"/>
              <w:ind w:left="140" w:right="140"/>
              <w:rPr>
                <w:rFonts w:ascii="Times" w:eastAsia="MS Mincho" w:hAnsi="Times" w:cs="Times New Roman"/>
                <w:sz w:val="20"/>
                <w:szCs w:val="20"/>
              </w:rPr>
            </w:pPr>
            <w:r w:rsidRPr="006D458E">
              <w:rPr>
                <w:rFonts w:ascii="Arial" w:eastAsia="MS Mincho" w:hAnsi="Arial" w:cs="Arial"/>
                <w:b/>
                <w:bCs/>
                <w:shd w:val="clear" w:color="auto" w:fill="BFBFBF"/>
              </w:rPr>
              <w:t>FUNCTIONAL AND WORKPLACE SKILLS (FW)</w:t>
            </w:r>
          </w:p>
        </w:tc>
      </w:tr>
      <w:tr w:rsidR="00C74FC8" w:rsidRPr="006D458E" w14:paraId="54F7100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D97F58" w14:textId="77777777" w:rsidR="005F08FC" w:rsidRPr="006D458E" w:rsidRDefault="005F08FC" w:rsidP="00724870">
            <w:pPr>
              <w:spacing w:line="0" w:lineRule="atLeast"/>
              <w:ind w:left="140" w:right="140"/>
              <w:rPr>
                <w:rFonts w:ascii="Times" w:eastAsia="MS Mincho" w:hAnsi="Times" w:cs="Times New Roman"/>
                <w:sz w:val="20"/>
                <w:szCs w:val="20"/>
              </w:rPr>
            </w:pPr>
            <w:r w:rsidRPr="006D458E">
              <w:rPr>
                <w:rFonts w:ascii="Arial" w:eastAsia="MS Mincho" w:hAnsi="Arial" w:cs="Arial"/>
                <w:shd w:val="clear" w:color="auto" w:fill="FFFFFF"/>
              </w:rPr>
              <w:t>5.R.FW.1  /  5.R.FW.2  /  5.R.FW.3</w:t>
            </w:r>
          </w:p>
        </w:tc>
      </w:tr>
      <w:tr w:rsidR="00C74FC8" w:rsidRPr="006D458E" w14:paraId="7566189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2F0489" w14:textId="77777777" w:rsidR="005F08FC" w:rsidRPr="006D458E" w:rsidRDefault="005F08F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Understandings:</w:t>
            </w:r>
          </w:p>
          <w:p w14:paraId="17CDB864" w14:textId="77777777" w:rsidR="005F08FC" w:rsidRPr="006D458E" w:rsidRDefault="005F08FC" w:rsidP="00E07F1B">
            <w:pPr>
              <w:pStyle w:val="ListParagraph"/>
              <w:numPr>
                <w:ilvl w:val="0"/>
                <w:numId w:val="151"/>
              </w:numPr>
              <w:ind w:right="140"/>
              <w:rPr>
                <w:rFonts w:ascii="Times" w:eastAsia="MS Mincho" w:hAnsi="Times" w:cs="Times New Roman"/>
                <w:sz w:val="20"/>
                <w:szCs w:val="20"/>
              </w:rPr>
            </w:pPr>
            <w:r w:rsidRPr="006D458E">
              <w:rPr>
                <w:rFonts w:ascii="Arial" w:eastAsia="MS Mincho" w:hAnsi="Arial" w:cs="Arial"/>
                <w:shd w:val="clear" w:color="auto" w:fill="FFFFFF"/>
              </w:rPr>
              <w:t>Knowledge of technology systems and resources is an essential skill.</w:t>
            </w:r>
          </w:p>
          <w:p w14:paraId="4A2785C8" w14:textId="77777777" w:rsidR="005F08FC" w:rsidRPr="006D458E" w:rsidRDefault="005F08FC" w:rsidP="00E07F1B">
            <w:pPr>
              <w:pStyle w:val="ListParagraph"/>
              <w:numPr>
                <w:ilvl w:val="0"/>
                <w:numId w:val="151"/>
              </w:numPr>
              <w:ind w:right="140"/>
              <w:rPr>
                <w:rFonts w:ascii="Times" w:eastAsia="MS Mincho" w:hAnsi="Times" w:cs="Times New Roman"/>
                <w:sz w:val="20"/>
                <w:szCs w:val="20"/>
              </w:rPr>
            </w:pPr>
            <w:r w:rsidRPr="006D458E">
              <w:rPr>
                <w:rFonts w:ascii="Arial" w:eastAsia="MS Mincho" w:hAnsi="Arial" w:cs="Arial"/>
                <w:shd w:val="clear" w:color="auto" w:fill="FFFFFF"/>
              </w:rPr>
              <w:t>Information technology tools help workers to manage and perform work responsibilities.</w:t>
            </w:r>
          </w:p>
          <w:p w14:paraId="69441EFF" w14:textId="77777777" w:rsidR="005F08FC" w:rsidRPr="006D458E" w:rsidRDefault="005F08FC" w:rsidP="00E07F1B">
            <w:pPr>
              <w:pStyle w:val="ListParagraph"/>
              <w:numPr>
                <w:ilvl w:val="0"/>
                <w:numId w:val="151"/>
              </w:numPr>
              <w:spacing w:line="0" w:lineRule="atLeast"/>
              <w:ind w:right="140"/>
              <w:rPr>
                <w:rFonts w:ascii="Times" w:eastAsia="MS Mincho" w:hAnsi="Times" w:cs="Times New Roman"/>
                <w:sz w:val="20"/>
                <w:szCs w:val="20"/>
              </w:rPr>
            </w:pPr>
            <w:r w:rsidRPr="006D458E">
              <w:rPr>
                <w:rFonts w:ascii="Arial" w:eastAsia="MS Mincho" w:hAnsi="Arial" w:cs="Arial"/>
                <w:shd w:val="clear" w:color="auto" w:fill="FFFFFF"/>
              </w:rPr>
              <w:t>Application of environmental reading is a necessary life skill.</w:t>
            </w:r>
          </w:p>
        </w:tc>
      </w:tr>
      <w:tr w:rsidR="00C74FC8" w:rsidRPr="006D458E" w14:paraId="3122D11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C95D26" w14:textId="77777777" w:rsidR="005F08FC" w:rsidRPr="006D458E" w:rsidRDefault="005F08F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Essential Questions:</w:t>
            </w:r>
          </w:p>
          <w:p w14:paraId="100758FE" w14:textId="77777777" w:rsidR="005F08FC" w:rsidRPr="006D458E" w:rsidRDefault="005F08FC" w:rsidP="00E07F1B">
            <w:pPr>
              <w:pStyle w:val="ListParagraph"/>
              <w:numPr>
                <w:ilvl w:val="0"/>
                <w:numId w:val="153"/>
              </w:numPr>
              <w:ind w:right="140"/>
              <w:rPr>
                <w:rFonts w:ascii="Times" w:eastAsia="MS Mincho" w:hAnsi="Times" w:cs="Times New Roman"/>
                <w:sz w:val="20"/>
                <w:szCs w:val="20"/>
              </w:rPr>
            </w:pPr>
            <w:r w:rsidRPr="006D458E">
              <w:rPr>
                <w:rFonts w:ascii="Arial" w:eastAsia="MS Mincho" w:hAnsi="Arial" w:cs="Arial"/>
                <w:shd w:val="clear" w:color="auto" w:fill="FFFFFF"/>
              </w:rPr>
              <w:t>How is environmental reading incorporated into daily activities?</w:t>
            </w:r>
          </w:p>
          <w:p w14:paraId="04EDC81E" w14:textId="77777777" w:rsidR="005F08FC" w:rsidRPr="006D458E" w:rsidRDefault="005F08FC" w:rsidP="00E07F1B">
            <w:pPr>
              <w:pStyle w:val="ListParagraph"/>
              <w:numPr>
                <w:ilvl w:val="0"/>
                <w:numId w:val="153"/>
              </w:numPr>
              <w:spacing w:line="0" w:lineRule="atLeast"/>
              <w:ind w:right="140"/>
              <w:rPr>
                <w:rFonts w:ascii="Times" w:eastAsia="MS Mincho" w:hAnsi="Times" w:cs="Times New Roman"/>
                <w:sz w:val="20"/>
                <w:szCs w:val="20"/>
              </w:rPr>
            </w:pPr>
            <w:r w:rsidRPr="006D458E">
              <w:rPr>
                <w:rFonts w:ascii="Arial" w:eastAsia="MS Mincho" w:hAnsi="Arial" w:cs="Arial"/>
                <w:shd w:val="clear" w:color="auto" w:fill="FFFFFF"/>
              </w:rPr>
              <w:t>What are the essential technology tools workers need in the workplace?</w:t>
            </w:r>
          </w:p>
        </w:tc>
      </w:tr>
      <w:tr w:rsidR="00C74FC8" w:rsidRPr="006D458E" w14:paraId="5C80F89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FBBF696" w14:textId="77777777" w:rsidR="005F08FC" w:rsidRPr="006D458E" w:rsidRDefault="005F08F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Students will be able to…..</w:t>
            </w:r>
          </w:p>
          <w:p w14:paraId="08EF97CF" w14:textId="77777777" w:rsidR="005F08FC" w:rsidRPr="006D458E" w:rsidRDefault="005F08FC" w:rsidP="00724870">
            <w:pPr>
              <w:spacing w:line="0" w:lineRule="atLeast"/>
              <w:ind w:left="140" w:right="140"/>
              <w:rPr>
                <w:rFonts w:ascii="Arial" w:eastAsia="MS Mincho" w:hAnsi="Arial" w:cs="Arial"/>
                <w:i/>
                <w:iCs/>
                <w:shd w:val="clear" w:color="auto" w:fill="FFFFFF"/>
              </w:rPr>
            </w:pPr>
            <w:r w:rsidRPr="006D458E">
              <w:rPr>
                <w:rFonts w:ascii="Arial" w:eastAsia="MS Mincho" w:hAnsi="Arial" w:cs="Arial"/>
                <w:i/>
                <w:iCs/>
                <w:shd w:val="clear" w:color="auto" w:fill="FFFFFF"/>
              </w:rPr>
              <w:t>(What does mastery look like)</w:t>
            </w:r>
          </w:p>
          <w:p w14:paraId="6A9FA654" w14:textId="77777777" w:rsidR="005F08FC" w:rsidRPr="006D458E" w:rsidRDefault="005F08FC" w:rsidP="00B91338">
            <w:pPr>
              <w:numPr>
                <w:ilvl w:val="0"/>
                <w:numId w:val="39"/>
              </w:numPr>
              <w:rPr>
                <w:rFonts w:ascii="Arial" w:eastAsia="MS Mincho" w:hAnsi="Arial" w:cs="Arial"/>
              </w:rPr>
            </w:pPr>
            <w:r w:rsidRPr="006D458E">
              <w:rPr>
                <w:rFonts w:ascii="Arial" w:eastAsia="MS Mincho" w:hAnsi="Arial" w:cs="Arial"/>
              </w:rPr>
              <w:t>Display competency with a variety of technology interfaces, operating systems, software and hardware. 5.R.FW.1</w:t>
            </w:r>
          </w:p>
          <w:p w14:paraId="09BCE552" w14:textId="77777777" w:rsidR="005F08FC" w:rsidRPr="006D458E" w:rsidRDefault="005F08FC" w:rsidP="00B91338">
            <w:pPr>
              <w:numPr>
                <w:ilvl w:val="0"/>
                <w:numId w:val="38"/>
              </w:numPr>
              <w:rPr>
                <w:rFonts w:ascii="Arial" w:eastAsia="MS Mincho" w:hAnsi="Arial" w:cs="Arial"/>
              </w:rPr>
            </w:pPr>
            <w:r w:rsidRPr="006D458E">
              <w:rPr>
                <w:rFonts w:ascii="Arial" w:eastAsia="MS Mincho" w:hAnsi="Arial" w:cs="Arial"/>
              </w:rPr>
              <w:t>Utilize technology resources (e.g. a variety of calculators, electronic microscopes, digital recorders, productivity tools) in completing learning activities.  5.R.FW.1</w:t>
            </w:r>
          </w:p>
          <w:p w14:paraId="2EB6377B" w14:textId="77777777" w:rsidR="005F08FC" w:rsidRPr="006D458E" w:rsidRDefault="005F08FC" w:rsidP="005F08FC">
            <w:pPr>
              <w:numPr>
                <w:ilvl w:val="0"/>
                <w:numId w:val="38"/>
              </w:numPr>
              <w:rPr>
                <w:rFonts w:ascii="Arial" w:eastAsia="MS Mincho" w:hAnsi="Arial" w:cs="Arial"/>
              </w:rPr>
            </w:pPr>
            <w:r w:rsidRPr="006D458E">
              <w:rPr>
                <w:rFonts w:ascii="Arial" w:eastAsia="MS Mincho" w:hAnsi="Arial" w:cs="Arial"/>
              </w:rPr>
              <w:t>Implement basic algorithmic (i.e. step-by-step/procedural) concepts and methods (e.g., problem decomposition, data representation and abstraction, iteration, ordering of steps) to solve problems. 5.R.FW.1</w:t>
            </w:r>
          </w:p>
          <w:p w14:paraId="1F7B4878" w14:textId="77777777" w:rsidR="005F08FC" w:rsidRPr="006D458E" w:rsidRDefault="005F08FC" w:rsidP="005F08FC">
            <w:pPr>
              <w:numPr>
                <w:ilvl w:val="0"/>
                <w:numId w:val="38"/>
              </w:numPr>
              <w:rPr>
                <w:rFonts w:ascii="Arial" w:eastAsia="MS Mincho" w:hAnsi="Arial" w:cs="Arial"/>
              </w:rPr>
            </w:pPr>
            <w:r w:rsidRPr="006D458E">
              <w:rPr>
                <w:rFonts w:ascii="Arial" w:eastAsia="MS Mincho" w:hAnsi="Arial" w:cs="Arial"/>
              </w:rPr>
              <w:t>Communicate information via email (e.g. add attachments, forward feature, etc.) to instructors, supervisors, co-workers, and peers. 5.R.FW.2</w:t>
            </w:r>
          </w:p>
          <w:p w14:paraId="5797F4D1" w14:textId="77777777" w:rsidR="005F08FC" w:rsidRPr="006D458E" w:rsidRDefault="005F08FC" w:rsidP="005F08FC">
            <w:pPr>
              <w:numPr>
                <w:ilvl w:val="0"/>
                <w:numId w:val="38"/>
              </w:numPr>
              <w:rPr>
                <w:rFonts w:ascii="Arial" w:eastAsia="MS Mincho" w:hAnsi="Arial" w:cs="Arial"/>
              </w:rPr>
            </w:pPr>
            <w:r w:rsidRPr="006D458E">
              <w:rPr>
                <w:rFonts w:ascii="Arial" w:eastAsia="MS Mincho" w:hAnsi="Arial" w:cs="Arial"/>
              </w:rPr>
              <w:t>Navigate the internet, using technology and evaluative skills to acquire reliable research materials</w:t>
            </w:r>
            <w:r w:rsidRPr="006D458E">
              <w:rPr>
                <w:rFonts w:ascii="Arial" w:eastAsia="MS Mincho" w:hAnsi="Arial" w:cs="Arial"/>
                <w:b/>
              </w:rPr>
              <w:t xml:space="preserve">.  </w:t>
            </w:r>
            <w:r w:rsidRPr="006D458E">
              <w:rPr>
                <w:rFonts w:ascii="Arial" w:eastAsia="MS Mincho" w:hAnsi="Arial" w:cs="Arial"/>
              </w:rPr>
              <w:t>5.R.FW.2</w:t>
            </w:r>
          </w:p>
          <w:p w14:paraId="7B97CBDD" w14:textId="77777777" w:rsidR="005F08FC" w:rsidRPr="006D458E" w:rsidRDefault="005F08FC" w:rsidP="00B91338">
            <w:pPr>
              <w:numPr>
                <w:ilvl w:val="0"/>
                <w:numId w:val="38"/>
              </w:numPr>
              <w:rPr>
                <w:rFonts w:ascii="Arial" w:eastAsia="MS Mincho" w:hAnsi="Arial" w:cs="Arial"/>
              </w:rPr>
            </w:pPr>
            <w:r w:rsidRPr="006D458E">
              <w:rPr>
                <w:rFonts w:ascii="Arial" w:eastAsia="MS Mincho" w:hAnsi="Arial" w:cs="Arial"/>
              </w:rPr>
              <w:t>Utilize word processing programs to write, revise and save written work.</w:t>
            </w:r>
            <w:r w:rsidRPr="006D458E">
              <w:rPr>
                <w:rFonts w:ascii="Arial" w:eastAsia="MS Mincho" w:hAnsi="Arial" w:cs="Arial"/>
                <w:b/>
              </w:rPr>
              <w:t xml:space="preserve"> </w:t>
            </w:r>
            <w:r w:rsidRPr="006D458E">
              <w:rPr>
                <w:rFonts w:ascii="Arial" w:eastAsia="MS Mincho" w:hAnsi="Arial" w:cs="Arial"/>
              </w:rPr>
              <w:t>5.R.FW.2</w:t>
            </w:r>
          </w:p>
          <w:p w14:paraId="0974EA9B" w14:textId="77777777" w:rsidR="005F08FC" w:rsidRPr="006D458E" w:rsidRDefault="005F08FC" w:rsidP="00B91338">
            <w:pPr>
              <w:numPr>
                <w:ilvl w:val="0"/>
                <w:numId w:val="38"/>
              </w:numPr>
              <w:rPr>
                <w:rFonts w:ascii="Arial" w:eastAsia="MS Mincho" w:hAnsi="Arial" w:cs="Arial"/>
              </w:rPr>
            </w:pPr>
            <w:r w:rsidRPr="006D458E">
              <w:rPr>
                <w:rFonts w:ascii="Arial" w:eastAsia="MS Mincho" w:hAnsi="Arial" w:cs="Arial"/>
              </w:rPr>
              <w:t>Use the computer to complete job searches, applications, and resumes.</w:t>
            </w:r>
            <w:r w:rsidRPr="006D458E">
              <w:rPr>
                <w:rFonts w:ascii="Arial" w:eastAsia="MS Mincho" w:hAnsi="Arial" w:cs="Arial"/>
                <w:b/>
              </w:rPr>
              <w:t xml:space="preserve"> </w:t>
            </w:r>
            <w:r w:rsidRPr="006D458E">
              <w:rPr>
                <w:rFonts w:ascii="Arial" w:eastAsia="MS Mincho" w:hAnsi="Arial" w:cs="Arial"/>
              </w:rPr>
              <w:t>5.R.FW.2</w:t>
            </w:r>
          </w:p>
          <w:p w14:paraId="6558DF99" w14:textId="77777777" w:rsidR="005F08FC" w:rsidRPr="006D458E" w:rsidRDefault="005F08FC" w:rsidP="00B91338">
            <w:pPr>
              <w:numPr>
                <w:ilvl w:val="0"/>
                <w:numId w:val="38"/>
              </w:numPr>
              <w:rPr>
                <w:rFonts w:ascii="Arial" w:eastAsia="MS Mincho" w:hAnsi="Arial" w:cs="Arial"/>
              </w:rPr>
            </w:pPr>
            <w:r w:rsidRPr="006D458E">
              <w:rPr>
                <w:rFonts w:ascii="Arial" w:eastAsia="MS Mincho" w:hAnsi="Arial" w:cs="Arial"/>
              </w:rPr>
              <w:t>Use technology to manage individual and group work schedules and contact information. 5.R.FW.2</w:t>
            </w:r>
          </w:p>
          <w:p w14:paraId="1D86DFA1" w14:textId="77777777" w:rsidR="005F08FC" w:rsidRPr="006D458E" w:rsidRDefault="005F08FC" w:rsidP="005F08FC">
            <w:pPr>
              <w:numPr>
                <w:ilvl w:val="0"/>
                <w:numId w:val="38"/>
              </w:numPr>
              <w:rPr>
                <w:rFonts w:ascii="Arial" w:eastAsia="MS Mincho" w:hAnsi="Arial" w:cs="Arial"/>
                <w:i/>
              </w:rPr>
            </w:pPr>
            <w:r w:rsidRPr="006D458E">
              <w:rPr>
                <w:rFonts w:ascii="Arial" w:eastAsia="MS Mincho" w:hAnsi="Arial" w:cs="Arial"/>
              </w:rPr>
              <w:t>Read and interpret text addressed to employees, customers, etc., i.e. work emails, memos, directives, directions delivered in the workplace.  5.R.FW.3</w:t>
            </w:r>
          </w:p>
          <w:p w14:paraId="5A3DDE4E" w14:textId="77777777" w:rsidR="005F08FC" w:rsidRPr="006D458E" w:rsidRDefault="005F08FC" w:rsidP="005F08FC">
            <w:pPr>
              <w:numPr>
                <w:ilvl w:val="0"/>
                <w:numId w:val="38"/>
              </w:numPr>
              <w:rPr>
                <w:rFonts w:ascii="Arial" w:eastAsia="MS Mincho" w:hAnsi="Arial" w:cs="Arial"/>
                <w:i/>
              </w:rPr>
            </w:pPr>
            <w:r w:rsidRPr="006D458E">
              <w:rPr>
                <w:rFonts w:ascii="Arial" w:eastAsia="MS Mincho" w:hAnsi="Arial" w:cs="Arial"/>
              </w:rPr>
              <w:t>Interpret technical instructions in the workplace required for completing a task, i.e. copy machine malfunction directives.  5.R.FW.3</w:t>
            </w:r>
          </w:p>
          <w:p w14:paraId="128646BB" w14:textId="77777777" w:rsidR="005F08FC" w:rsidRPr="006D458E" w:rsidRDefault="005F08FC" w:rsidP="005F08FC">
            <w:pPr>
              <w:numPr>
                <w:ilvl w:val="0"/>
                <w:numId w:val="38"/>
              </w:numPr>
              <w:rPr>
                <w:rFonts w:ascii="Arial" w:eastAsia="MS Mincho" w:hAnsi="Arial" w:cs="Arial"/>
              </w:rPr>
            </w:pPr>
            <w:r w:rsidRPr="006D458E">
              <w:rPr>
                <w:rFonts w:ascii="Arial" w:eastAsia="MS Mincho" w:hAnsi="Arial" w:cs="Arial"/>
              </w:rPr>
              <w:t>Create and manage a career plan/portfolio to meet career objectives.</w:t>
            </w:r>
            <w:r w:rsidRPr="006D458E">
              <w:rPr>
                <w:rFonts w:ascii="Arial" w:eastAsia="MS Mincho" w:hAnsi="Arial" w:cs="Arial"/>
                <w:i/>
              </w:rPr>
              <w:t xml:space="preserve">  </w:t>
            </w:r>
            <w:r w:rsidRPr="006D458E">
              <w:rPr>
                <w:rFonts w:ascii="Arial" w:eastAsia="MS Mincho" w:hAnsi="Arial" w:cs="Arial"/>
              </w:rPr>
              <w:t>5.R.FW.3</w:t>
            </w:r>
          </w:p>
          <w:p w14:paraId="44543918" w14:textId="77777777" w:rsidR="005F08FC" w:rsidRPr="006D458E" w:rsidRDefault="005F08FC" w:rsidP="00B91338">
            <w:pPr>
              <w:ind w:left="720"/>
              <w:rPr>
                <w:rFonts w:ascii="Arial" w:eastAsia="MS Mincho" w:hAnsi="Arial" w:cs="Arial"/>
              </w:rPr>
            </w:pPr>
          </w:p>
          <w:p w14:paraId="6E1F1A4B" w14:textId="77777777" w:rsidR="00BF1AEB" w:rsidRPr="006D458E" w:rsidRDefault="00BF1AEB" w:rsidP="00BF1AEB">
            <w:pPr>
              <w:ind w:left="720"/>
              <w:rPr>
                <w:rFonts w:ascii="Arial" w:eastAsia="MS Mincho" w:hAnsi="Arial" w:cs="Arial"/>
              </w:rPr>
            </w:pPr>
          </w:p>
          <w:p w14:paraId="3A40A183" w14:textId="77777777" w:rsidR="005F08FC" w:rsidRPr="006D458E" w:rsidRDefault="005F08FC" w:rsidP="00724870">
            <w:pPr>
              <w:spacing w:line="0" w:lineRule="atLeast"/>
              <w:ind w:left="140" w:right="140"/>
              <w:rPr>
                <w:rFonts w:ascii="Times" w:eastAsia="MS Mincho" w:hAnsi="Times" w:cs="Times New Roman"/>
                <w:sz w:val="20"/>
                <w:szCs w:val="20"/>
              </w:rPr>
            </w:pPr>
          </w:p>
        </w:tc>
      </w:tr>
      <w:tr w:rsidR="00C74FC8" w:rsidRPr="006D458E" w14:paraId="0B1FA50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CD255F" w14:textId="77777777" w:rsidR="005F08FC" w:rsidRPr="006D458E" w:rsidRDefault="005F08FC"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lastRenderedPageBreak/>
              <w:t>Evidence for Assessing Learning</w:t>
            </w:r>
          </w:p>
        </w:tc>
      </w:tr>
      <w:tr w:rsidR="00C74FC8" w:rsidRPr="006D458E" w14:paraId="7152170A" w14:textId="77777777" w:rsidTr="00724870">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80AA627" w14:textId="77777777" w:rsidR="005F08FC" w:rsidRPr="006D458E" w:rsidRDefault="005F08FC" w:rsidP="00724870">
            <w:pPr>
              <w:ind w:right="140"/>
              <w:rPr>
                <w:rFonts w:ascii="Times" w:eastAsia="MS Mincho" w:hAnsi="Times" w:cs="Times New Roman"/>
                <w:sz w:val="20"/>
                <w:szCs w:val="20"/>
              </w:rPr>
            </w:pPr>
            <w:r w:rsidRPr="006D458E">
              <w:rPr>
                <w:rFonts w:ascii="Arial" w:eastAsia="MS Mincho" w:hAnsi="Arial" w:cs="Arial"/>
                <w:b/>
                <w:bCs/>
                <w:shd w:val="clear" w:color="auto" w:fill="FFFFFF"/>
              </w:rPr>
              <w:t>Performance Tasks:</w:t>
            </w:r>
          </w:p>
          <w:p w14:paraId="30E9EB2F" w14:textId="77777777" w:rsidR="005F08FC" w:rsidRPr="006D458E" w:rsidRDefault="005F08FC" w:rsidP="005F08FC">
            <w:pPr>
              <w:pStyle w:val="NoSpacing"/>
              <w:numPr>
                <w:ilvl w:val="0"/>
                <w:numId w:val="42"/>
              </w:numPr>
              <w:rPr>
                <w:rFonts w:ascii="Arial" w:hAnsi="Arial" w:cs="Arial"/>
                <w:sz w:val="24"/>
                <w:szCs w:val="24"/>
              </w:rPr>
            </w:pPr>
            <w:r w:rsidRPr="006D458E">
              <w:rPr>
                <w:rFonts w:ascii="Arial" w:hAnsi="Arial" w:cs="Arial"/>
                <w:sz w:val="24"/>
                <w:szCs w:val="24"/>
              </w:rPr>
              <w:t>Flash drive progress checks</w:t>
            </w:r>
          </w:p>
          <w:p w14:paraId="18F03B00" w14:textId="77777777" w:rsidR="005F08FC" w:rsidRPr="006D458E" w:rsidRDefault="005F08FC" w:rsidP="005F08FC">
            <w:pPr>
              <w:pStyle w:val="NoSpacing"/>
              <w:numPr>
                <w:ilvl w:val="0"/>
                <w:numId w:val="42"/>
              </w:numPr>
              <w:rPr>
                <w:rFonts w:ascii="Arial" w:hAnsi="Arial" w:cs="Arial"/>
                <w:sz w:val="24"/>
                <w:szCs w:val="24"/>
              </w:rPr>
            </w:pPr>
            <w:r w:rsidRPr="006D458E">
              <w:rPr>
                <w:rFonts w:ascii="Arial" w:hAnsi="Arial" w:cs="Arial"/>
                <w:sz w:val="24"/>
                <w:szCs w:val="24"/>
              </w:rPr>
              <w:t>Portfolio reviews</w:t>
            </w:r>
          </w:p>
          <w:p w14:paraId="4778689D" w14:textId="31E2710F" w:rsidR="005F08FC" w:rsidRPr="006D458E" w:rsidRDefault="005F08FC" w:rsidP="00435D48">
            <w:pPr>
              <w:pStyle w:val="ListParagraph"/>
              <w:numPr>
                <w:ilvl w:val="0"/>
                <w:numId w:val="42"/>
              </w:numPr>
              <w:rPr>
                <w:rFonts w:ascii="Arial" w:eastAsia="MS Mincho" w:hAnsi="Arial" w:cs="Arial"/>
                <w:i/>
              </w:rPr>
            </w:pPr>
            <w:r w:rsidRPr="006D458E">
              <w:rPr>
                <w:rFonts w:ascii="Arial" w:hAnsi="Arial" w:cs="Arial"/>
              </w:rPr>
              <w:t>Informal teacher observation of student working on above tasks on computer</w:t>
            </w:r>
          </w:p>
        </w:tc>
      </w:tr>
      <w:tr w:rsidR="00C74FC8" w:rsidRPr="006D458E" w14:paraId="512D92C5"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4AC9D3" w14:textId="77777777" w:rsidR="005F08FC" w:rsidRPr="006D458E" w:rsidRDefault="005F08FC" w:rsidP="00724870">
            <w:pPr>
              <w:spacing w:line="0" w:lineRule="atLeast"/>
              <w:ind w:left="140" w:right="140"/>
              <w:jc w:val="center"/>
              <w:rPr>
                <w:rFonts w:ascii="Times" w:eastAsia="MS Mincho" w:hAnsi="Times" w:cs="Times New Roman"/>
                <w:sz w:val="20"/>
                <w:szCs w:val="20"/>
              </w:rPr>
            </w:pPr>
            <w:r w:rsidRPr="006D458E">
              <w:rPr>
                <w:rFonts w:ascii="Arial" w:eastAsia="MS Mincho" w:hAnsi="Arial" w:cs="Arial"/>
                <w:b/>
                <w:bCs/>
                <w:shd w:val="clear" w:color="auto" w:fill="FFFFFF"/>
              </w:rPr>
              <w:t>Building the  Learning Plan</w:t>
            </w:r>
          </w:p>
        </w:tc>
      </w:tr>
      <w:tr w:rsidR="00C74FC8" w:rsidRPr="006D458E" w14:paraId="3058882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C6477CA" w14:textId="77777777" w:rsidR="005F08FC" w:rsidRPr="006D458E" w:rsidRDefault="005F08F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Sample Classroom Activities and/or Lesson Plans:</w:t>
            </w:r>
          </w:p>
          <w:p w14:paraId="155473A0" w14:textId="2F5CF45B" w:rsidR="005F08FC" w:rsidRPr="006D458E" w:rsidRDefault="004C4956" w:rsidP="00303AF0">
            <w:pPr>
              <w:pStyle w:val="ListParagraph"/>
              <w:numPr>
                <w:ilvl w:val="0"/>
                <w:numId w:val="188"/>
              </w:numPr>
              <w:rPr>
                <w:rFonts w:ascii="Arial" w:eastAsia="MS Mincho" w:hAnsi="Arial" w:cs="Arial"/>
                <w:b/>
              </w:rPr>
            </w:pPr>
            <w:r w:rsidRPr="006D458E">
              <w:rPr>
                <w:rFonts w:ascii="Arial" w:eastAsia="MS Mincho" w:hAnsi="Arial" w:cs="Arial"/>
              </w:rPr>
              <w:t xml:space="preserve"> </w:t>
            </w:r>
            <w:r w:rsidR="005F08FC" w:rsidRPr="006D458E">
              <w:rPr>
                <w:rFonts w:ascii="Arial" w:eastAsia="MS Mincho" w:hAnsi="Arial" w:cs="Arial"/>
              </w:rPr>
              <w:t>Complete a computer literacy assignment:</w:t>
            </w:r>
          </w:p>
          <w:p w14:paraId="63E48289" w14:textId="77777777" w:rsidR="005F08FC" w:rsidRPr="006D458E" w:rsidRDefault="005F08FC" w:rsidP="00303AF0">
            <w:pPr>
              <w:numPr>
                <w:ilvl w:val="1"/>
                <w:numId w:val="188"/>
              </w:numPr>
              <w:rPr>
                <w:rFonts w:ascii="Arial" w:eastAsia="MS Mincho" w:hAnsi="Arial" w:cs="Arial"/>
                <w:b/>
              </w:rPr>
            </w:pPr>
            <w:r w:rsidRPr="006D458E">
              <w:rPr>
                <w:rFonts w:ascii="Arial" w:eastAsia="MS Mincho" w:hAnsi="Arial" w:cs="Arial"/>
              </w:rPr>
              <w:t>Access assignment by downloading from email</w:t>
            </w:r>
          </w:p>
          <w:p w14:paraId="5070B190" w14:textId="77777777" w:rsidR="005F08FC" w:rsidRPr="006D458E" w:rsidRDefault="005F08FC" w:rsidP="00303AF0">
            <w:pPr>
              <w:numPr>
                <w:ilvl w:val="1"/>
                <w:numId w:val="188"/>
              </w:numPr>
              <w:rPr>
                <w:rFonts w:ascii="Arial" w:eastAsia="MS Mincho" w:hAnsi="Arial" w:cs="Arial"/>
                <w:b/>
              </w:rPr>
            </w:pPr>
            <w:r w:rsidRPr="006D458E">
              <w:rPr>
                <w:rFonts w:ascii="Arial" w:eastAsia="MS Mincho" w:hAnsi="Arial" w:cs="Arial"/>
              </w:rPr>
              <w:t xml:space="preserve">Use a word processing program to open/view assignment </w:t>
            </w:r>
          </w:p>
          <w:p w14:paraId="0E58BB74" w14:textId="77777777" w:rsidR="005F08FC" w:rsidRPr="006D458E" w:rsidRDefault="005F08FC" w:rsidP="00724870">
            <w:pPr>
              <w:ind w:left="1440"/>
              <w:rPr>
                <w:rFonts w:ascii="Arial" w:eastAsia="MS Mincho" w:hAnsi="Arial" w:cs="Arial"/>
              </w:rPr>
            </w:pPr>
            <w:r w:rsidRPr="006D458E">
              <w:rPr>
                <w:rFonts w:ascii="Arial" w:eastAsia="MS Mincho" w:hAnsi="Arial" w:cs="Arial"/>
              </w:rPr>
              <w:t>and complete answers to questions</w:t>
            </w:r>
          </w:p>
          <w:p w14:paraId="7D1C1852" w14:textId="77777777" w:rsidR="005F08FC" w:rsidRPr="006D458E" w:rsidRDefault="005F08FC" w:rsidP="00303AF0">
            <w:pPr>
              <w:numPr>
                <w:ilvl w:val="1"/>
                <w:numId w:val="188"/>
              </w:numPr>
              <w:rPr>
                <w:rFonts w:ascii="Arial" w:eastAsia="MS Mincho" w:hAnsi="Arial" w:cs="Arial"/>
              </w:rPr>
            </w:pPr>
            <w:r w:rsidRPr="006D458E">
              <w:rPr>
                <w:rFonts w:ascii="Arial" w:eastAsia="MS Mincho" w:hAnsi="Arial" w:cs="Arial"/>
              </w:rPr>
              <w:t>Use an internet browser to search for answers to assignment questions</w:t>
            </w:r>
          </w:p>
          <w:p w14:paraId="39DDF10F" w14:textId="77777777" w:rsidR="005F08FC" w:rsidRPr="006D458E" w:rsidRDefault="005F08FC" w:rsidP="00303AF0">
            <w:pPr>
              <w:numPr>
                <w:ilvl w:val="1"/>
                <w:numId w:val="188"/>
              </w:numPr>
              <w:rPr>
                <w:rFonts w:ascii="Arial" w:eastAsia="MS Mincho" w:hAnsi="Arial" w:cs="Arial"/>
              </w:rPr>
            </w:pPr>
            <w:r w:rsidRPr="006D458E">
              <w:rPr>
                <w:rFonts w:ascii="Arial" w:eastAsia="MS Mincho" w:hAnsi="Arial" w:cs="Arial"/>
              </w:rPr>
              <w:t>Hand in the assignment by uploading and emailing</w:t>
            </w:r>
          </w:p>
          <w:p w14:paraId="12759C40" w14:textId="77777777" w:rsidR="005F08FC" w:rsidRPr="006D458E" w:rsidRDefault="005F08FC" w:rsidP="00B91338">
            <w:pPr>
              <w:numPr>
                <w:ilvl w:val="0"/>
                <w:numId w:val="188"/>
              </w:numPr>
              <w:rPr>
                <w:rFonts w:ascii="Arial" w:eastAsia="MS Mincho" w:hAnsi="Arial" w:cs="Arial"/>
              </w:rPr>
            </w:pPr>
            <w:r w:rsidRPr="006D458E">
              <w:rPr>
                <w:rFonts w:ascii="Arial" w:eastAsia="MS Mincho" w:hAnsi="Arial" w:cs="Arial"/>
              </w:rPr>
              <w:t>Complete a monthly budget dividing fixed and variable expenses</w:t>
            </w:r>
          </w:p>
          <w:p w14:paraId="44F807E2" w14:textId="77777777" w:rsidR="005F08FC" w:rsidRPr="006D458E" w:rsidRDefault="005F08FC" w:rsidP="00303AF0">
            <w:pPr>
              <w:numPr>
                <w:ilvl w:val="1"/>
                <w:numId w:val="188"/>
              </w:numPr>
              <w:rPr>
                <w:rFonts w:ascii="Arial" w:eastAsia="MS Mincho" w:hAnsi="Arial" w:cs="Arial"/>
              </w:rPr>
            </w:pPr>
            <w:r w:rsidRPr="006D458E">
              <w:rPr>
                <w:rFonts w:ascii="Arial" w:eastAsia="MS Mincho" w:hAnsi="Arial" w:cs="Arial"/>
              </w:rPr>
              <w:t>Beginning students use hand held or phone calculators to complete calculations and submit a handwritten budget</w:t>
            </w:r>
          </w:p>
          <w:p w14:paraId="7A5351A0" w14:textId="77777777" w:rsidR="005F08FC" w:rsidRPr="006D458E" w:rsidRDefault="005F08FC" w:rsidP="00303AF0">
            <w:pPr>
              <w:numPr>
                <w:ilvl w:val="1"/>
                <w:numId w:val="188"/>
              </w:numPr>
              <w:rPr>
                <w:rFonts w:ascii="Arial" w:eastAsia="MS Mincho" w:hAnsi="Arial" w:cs="Arial"/>
              </w:rPr>
            </w:pPr>
            <w:r w:rsidRPr="006D458E">
              <w:rPr>
                <w:rFonts w:ascii="Arial" w:eastAsia="MS Mincho" w:hAnsi="Arial" w:cs="Arial"/>
              </w:rPr>
              <w:t>Advanced students use Microsoft Excel to create a budget in spreadsheet format that includes formula based calculations</w:t>
            </w:r>
          </w:p>
          <w:p w14:paraId="574CD51A" w14:textId="77777777" w:rsidR="00441F99" w:rsidRPr="006D458E" w:rsidRDefault="00441F99" w:rsidP="00441F99">
            <w:pPr>
              <w:ind w:left="1440"/>
              <w:rPr>
                <w:rFonts w:ascii="Arial" w:eastAsia="MS Mincho" w:hAnsi="Arial" w:cs="Arial"/>
              </w:rPr>
            </w:pPr>
          </w:p>
          <w:p w14:paraId="696F4FDF" w14:textId="4E7321BF" w:rsidR="005F08FC" w:rsidRPr="006D458E" w:rsidRDefault="005F08FC" w:rsidP="00B91338">
            <w:pPr>
              <w:numPr>
                <w:ilvl w:val="0"/>
                <w:numId w:val="188"/>
              </w:numPr>
              <w:rPr>
                <w:rFonts w:ascii="Arial" w:eastAsia="MS Mincho" w:hAnsi="Arial" w:cs="Arial"/>
              </w:rPr>
            </w:pPr>
            <w:r w:rsidRPr="006D458E">
              <w:rPr>
                <w:rFonts w:ascii="Arial" w:eastAsia="MS Mincho" w:hAnsi="Arial" w:cs="Arial"/>
              </w:rPr>
              <w:t xml:space="preserve">Use popular job search engines: monster.com, indeed.com, </w:t>
            </w:r>
            <w:r w:rsidR="00435D48" w:rsidRPr="006D458E">
              <w:rPr>
                <w:rFonts w:ascii="Arial" w:eastAsia="MS Mincho" w:hAnsi="Arial" w:cs="Arial"/>
              </w:rPr>
              <w:t>craigslist.org etc.to</w:t>
            </w:r>
            <w:r w:rsidRPr="006D458E">
              <w:rPr>
                <w:rFonts w:ascii="Arial" w:eastAsia="MS Mincho" w:hAnsi="Arial" w:cs="Arial"/>
              </w:rPr>
              <w:t xml:space="preserve"> create a list of 10 jobs.</w:t>
            </w:r>
          </w:p>
          <w:p w14:paraId="6E581BD0" w14:textId="77777777" w:rsidR="005F08FC" w:rsidRPr="006D458E" w:rsidRDefault="005F08FC" w:rsidP="00B91338">
            <w:pPr>
              <w:numPr>
                <w:ilvl w:val="0"/>
                <w:numId w:val="188"/>
              </w:numPr>
              <w:rPr>
                <w:rFonts w:ascii="Arial" w:eastAsia="MS Mincho" w:hAnsi="Arial" w:cs="Arial"/>
              </w:rPr>
            </w:pPr>
            <w:r w:rsidRPr="006D458E">
              <w:rPr>
                <w:rFonts w:ascii="Arial" w:eastAsia="MS Mincho" w:hAnsi="Arial" w:cs="Arial"/>
              </w:rPr>
              <w:t>Use word processing software to create resumes and cover letters.</w:t>
            </w:r>
          </w:p>
          <w:p w14:paraId="675183ED" w14:textId="75B17533" w:rsidR="005F08FC" w:rsidRPr="006D458E" w:rsidRDefault="005F08FC" w:rsidP="00303AF0">
            <w:pPr>
              <w:numPr>
                <w:ilvl w:val="0"/>
                <w:numId w:val="188"/>
              </w:numPr>
              <w:rPr>
                <w:rFonts w:ascii="Arial" w:eastAsia="MS Mincho" w:hAnsi="Arial" w:cs="Arial"/>
                <w:i/>
              </w:rPr>
            </w:pPr>
            <w:r w:rsidRPr="006D458E">
              <w:rPr>
                <w:rFonts w:ascii="Arial" w:eastAsia="MS Mincho" w:hAnsi="Arial" w:cs="Arial"/>
              </w:rPr>
              <w:t>Complete online mock job applications.</w:t>
            </w:r>
          </w:p>
          <w:p w14:paraId="3D3F0293" w14:textId="77777777" w:rsidR="005F08FC" w:rsidRPr="006D458E" w:rsidRDefault="005F08FC" w:rsidP="00303AF0">
            <w:pPr>
              <w:numPr>
                <w:ilvl w:val="0"/>
                <w:numId w:val="188"/>
              </w:numPr>
              <w:rPr>
                <w:rFonts w:ascii="Arial" w:eastAsia="MS Mincho" w:hAnsi="Arial" w:cs="Arial"/>
                <w:i/>
              </w:rPr>
            </w:pPr>
            <w:r w:rsidRPr="006D458E">
              <w:rPr>
                <w:rFonts w:ascii="Arial" w:eastAsia="MS Mincho" w:hAnsi="Arial" w:cs="Arial"/>
              </w:rPr>
              <w:t>Complete career portfolio projects</w:t>
            </w:r>
          </w:p>
          <w:p w14:paraId="35529553" w14:textId="77777777" w:rsidR="005F08FC" w:rsidRPr="006D458E" w:rsidRDefault="005F08FC" w:rsidP="00303AF0">
            <w:pPr>
              <w:numPr>
                <w:ilvl w:val="1"/>
                <w:numId w:val="188"/>
              </w:numPr>
              <w:rPr>
                <w:rFonts w:ascii="Arial" w:eastAsia="MS Mincho" w:hAnsi="Arial" w:cs="Arial"/>
                <w:i/>
              </w:rPr>
            </w:pPr>
            <w:r w:rsidRPr="006D458E">
              <w:rPr>
                <w:rFonts w:ascii="Arial" w:eastAsia="MS Mincho" w:hAnsi="Arial" w:cs="Arial"/>
              </w:rPr>
              <w:t>Research 3 potential careers of interest, or 3 divisions of 1 career i.e. civil, mechanical, electrical engineer</w:t>
            </w:r>
          </w:p>
          <w:p w14:paraId="3C37556A" w14:textId="77777777" w:rsidR="005F08FC" w:rsidRPr="006D458E" w:rsidRDefault="005F08FC" w:rsidP="00303AF0">
            <w:pPr>
              <w:numPr>
                <w:ilvl w:val="1"/>
                <w:numId w:val="188"/>
              </w:numPr>
              <w:rPr>
                <w:rFonts w:ascii="Arial" w:eastAsia="MS Mincho" w:hAnsi="Arial" w:cs="Arial"/>
                <w:i/>
              </w:rPr>
            </w:pPr>
            <w:r w:rsidRPr="006D458E">
              <w:rPr>
                <w:rFonts w:ascii="Arial" w:eastAsia="MS Mincho" w:hAnsi="Arial" w:cs="Arial"/>
              </w:rPr>
              <w:t>Complete set research criteria: salary range, education requirements, work conditions, other requirements, job description, etc.</w:t>
            </w:r>
          </w:p>
          <w:p w14:paraId="31D48931" w14:textId="77777777" w:rsidR="005F08FC" w:rsidRPr="006D458E" w:rsidRDefault="005F08FC" w:rsidP="00303AF0">
            <w:pPr>
              <w:numPr>
                <w:ilvl w:val="1"/>
                <w:numId w:val="188"/>
              </w:numPr>
              <w:rPr>
                <w:rFonts w:ascii="Arial" w:eastAsia="MS Mincho" w:hAnsi="Arial" w:cs="Arial"/>
                <w:i/>
              </w:rPr>
            </w:pPr>
            <w:r w:rsidRPr="006D458E">
              <w:rPr>
                <w:rFonts w:ascii="Arial" w:eastAsia="MS Mincho" w:hAnsi="Arial" w:cs="Arial"/>
              </w:rPr>
              <w:t xml:space="preserve">Create and present </w:t>
            </w:r>
            <w:proofErr w:type="spellStart"/>
            <w:r w:rsidRPr="006D458E">
              <w:rPr>
                <w:rFonts w:ascii="Arial" w:eastAsia="MS Mincho" w:hAnsi="Arial" w:cs="Arial"/>
              </w:rPr>
              <w:t>Powerpoint</w:t>
            </w:r>
            <w:proofErr w:type="spellEnd"/>
            <w:r w:rsidRPr="006D458E">
              <w:rPr>
                <w:rFonts w:ascii="Arial" w:eastAsia="MS Mincho" w:hAnsi="Arial" w:cs="Arial"/>
              </w:rPr>
              <w:t xml:space="preserve"> presentations of findings, including a specific measurable goal plan.</w:t>
            </w:r>
          </w:p>
          <w:p w14:paraId="3D83F2F8" w14:textId="77777777" w:rsidR="005F08FC" w:rsidRPr="006D458E" w:rsidRDefault="005F08FC" w:rsidP="00724870">
            <w:pPr>
              <w:spacing w:line="0" w:lineRule="atLeast"/>
              <w:ind w:left="140" w:right="140"/>
              <w:rPr>
                <w:rFonts w:ascii="Times" w:eastAsia="MS Mincho" w:hAnsi="Times" w:cs="Times New Roman"/>
                <w:sz w:val="20"/>
                <w:szCs w:val="20"/>
              </w:rPr>
            </w:pPr>
          </w:p>
          <w:p w14:paraId="33EA1E3D" w14:textId="51524D65" w:rsidR="00303AF0" w:rsidRPr="006D458E" w:rsidRDefault="00B97DF6" w:rsidP="00303AF0">
            <w:pPr>
              <w:pStyle w:val="ListParagraph"/>
              <w:numPr>
                <w:ilvl w:val="0"/>
                <w:numId w:val="188"/>
              </w:numPr>
              <w:rPr>
                <w:rFonts w:ascii="Arial" w:eastAsia="MS Mincho" w:hAnsi="Arial" w:cs="Arial"/>
                <w:i/>
              </w:rPr>
            </w:pPr>
            <w:r w:rsidRPr="006D458E">
              <w:rPr>
                <w:rFonts w:ascii="Arial" w:eastAsia="MS Mincho" w:hAnsi="Arial" w:cs="Arial"/>
              </w:rPr>
              <w:t>Use cellular and computer devices to create an</w:t>
            </w:r>
            <w:r w:rsidR="00303AF0" w:rsidRPr="006D458E">
              <w:rPr>
                <w:rFonts w:ascii="Arial" w:eastAsia="MS Mincho" w:hAnsi="Arial" w:cs="Arial"/>
              </w:rPr>
              <w:t>d access contacts and calendars.</w:t>
            </w:r>
          </w:p>
          <w:p w14:paraId="3796D59D" w14:textId="77777777" w:rsidR="00303AF0" w:rsidRPr="006D458E" w:rsidRDefault="00303AF0" w:rsidP="00303AF0">
            <w:pPr>
              <w:numPr>
                <w:ilvl w:val="0"/>
                <w:numId w:val="188"/>
              </w:numPr>
              <w:rPr>
                <w:rFonts w:ascii="Arial" w:eastAsia="MS Mincho" w:hAnsi="Arial" w:cs="Arial"/>
                <w:i/>
              </w:rPr>
            </w:pPr>
            <w:r w:rsidRPr="006D458E">
              <w:rPr>
                <w:rFonts w:ascii="Arial" w:eastAsia="MS Mincho" w:hAnsi="Arial" w:cs="Arial"/>
              </w:rPr>
              <w:t>Read and interpret sample memos, work emails, directions and answer comprehension questions.</w:t>
            </w:r>
          </w:p>
          <w:p w14:paraId="419FF3CB" w14:textId="77777777" w:rsidR="00B97DF6" w:rsidRPr="006D458E" w:rsidRDefault="00B97DF6" w:rsidP="00724870">
            <w:pPr>
              <w:spacing w:line="0" w:lineRule="atLeast"/>
              <w:ind w:left="140" w:right="140"/>
              <w:rPr>
                <w:rFonts w:ascii="Times" w:eastAsia="MS Mincho" w:hAnsi="Times" w:cs="Times New Roman"/>
                <w:sz w:val="20"/>
                <w:szCs w:val="20"/>
              </w:rPr>
            </w:pPr>
          </w:p>
        </w:tc>
      </w:tr>
      <w:tr w:rsidR="00C74FC8" w:rsidRPr="006D458E" w14:paraId="68A1D31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6C8FCB" w14:textId="77777777" w:rsidR="005F08FC" w:rsidRPr="006D458E" w:rsidRDefault="005F08FC" w:rsidP="00724870">
            <w:pPr>
              <w:ind w:left="140" w:right="140"/>
              <w:rPr>
                <w:rFonts w:ascii="Times" w:eastAsia="MS Mincho" w:hAnsi="Times" w:cs="Times New Roman"/>
                <w:sz w:val="20"/>
                <w:szCs w:val="20"/>
              </w:rPr>
            </w:pPr>
            <w:r w:rsidRPr="006D458E">
              <w:rPr>
                <w:rFonts w:ascii="Arial" w:eastAsia="MS Mincho" w:hAnsi="Arial" w:cs="Arial"/>
                <w:b/>
                <w:bCs/>
                <w:shd w:val="clear" w:color="auto" w:fill="FFFFFF"/>
              </w:rPr>
              <w:t>Learning Activities:</w:t>
            </w:r>
          </w:p>
          <w:p w14:paraId="12D5451A" w14:textId="77777777" w:rsidR="005F08FC" w:rsidRPr="006D458E" w:rsidRDefault="005F08FC" w:rsidP="00724870">
            <w:pPr>
              <w:spacing w:line="0" w:lineRule="atLeast"/>
              <w:ind w:left="140" w:right="140"/>
              <w:rPr>
                <w:rFonts w:ascii="Arial" w:eastAsia="MS Mincho" w:hAnsi="Arial" w:cs="Arial"/>
                <w:i/>
                <w:iCs/>
                <w:shd w:val="clear" w:color="auto" w:fill="FFFFFF"/>
              </w:rPr>
            </w:pPr>
            <w:r w:rsidRPr="006D458E">
              <w:rPr>
                <w:rFonts w:ascii="Arial" w:eastAsia="MS Mincho" w:hAnsi="Arial" w:cs="Arial"/>
                <w:i/>
                <w:iCs/>
                <w:shd w:val="clear" w:color="auto" w:fill="FFFFFF"/>
              </w:rPr>
              <w:t>(interventions for students who are not progressing, instructional strategies, differentiated instruction, re-teaching options)</w:t>
            </w:r>
          </w:p>
          <w:p w14:paraId="1AC8AE92"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Pair students with lower computer literacy levels with students who have higher computer literacy levels</w:t>
            </w:r>
          </w:p>
          <w:p w14:paraId="1FDDCC64"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lastRenderedPageBreak/>
              <w:t>Isolate skill sets by having students complete task on paper first so that when they work on the computer they can solely focus on learning the computer</w:t>
            </w:r>
          </w:p>
          <w:p w14:paraId="1AF6D865"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Step by step teacher demonstrations using the projector</w:t>
            </w:r>
          </w:p>
          <w:p w14:paraId="0AD859C9"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Students view multiple examples of completed projects</w:t>
            </w:r>
          </w:p>
          <w:p w14:paraId="28F92540"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 xml:space="preserve">Students watch </w:t>
            </w:r>
            <w:proofErr w:type="spellStart"/>
            <w:r w:rsidRPr="006D458E">
              <w:rPr>
                <w:rFonts w:ascii="Arial" w:eastAsia="MS Mincho" w:hAnsi="Arial" w:cs="Arial"/>
              </w:rPr>
              <w:t>Youtube</w:t>
            </w:r>
            <w:proofErr w:type="spellEnd"/>
            <w:r w:rsidRPr="006D458E">
              <w:rPr>
                <w:rFonts w:ascii="Arial" w:eastAsia="MS Mincho" w:hAnsi="Arial" w:cs="Arial"/>
              </w:rPr>
              <w:t xml:space="preserve"> tutorial videos on completing specific task on software applications</w:t>
            </w:r>
          </w:p>
          <w:p w14:paraId="7916C8AF"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Teacher provides step by step pictorial hand-outs of instructions</w:t>
            </w:r>
          </w:p>
          <w:p w14:paraId="7A1DE9DE" w14:textId="77777777" w:rsidR="005F08FC" w:rsidRPr="006D458E" w:rsidRDefault="005F08FC" w:rsidP="005F08FC">
            <w:pPr>
              <w:numPr>
                <w:ilvl w:val="0"/>
                <w:numId w:val="40"/>
              </w:numPr>
              <w:spacing w:line="0" w:lineRule="atLeast"/>
              <w:ind w:right="140"/>
              <w:contextualSpacing/>
              <w:rPr>
                <w:rFonts w:ascii="Arial" w:eastAsia="MS Mincho" w:hAnsi="Arial" w:cs="Arial"/>
              </w:rPr>
            </w:pPr>
            <w:r w:rsidRPr="006D458E">
              <w:rPr>
                <w:rFonts w:ascii="Arial" w:eastAsia="MS Mincho" w:hAnsi="Arial" w:cs="Arial"/>
              </w:rPr>
              <w:t>Tutoring in the computer lab</w:t>
            </w:r>
          </w:p>
        </w:tc>
      </w:tr>
      <w:tr w:rsidR="00C74FC8" w:rsidRPr="006D458E" w14:paraId="5700DAA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2B4942" w14:textId="77777777" w:rsidR="005F08FC" w:rsidRPr="006D458E" w:rsidRDefault="005F08F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lastRenderedPageBreak/>
              <w:t>List of Instructional Materials:</w:t>
            </w:r>
          </w:p>
          <w:p w14:paraId="4EA63C25" w14:textId="77777777" w:rsidR="005F08FC" w:rsidRPr="006D458E" w:rsidRDefault="005F08FC" w:rsidP="005F08FC">
            <w:pPr>
              <w:pStyle w:val="ListParagraph"/>
              <w:numPr>
                <w:ilvl w:val="0"/>
                <w:numId w:val="44"/>
              </w:numPr>
              <w:spacing w:line="0" w:lineRule="atLeast"/>
              <w:ind w:right="140"/>
              <w:rPr>
                <w:rFonts w:ascii="Times" w:eastAsia="MS Mincho" w:hAnsi="Times" w:cs="Times New Roman"/>
                <w:sz w:val="20"/>
                <w:szCs w:val="20"/>
              </w:rPr>
            </w:pPr>
            <w:r w:rsidRPr="006D458E">
              <w:rPr>
                <w:rFonts w:ascii="Arial" w:eastAsia="MS Mincho" w:hAnsi="Arial" w:cs="Arial"/>
              </w:rPr>
              <w:t>Computers, Printers</w:t>
            </w:r>
          </w:p>
          <w:p w14:paraId="5A5E491B" w14:textId="77777777" w:rsidR="005F08FC" w:rsidRPr="006D458E" w:rsidRDefault="005F08FC" w:rsidP="005F08FC">
            <w:pPr>
              <w:pStyle w:val="ListParagraph"/>
              <w:numPr>
                <w:ilvl w:val="0"/>
                <w:numId w:val="44"/>
              </w:numPr>
              <w:spacing w:line="0" w:lineRule="atLeast"/>
              <w:ind w:right="140"/>
              <w:rPr>
                <w:rFonts w:ascii="Times" w:eastAsia="MS Mincho" w:hAnsi="Times" w:cs="Times New Roman"/>
                <w:sz w:val="20"/>
                <w:szCs w:val="20"/>
              </w:rPr>
            </w:pPr>
            <w:r w:rsidRPr="006D458E">
              <w:rPr>
                <w:rFonts w:ascii="Arial" w:eastAsia="MS Mincho" w:hAnsi="Arial" w:cs="Arial"/>
              </w:rPr>
              <w:t>Personal cell phone devices</w:t>
            </w:r>
          </w:p>
          <w:p w14:paraId="6E277FB3" w14:textId="77777777" w:rsidR="005F08FC" w:rsidRPr="006D458E" w:rsidRDefault="005F08FC" w:rsidP="005F08FC">
            <w:pPr>
              <w:pStyle w:val="ListParagraph"/>
              <w:numPr>
                <w:ilvl w:val="0"/>
                <w:numId w:val="44"/>
              </w:numPr>
              <w:spacing w:line="0" w:lineRule="atLeast"/>
              <w:ind w:right="140"/>
              <w:rPr>
                <w:rFonts w:ascii="Times" w:eastAsia="MS Mincho" w:hAnsi="Times" w:cs="Times New Roman"/>
                <w:sz w:val="20"/>
                <w:szCs w:val="20"/>
              </w:rPr>
            </w:pPr>
            <w:r w:rsidRPr="006D458E">
              <w:rPr>
                <w:rFonts w:ascii="Arial" w:eastAsia="MS Mincho" w:hAnsi="Arial" w:cs="Arial"/>
              </w:rPr>
              <w:t>Calculators</w:t>
            </w:r>
          </w:p>
          <w:p w14:paraId="7C5AEFA2" w14:textId="77777777" w:rsidR="005F08FC" w:rsidRPr="006D458E" w:rsidRDefault="005F08FC" w:rsidP="005F08FC">
            <w:pPr>
              <w:pStyle w:val="ListParagraph"/>
              <w:numPr>
                <w:ilvl w:val="0"/>
                <w:numId w:val="44"/>
              </w:numPr>
              <w:spacing w:line="0" w:lineRule="atLeast"/>
              <w:ind w:right="140"/>
              <w:rPr>
                <w:rFonts w:ascii="Times" w:eastAsia="MS Mincho" w:hAnsi="Times" w:cs="Times New Roman"/>
                <w:sz w:val="20"/>
                <w:szCs w:val="20"/>
              </w:rPr>
            </w:pPr>
            <w:r w:rsidRPr="006D458E">
              <w:rPr>
                <w:rFonts w:ascii="Arial" w:eastAsia="MS Mincho" w:hAnsi="Arial" w:cs="Arial"/>
              </w:rPr>
              <w:t>Projector</w:t>
            </w:r>
          </w:p>
          <w:p w14:paraId="47A81290" w14:textId="77777777" w:rsidR="005F08FC" w:rsidRPr="006D458E" w:rsidRDefault="005F08FC" w:rsidP="005F08FC">
            <w:pPr>
              <w:numPr>
                <w:ilvl w:val="0"/>
                <w:numId w:val="44"/>
              </w:numPr>
              <w:spacing w:line="0" w:lineRule="atLeast"/>
              <w:ind w:right="140"/>
              <w:contextualSpacing/>
              <w:rPr>
                <w:rFonts w:ascii="Arial" w:eastAsia="MS Mincho" w:hAnsi="Arial" w:cs="Arial"/>
              </w:rPr>
            </w:pPr>
            <w:r w:rsidRPr="006D458E">
              <w:rPr>
                <w:rFonts w:ascii="Arial" w:eastAsia="MS Mincho" w:hAnsi="Arial" w:cs="Arial"/>
              </w:rPr>
              <w:t>CCC Career Foundations recommended readings</w:t>
            </w:r>
          </w:p>
          <w:p w14:paraId="15DCE9C5" w14:textId="3EE27BF9" w:rsidR="005F08FC" w:rsidRPr="006D458E" w:rsidRDefault="005F08FC" w:rsidP="005F08FC">
            <w:pPr>
              <w:numPr>
                <w:ilvl w:val="0"/>
                <w:numId w:val="44"/>
              </w:numPr>
              <w:spacing w:line="0" w:lineRule="atLeast"/>
              <w:ind w:right="140"/>
              <w:contextualSpacing/>
              <w:rPr>
                <w:rFonts w:ascii="Arial" w:eastAsia="MS Mincho" w:hAnsi="Arial" w:cs="Arial"/>
              </w:rPr>
            </w:pPr>
            <w:r w:rsidRPr="006D458E">
              <w:rPr>
                <w:rFonts w:ascii="Arial" w:eastAsia="MS Mincho" w:hAnsi="Arial" w:cs="Arial"/>
              </w:rPr>
              <w:t>What Color Is Your Parachute? 2014: A Practical Manual for Job-Hunters and Career-Changers</w:t>
            </w:r>
            <w:r w:rsidR="00144CAF" w:rsidRPr="006D458E">
              <w:rPr>
                <w:rFonts w:ascii="Arial" w:eastAsia="MS Mincho" w:hAnsi="Arial" w:cs="Arial"/>
              </w:rPr>
              <w:t>, Ten Speed Press</w:t>
            </w:r>
          </w:p>
        </w:tc>
      </w:tr>
      <w:tr w:rsidR="00C74FC8" w:rsidRPr="006D458E" w14:paraId="2E44291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6D1C37D" w14:textId="77777777" w:rsidR="005F08FC" w:rsidRPr="006D458E" w:rsidRDefault="005F08FC" w:rsidP="00724870">
            <w:pPr>
              <w:spacing w:line="0" w:lineRule="atLeast"/>
              <w:ind w:left="140" w:right="140"/>
              <w:rPr>
                <w:rFonts w:ascii="Arial" w:eastAsia="MS Mincho" w:hAnsi="Arial" w:cs="Arial"/>
                <w:b/>
                <w:bCs/>
                <w:shd w:val="clear" w:color="auto" w:fill="FFFFFF"/>
              </w:rPr>
            </w:pPr>
            <w:r w:rsidRPr="006D458E">
              <w:rPr>
                <w:rFonts w:ascii="Arial" w:eastAsia="MS Mincho" w:hAnsi="Arial" w:cs="Arial"/>
                <w:b/>
                <w:bCs/>
                <w:shd w:val="clear" w:color="auto" w:fill="FFFFFF"/>
              </w:rPr>
              <w:t>List of Technology Resources:</w:t>
            </w:r>
          </w:p>
          <w:p w14:paraId="4845656E" w14:textId="77777777" w:rsidR="005F08FC" w:rsidRPr="006D458E" w:rsidRDefault="005F08FC" w:rsidP="00035F8D">
            <w:pPr>
              <w:pStyle w:val="ListParagraph"/>
              <w:numPr>
                <w:ilvl w:val="0"/>
                <w:numId w:val="155"/>
              </w:numPr>
              <w:spacing w:line="0" w:lineRule="atLeast"/>
              <w:ind w:left="860" w:right="140"/>
              <w:rPr>
                <w:rFonts w:ascii="Times" w:eastAsia="MS Mincho" w:hAnsi="Times" w:cs="Times New Roman"/>
                <w:sz w:val="20"/>
                <w:szCs w:val="20"/>
              </w:rPr>
            </w:pPr>
            <w:r w:rsidRPr="006D458E">
              <w:rPr>
                <w:rFonts w:ascii="Arial" w:eastAsia="MS Mincho" w:hAnsi="Arial" w:cs="Arial"/>
              </w:rPr>
              <w:t>Microsoft Office Suite</w:t>
            </w:r>
          </w:p>
          <w:p w14:paraId="295110B1" w14:textId="77777777" w:rsidR="005F08FC" w:rsidRPr="006D458E" w:rsidRDefault="005F08FC" w:rsidP="00035F8D">
            <w:pPr>
              <w:pStyle w:val="ListParagraph"/>
              <w:numPr>
                <w:ilvl w:val="0"/>
                <w:numId w:val="155"/>
              </w:numPr>
              <w:spacing w:line="0" w:lineRule="atLeast"/>
              <w:ind w:left="860" w:right="140"/>
              <w:rPr>
                <w:rFonts w:ascii="Times" w:eastAsia="MS Mincho" w:hAnsi="Times" w:cs="Times New Roman"/>
                <w:sz w:val="20"/>
                <w:szCs w:val="20"/>
              </w:rPr>
            </w:pPr>
            <w:r w:rsidRPr="006D458E">
              <w:rPr>
                <w:rFonts w:ascii="Arial" w:eastAsia="MS Mincho" w:hAnsi="Arial" w:cs="Arial"/>
              </w:rPr>
              <w:t>Google Docs</w:t>
            </w:r>
          </w:p>
          <w:p w14:paraId="25FA2713" w14:textId="77777777" w:rsidR="005F08FC" w:rsidRPr="006D458E" w:rsidRDefault="006031EF" w:rsidP="00035F8D">
            <w:pPr>
              <w:pStyle w:val="ListParagraph"/>
              <w:numPr>
                <w:ilvl w:val="0"/>
                <w:numId w:val="43"/>
              </w:numPr>
              <w:spacing w:line="0" w:lineRule="atLeast"/>
              <w:ind w:left="860" w:right="140"/>
              <w:rPr>
                <w:rFonts w:ascii="Arial" w:eastAsia="MS Mincho" w:hAnsi="Arial" w:cs="Arial"/>
              </w:rPr>
            </w:pPr>
            <w:hyperlink r:id="rId35" w:history="1">
              <w:r w:rsidR="005F08FC" w:rsidRPr="006D458E">
                <w:rPr>
                  <w:rFonts w:ascii="Arial" w:eastAsia="MS Mincho" w:hAnsi="Arial" w:cs="Arial"/>
                  <w:u w:val="single"/>
                </w:rPr>
                <w:t>http://aalrc.org/resources/tech/complit/welcome.html</w:t>
              </w:r>
            </w:hyperlink>
          </w:p>
          <w:p w14:paraId="08B9D667" w14:textId="77777777" w:rsidR="005F08FC" w:rsidRPr="006D458E" w:rsidRDefault="006031EF" w:rsidP="00035F8D">
            <w:pPr>
              <w:pStyle w:val="ListParagraph"/>
              <w:numPr>
                <w:ilvl w:val="0"/>
                <w:numId w:val="43"/>
              </w:numPr>
              <w:spacing w:line="0" w:lineRule="atLeast"/>
              <w:ind w:left="860" w:right="140"/>
              <w:rPr>
                <w:rFonts w:ascii="Arial" w:eastAsia="MS Mincho" w:hAnsi="Arial" w:cs="Arial"/>
              </w:rPr>
            </w:pPr>
            <w:hyperlink r:id="rId36" w:history="1">
              <w:r w:rsidR="005F08FC" w:rsidRPr="006D458E">
                <w:rPr>
                  <w:rFonts w:ascii="Arial" w:eastAsia="MS Mincho" w:hAnsi="Arial" w:cs="Arial"/>
                  <w:u w:val="single"/>
                </w:rPr>
                <w:t>http://spclc.org/curricula-resources/computer-curriculum</w:t>
              </w:r>
            </w:hyperlink>
          </w:p>
          <w:p w14:paraId="5C62E05E" w14:textId="77777777" w:rsidR="00894692" w:rsidRPr="006D458E" w:rsidRDefault="006031EF" w:rsidP="00035F8D">
            <w:pPr>
              <w:pStyle w:val="ListParagraph"/>
              <w:numPr>
                <w:ilvl w:val="0"/>
                <w:numId w:val="43"/>
              </w:numPr>
              <w:spacing w:line="0" w:lineRule="atLeast"/>
              <w:ind w:left="860" w:right="140"/>
              <w:rPr>
                <w:rStyle w:val="Hyperlink"/>
                <w:rFonts w:ascii="Arial" w:eastAsia="MS Mincho" w:hAnsi="Arial" w:cs="Arial"/>
                <w:color w:val="auto"/>
                <w:u w:val="none"/>
              </w:rPr>
            </w:pPr>
            <w:hyperlink r:id="rId37" w:history="1">
              <w:r w:rsidR="00894692" w:rsidRPr="006D458E">
                <w:rPr>
                  <w:rStyle w:val="Hyperlink"/>
                  <w:rFonts w:ascii="Arial" w:eastAsia="Times New Roman" w:hAnsi="Arial" w:cs="Arial"/>
                  <w:color w:val="auto"/>
                </w:rPr>
                <w:t>http://office.microsoft.com/en-us/</w:t>
              </w:r>
            </w:hyperlink>
          </w:p>
          <w:p w14:paraId="584663C4" w14:textId="77777777" w:rsidR="00894692" w:rsidRPr="006D458E" w:rsidRDefault="006031EF" w:rsidP="00035F8D">
            <w:pPr>
              <w:pStyle w:val="ListParagraph"/>
              <w:numPr>
                <w:ilvl w:val="0"/>
                <w:numId w:val="43"/>
              </w:numPr>
              <w:ind w:left="860"/>
              <w:rPr>
                <w:rStyle w:val="Hyperlink"/>
                <w:rFonts w:ascii="Arial" w:eastAsia="Times New Roman" w:hAnsi="Arial" w:cs="Arial"/>
                <w:color w:val="auto"/>
                <w:u w:val="none"/>
              </w:rPr>
            </w:pPr>
            <w:hyperlink r:id="rId38" w:history="1">
              <w:r w:rsidR="00894692" w:rsidRPr="006D458E">
                <w:rPr>
                  <w:rStyle w:val="Hyperlink"/>
                  <w:rFonts w:ascii="Arial" w:eastAsia="Times New Roman" w:hAnsi="Arial" w:cs="Arial"/>
                  <w:color w:val="auto"/>
                </w:rPr>
                <w:t>https://www.myedu.com/</w:t>
              </w:r>
            </w:hyperlink>
          </w:p>
          <w:p w14:paraId="1F6E4C71" w14:textId="77777777" w:rsidR="00894692" w:rsidRPr="006D458E" w:rsidRDefault="006031EF" w:rsidP="00035F8D">
            <w:pPr>
              <w:pStyle w:val="ListParagraph"/>
              <w:numPr>
                <w:ilvl w:val="0"/>
                <w:numId w:val="43"/>
              </w:numPr>
              <w:spacing w:line="0" w:lineRule="atLeast"/>
              <w:ind w:left="860" w:right="140"/>
              <w:rPr>
                <w:rFonts w:ascii="Arial" w:eastAsia="MS Mincho" w:hAnsi="Arial" w:cs="Arial"/>
              </w:rPr>
            </w:pPr>
            <w:hyperlink r:id="rId39" w:history="1">
              <w:r w:rsidR="00894692" w:rsidRPr="006D458E">
                <w:rPr>
                  <w:rStyle w:val="Hyperlink"/>
                  <w:rFonts w:ascii="Arial" w:hAnsi="Arial" w:cs="Arial"/>
                  <w:color w:val="auto"/>
                </w:rPr>
                <w:t>http://www.gcflearnfree.org/computers</w:t>
              </w:r>
            </w:hyperlink>
          </w:p>
          <w:p w14:paraId="657756A7" w14:textId="77777777" w:rsidR="005F08FC" w:rsidRPr="006D458E" w:rsidRDefault="005F08FC" w:rsidP="00724870">
            <w:pPr>
              <w:spacing w:line="0" w:lineRule="atLeast"/>
              <w:ind w:left="860" w:right="140"/>
              <w:contextualSpacing/>
              <w:rPr>
                <w:rFonts w:ascii="Times" w:eastAsia="MS Mincho" w:hAnsi="Times" w:cs="Times New Roman"/>
                <w:sz w:val="20"/>
                <w:szCs w:val="20"/>
              </w:rPr>
            </w:pPr>
          </w:p>
        </w:tc>
      </w:tr>
    </w:tbl>
    <w:p w14:paraId="07E880AB" w14:textId="77777777" w:rsidR="005F08FC" w:rsidRPr="006D458E" w:rsidRDefault="005F08FC" w:rsidP="005F08FC"/>
    <w:p w14:paraId="7D9CCD86" w14:textId="77777777" w:rsidR="005F08FC" w:rsidRPr="006D458E" w:rsidRDefault="005F08FC"/>
    <w:p w14:paraId="038590BC" w14:textId="77777777" w:rsidR="00FE5DFD" w:rsidRPr="006D458E" w:rsidRDefault="00FE5DFD" w:rsidP="00FE5DFD"/>
    <w:p w14:paraId="360E23EF" w14:textId="77777777" w:rsidR="00FE5DFD" w:rsidRPr="006D458E" w:rsidRDefault="00FE5DFD" w:rsidP="00FE5DFD">
      <w:pPr>
        <w:pStyle w:val="Heading1"/>
        <w:jc w:val="center"/>
        <w:rPr>
          <w:rFonts w:cs="Arial"/>
          <w:sz w:val="48"/>
          <w:szCs w:val="48"/>
        </w:rPr>
      </w:pPr>
    </w:p>
    <w:p w14:paraId="069BCACE" w14:textId="77777777" w:rsidR="00620302" w:rsidRPr="006D458E" w:rsidRDefault="00620302" w:rsidP="00620302"/>
    <w:p w14:paraId="21BFF9DC" w14:textId="77777777" w:rsidR="00620302" w:rsidRPr="006D458E" w:rsidRDefault="00620302" w:rsidP="00620302"/>
    <w:p w14:paraId="5CE14029" w14:textId="77777777" w:rsidR="00620302" w:rsidRPr="006D458E" w:rsidRDefault="00620302" w:rsidP="00620302"/>
    <w:p w14:paraId="486755E3" w14:textId="77777777" w:rsidR="00620302" w:rsidRPr="006D458E" w:rsidRDefault="00620302" w:rsidP="00620302"/>
    <w:p w14:paraId="3F56BC02" w14:textId="77777777" w:rsidR="00620302" w:rsidRPr="006D458E" w:rsidRDefault="00620302" w:rsidP="00620302"/>
    <w:p w14:paraId="7D776AB2" w14:textId="77777777" w:rsidR="00620302" w:rsidRPr="006D458E" w:rsidRDefault="00620302" w:rsidP="00620302"/>
    <w:p w14:paraId="694523ED" w14:textId="77777777" w:rsidR="00620302" w:rsidRPr="006D458E" w:rsidRDefault="00620302" w:rsidP="00620302"/>
    <w:p w14:paraId="1C801F47" w14:textId="77777777" w:rsidR="00620302" w:rsidRPr="006D458E" w:rsidRDefault="00620302" w:rsidP="00620302"/>
    <w:p w14:paraId="7A3CBB02" w14:textId="77777777" w:rsidR="00620302" w:rsidRPr="006D458E" w:rsidRDefault="00620302" w:rsidP="00620302"/>
    <w:p w14:paraId="06DF423A" w14:textId="77777777" w:rsidR="00620302" w:rsidRPr="006D458E" w:rsidRDefault="00620302" w:rsidP="00620302"/>
    <w:p w14:paraId="3DFC6058" w14:textId="77777777" w:rsidR="00620302" w:rsidRPr="006D458E" w:rsidRDefault="00620302" w:rsidP="00620302"/>
    <w:p w14:paraId="1608EF6E" w14:textId="77777777" w:rsidR="00620302" w:rsidRPr="006D458E" w:rsidRDefault="00620302" w:rsidP="00620302"/>
    <w:p w14:paraId="6FD6122B" w14:textId="77777777" w:rsidR="00620302" w:rsidRPr="006D458E" w:rsidRDefault="00620302" w:rsidP="00620302"/>
    <w:p w14:paraId="0283F934" w14:textId="77777777" w:rsidR="00620302" w:rsidRPr="006D458E" w:rsidRDefault="00620302" w:rsidP="00620302"/>
    <w:p w14:paraId="57856509" w14:textId="77777777" w:rsidR="00313AA5" w:rsidRPr="006D458E" w:rsidRDefault="00313AA5" w:rsidP="00313AA5"/>
    <w:p w14:paraId="3381E29C" w14:textId="77777777" w:rsidR="00FE5DFD" w:rsidRPr="006D458E" w:rsidRDefault="00FE5DFD" w:rsidP="00313AA5">
      <w:pPr>
        <w:pStyle w:val="Heading1"/>
        <w:spacing w:before="0" w:after="240"/>
        <w:jc w:val="center"/>
        <w:rPr>
          <w:rFonts w:cs="Arial"/>
          <w:sz w:val="48"/>
          <w:szCs w:val="48"/>
        </w:rPr>
      </w:pPr>
      <w:r w:rsidRPr="006D458E">
        <w:rPr>
          <w:rFonts w:cs="Arial"/>
          <w:sz w:val="48"/>
          <w:szCs w:val="48"/>
        </w:rPr>
        <w:t xml:space="preserve">CCC Curriculum Templates </w:t>
      </w:r>
    </w:p>
    <w:p w14:paraId="18DF5A6F" w14:textId="77777777" w:rsidR="00FE5DFD" w:rsidRPr="006D458E" w:rsidRDefault="00FE5DFD" w:rsidP="00313AA5">
      <w:pPr>
        <w:pStyle w:val="Heading1"/>
        <w:spacing w:before="0" w:after="240"/>
        <w:jc w:val="center"/>
        <w:rPr>
          <w:rFonts w:cs="Arial"/>
          <w:sz w:val="48"/>
          <w:szCs w:val="48"/>
        </w:rPr>
      </w:pPr>
      <w:proofErr w:type="gramStart"/>
      <w:r w:rsidRPr="006D458E">
        <w:rPr>
          <w:rFonts w:cs="Arial"/>
          <w:sz w:val="48"/>
          <w:szCs w:val="48"/>
        </w:rPr>
        <w:t>for</w:t>
      </w:r>
      <w:proofErr w:type="gramEnd"/>
      <w:r w:rsidRPr="006D458E">
        <w:rPr>
          <w:rFonts w:cs="Arial"/>
          <w:sz w:val="48"/>
          <w:szCs w:val="48"/>
        </w:rPr>
        <w:t xml:space="preserve"> Writing and Language</w:t>
      </w:r>
    </w:p>
    <w:p w14:paraId="4B9D0D0B" w14:textId="77777777" w:rsidR="00FE5DFD" w:rsidRPr="006D458E" w:rsidRDefault="00FE5DFD" w:rsidP="00313AA5">
      <w:pPr>
        <w:spacing w:before="240" w:line="360" w:lineRule="auto"/>
        <w:jc w:val="center"/>
        <w:rPr>
          <w:rFonts w:ascii="Arial" w:hAnsi="Arial" w:cs="Arial"/>
          <w:b/>
          <w:sz w:val="48"/>
          <w:szCs w:val="48"/>
        </w:rPr>
      </w:pPr>
    </w:p>
    <w:p w14:paraId="4A95F209" w14:textId="77777777" w:rsidR="007D43BF" w:rsidRPr="006D458E" w:rsidRDefault="007D43BF" w:rsidP="00313AA5">
      <w:pPr>
        <w:spacing w:before="240" w:line="360" w:lineRule="auto"/>
        <w:jc w:val="center"/>
        <w:rPr>
          <w:rFonts w:ascii="Arial" w:hAnsi="Arial" w:cs="Arial"/>
          <w:b/>
          <w:sz w:val="48"/>
          <w:szCs w:val="48"/>
        </w:rPr>
      </w:pPr>
    </w:p>
    <w:p w14:paraId="630A4C17" w14:textId="77777777" w:rsidR="00FE5DFD" w:rsidRPr="006D458E" w:rsidRDefault="00FE5DFD" w:rsidP="00FE5DFD">
      <w:pPr>
        <w:spacing w:line="360" w:lineRule="auto"/>
        <w:jc w:val="center"/>
        <w:rPr>
          <w:rFonts w:ascii="Arial" w:hAnsi="Arial" w:cs="Arial"/>
          <w:b/>
          <w:sz w:val="48"/>
          <w:szCs w:val="48"/>
        </w:rPr>
      </w:pPr>
      <w:r w:rsidRPr="006D458E">
        <w:rPr>
          <w:rFonts w:ascii="Arial" w:hAnsi="Arial" w:cs="Arial"/>
          <w:b/>
          <w:sz w:val="48"/>
          <w:szCs w:val="48"/>
        </w:rPr>
        <w:t>NRS Level 5</w:t>
      </w:r>
    </w:p>
    <w:p w14:paraId="1D15FA2E" w14:textId="77777777" w:rsidR="00FE5DFD" w:rsidRPr="006D458E" w:rsidRDefault="00FE5DFD" w:rsidP="00FE5DFD">
      <w:pPr>
        <w:spacing w:line="360" w:lineRule="auto"/>
        <w:jc w:val="center"/>
        <w:rPr>
          <w:rFonts w:ascii="Arial" w:hAnsi="Arial" w:cs="Arial"/>
          <w:b/>
          <w:sz w:val="48"/>
          <w:szCs w:val="48"/>
        </w:rPr>
      </w:pPr>
      <w:r w:rsidRPr="006D458E">
        <w:rPr>
          <w:rFonts w:ascii="Arial" w:hAnsi="Arial" w:cs="Arial"/>
          <w:b/>
          <w:sz w:val="48"/>
          <w:szCs w:val="48"/>
        </w:rPr>
        <w:t xml:space="preserve">Low ASE </w:t>
      </w:r>
    </w:p>
    <w:p w14:paraId="6F2B78CC" w14:textId="77777777" w:rsidR="00FE5DFD" w:rsidRPr="006D458E" w:rsidRDefault="00FE5DFD" w:rsidP="00FE5DFD">
      <w:pPr>
        <w:spacing w:line="360" w:lineRule="auto"/>
        <w:jc w:val="center"/>
        <w:rPr>
          <w:rFonts w:ascii="Arial" w:hAnsi="Arial" w:cs="Arial"/>
          <w:sz w:val="40"/>
          <w:szCs w:val="40"/>
        </w:rPr>
      </w:pPr>
      <w:r w:rsidRPr="006D458E">
        <w:rPr>
          <w:rFonts w:ascii="Arial" w:hAnsi="Arial" w:cs="Arial"/>
          <w:sz w:val="40"/>
          <w:szCs w:val="40"/>
        </w:rPr>
        <w:t>(TABE 9.0 – 10.9)</w:t>
      </w:r>
    </w:p>
    <w:p w14:paraId="71C60BE3" w14:textId="77777777" w:rsidR="00FE5DFD" w:rsidRPr="006D458E" w:rsidRDefault="00FE5DFD" w:rsidP="00FE5DFD">
      <w:pPr>
        <w:spacing w:line="360" w:lineRule="auto"/>
        <w:jc w:val="center"/>
        <w:rPr>
          <w:rFonts w:ascii="Arial" w:hAnsi="Arial" w:cs="Arial"/>
          <w:sz w:val="40"/>
          <w:szCs w:val="40"/>
        </w:rPr>
      </w:pPr>
    </w:p>
    <w:p w14:paraId="55C30551" w14:textId="77777777" w:rsidR="00FE5DFD" w:rsidRPr="006D458E" w:rsidRDefault="00FE5DFD" w:rsidP="00FE5DFD">
      <w:pPr>
        <w:jc w:val="center"/>
        <w:rPr>
          <w:rFonts w:ascii="Arial" w:hAnsi="Arial" w:cs="Arial"/>
          <w:sz w:val="40"/>
          <w:szCs w:val="40"/>
        </w:rPr>
      </w:pPr>
    </w:p>
    <w:p w14:paraId="35AFC606" w14:textId="77777777" w:rsidR="00FE5DFD" w:rsidRPr="006D458E" w:rsidRDefault="00FE5DFD" w:rsidP="00FE5DFD">
      <w:pPr>
        <w:jc w:val="center"/>
        <w:rPr>
          <w:rFonts w:ascii="Arial" w:hAnsi="Arial" w:cs="Arial"/>
          <w:sz w:val="40"/>
          <w:szCs w:val="40"/>
        </w:rPr>
      </w:pPr>
    </w:p>
    <w:p w14:paraId="334CA69A" w14:textId="77777777" w:rsidR="00FE5DFD" w:rsidRPr="006D458E" w:rsidRDefault="00FE5DFD" w:rsidP="00FE5DFD">
      <w:pPr>
        <w:jc w:val="center"/>
        <w:rPr>
          <w:rFonts w:ascii="Arial" w:hAnsi="Arial" w:cs="Arial"/>
          <w:sz w:val="40"/>
          <w:szCs w:val="40"/>
        </w:rPr>
      </w:pPr>
    </w:p>
    <w:p w14:paraId="1EA0344B" w14:textId="77777777" w:rsidR="00FE5DFD" w:rsidRPr="006D458E" w:rsidRDefault="00FE5DFD" w:rsidP="00FE5DFD">
      <w:pPr>
        <w:jc w:val="center"/>
        <w:rPr>
          <w:rFonts w:ascii="Arial" w:hAnsi="Arial" w:cs="Arial"/>
          <w:sz w:val="40"/>
          <w:szCs w:val="40"/>
        </w:rPr>
      </w:pPr>
    </w:p>
    <w:p w14:paraId="0302ECA1" w14:textId="77777777" w:rsidR="00FE5DFD" w:rsidRPr="006D458E" w:rsidRDefault="00FE5DFD" w:rsidP="00FE5DFD">
      <w:pPr>
        <w:jc w:val="center"/>
        <w:rPr>
          <w:rFonts w:ascii="Arial" w:hAnsi="Arial" w:cs="Arial"/>
          <w:sz w:val="40"/>
          <w:szCs w:val="40"/>
        </w:rPr>
      </w:pPr>
    </w:p>
    <w:p w14:paraId="223C85A0" w14:textId="77777777" w:rsidR="00FE5DFD" w:rsidRPr="006D458E" w:rsidRDefault="00FE5DFD" w:rsidP="00FE5DFD">
      <w:pPr>
        <w:jc w:val="center"/>
        <w:rPr>
          <w:rFonts w:ascii="Arial" w:hAnsi="Arial" w:cs="Arial"/>
          <w:sz w:val="40"/>
          <w:szCs w:val="40"/>
        </w:rPr>
      </w:pPr>
    </w:p>
    <w:p w14:paraId="06DF1A41" w14:textId="77777777" w:rsidR="001A7D76" w:rsidRPr="006D458E" w:rsidRDefault="001A7D76" w:rsidP="00FE5DFD">
      <w:pPr>
        <w:jc w:val="center"/>
        <w:rPr>
          <w:rFonts w:ascii="Arial" w:hAnsi="Arial" w:cs="Arial"/>
          <w:sz w:val="40"/>
          <w:szCs w:val="40"/>
        </w:rPr>
      </w:pPr>
    </w:p>
    <w:p w14:paraId="71BB7855" w14:textId="77777777" w:rsidR="00FE5DFD" w:rsidRPr="006D458E" w:rsidRDefault="00FE5DFD" w:rsidP="00FE5DFD">
      <w:pPr>
        <w:jc w:val="center"/>
        <w:rPr>
          <w:rFonts w:ascii="Arial" w:hAnsi="Arial" w:cs="Arial"/>
          <w:sz w:val="40"/>
          <w:szCs w:val="40"/>
        </w:rPr>
      </w:pPr>
    </w:p>
    <w:p w14:paraId="4A70183A" w14:textId="77777777" w:rsidR="002C09BA" w:rsidRPr="006D458E" w:rsidRDefault="002C09BA" w:rsidP="00FE5DFD">
      <w:pPr>
        <w:jc w:val="center"/>
        <w:rPr>
          <w:rFonts w:ascii="Arial" w:hAnsi="Arial" w:cs="Arial"/>
          <w:sz w:val="40"/>
          <w:szCs w:val="40"/>
        </w:rPr>
      </w:pPr>
    </w:p>
    <w:p w14:paraId="7B8DDF0F" w14:textId="77777777" w:rsidR="00113E5B" w:rsidRPr="006D458E" w:rsidRDefault="00113E5B" w:rsidP="00FE5DFD">
      <w:pPr>
        <w:jc w:val="center"/>
        <w:rPr>
          <w:rFonts w:ascii="Arial" w:hAnsi="Arial" w:cs="Arial"/>
          <w:sz w:val="40"/>
          <w:szCs w:val="40"/>
        </w:rPr>
      </w:pPr>
    </w:p>
    <w:p w14:paraId="325B4DF0" w14:textId="77777777" w:rsidR="009C4BA7" w:rsidRPr="006D458E" w:rsidRDefault="00FE48BB" w:rsidP="00C62B80">
      <w:pPr>
        <w:jc w:val="center"/>
        <w:rPr>
          <w:rFonts w:ascii="Times" w:hAnsi="Times" w:cs="Times New Roman"/>
          <w:sz w:val="20"/>
          <w:szCs w:val="20"/>
        </w:rPr>
      </w:pPr>
      <w:r w:rsidRPr="006D458E">
        <w:rPr>
          <w:rFonts w:ascii="Arial" w:eastAsia="Times New Roman" w:hAnsi="Arial" w:cs="Arial"/>
          <w:i/>
        </w:rPr>
        <w:lastRenderedPageBreak/>
        <w:t>Note:  codes (e.g., 5.W.TT.2) refer to specific Illinois ABE/ASE Content Standards.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D7CB3" w:rsidRPr="006D458E" w14:paraId="201BB76C" w14:textId="77777777" w:rsidTr="00734D8B">
        <w:trPr>
          <w:trHeight w:val="123"/>
        </w:trPr>
        <w:tc>
          <w:tcPr>
            <w:tcW w:w="0" w:type="auto"/>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tcPr>
          <w:p w14:paraId="73C9CF1E" w14:textId="77777777" w:rsidR="00DD7CB3" w:rsidRPr="006D458E" w:rsidRDefault="00DD7CB3" w:rsidP="00240CB2">
            <w:pPr>
              <w:spacing w:line="0" w:lineRule="atLeast"/>
              <w:rPr>
                <w:rFonts w:ascii="Arial" w:hAnsi="Arial" w:cs="Arial"/>
                <w:b/>
                <w:bCs/>
              </w:rPr>
            </w:pPr>
          </w:p>
        </w:tc>
      </w:tr>
      <w:tr w:rsidR="00C74FC8" w:rsidRPr="006D458E" w14:paraId="7703B343" w14:textId="77777777" w:rsidTr="00240C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2587815" w14:textId="77777777" w:rsidR="007C619C" w:rsidRPr="006D458E" w:rsidRDefault="007C619C" w:rsidP="00240CB2">
            <w:pPr>
              <w:spacing w:line="0" w:lineRule="atLeast"/>
              <w:rPr>
                <w:rFonts w:ascii="Times" w:hAnsi="Times" w:cs="Times New Roman"/>
                <w:sz w:val="20"/>
                <w:szCs w:val="20"/>
              </w:rPr>
            </w:pPr>
            <w:r w:rsidRPr="006D458E">
              <w:rPr>
                <w:rFonts w:ascii="Arial" w:hAnsi="Arial" w:cs="Arial"/>
                <w:b/>
                <w:bCs/>
              </w:rPr>
              <w:t xml:space="preserve">Content Area: Writing &amp; Language </w:t>
            </w:r>
            <w:r w:rsidR="00240CB2" w:rsidRPr="006D458E">
              <w:rPr>
                <w:rFonts w:ascii="Arial" w:hAnsi="Arial" w:cs="Arial"/>
                <w:b/>
                <w:bCs/>
              </w:rPr>
              <w:t xml:space="preserve">                         </w:t>
            </w:r>
            <w:r w:rsidRPr="006D458E">
              <w:rPr>
                <w:rFonts w:ascii="Arial" w:hAnsi="Arial" w:cs="Arial"/>
                <w:b/>
                <w:bCs/>
              </w:rPr>
              <w:t>NRS Level: 5</w:t>
            </w:r>
          </w:p>
        </w:tc>
      </w:tr>
      <w:tr w:rsidR="00C74FC8" w:rsidRPr="006D458E" w14:paraId="190D879B" w14:textId="77777777" w:rsidTr="00C62B80">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hideMark/>
          </w:tcPr>
          <w:p w14:paraId="64011849" w14:textId="77777777" w:rsidR="007C619C" w:rsidRPr="006D458E" w:rsidRDefault="007C619C" w:rsidP="00240CB2">
            <w:pPr>
              <w:spacing w:line="0" w:lineRule="atLeast"/>
              <w:rPr>
                <w:rFonts w:ascii="Times" w:hAnsi="Times" w:cs="Times New Roman"/>
                <w:sz w:val="20"/>
                <w:szCs w:val="20"/>
              </w:rPr>
            </w:pPr>
            <w:r w:rsidRPr="006D458E">
              <w:rPr>
                <w:rFonts w:ascii="Arial" w:hAnsi="Arial" w:cs="Arial"/>
                <w:b/>
                <w:bCs/>
                <w:shd w:val="clear" w:color="auto" w:fill="BFBFBF"/>
              </w:rPr>
              <w:t>TEXT TYPES AND PURPOSES (TT)</w:t>
            </w:r>
          </w:p>
        </w:tc>
      </w:tr>
      <w:tr w:rsidR="00C74FC8" w:rsidRPr="006D458E" w14:paraId="3092C775" w14:textId="77777777" w:rsidTr="00C62B80">
        <w:trPr>
          <w:trHeight w:val="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14:paraId="37180C0B" w14:textId="77777777" w:rsidR="007C619C" w:rsidRPr="006D458E" w:rsidRDefault="007C619C" w:rsidP="00240CB2">
            <w:pPr>
              <w:spacing w:line="0" w:lineRule="atLeast"/>
              <w:rPr>
                <w:rFonts w:ascii="Times" w:hAnsi="Times" w:cs="Times New Roman"/>
                <w:sz w:val="20"/>
                <w:szCs w:val="20"/>
              </w:rPr>
            </w:pPr>
            <w:r w:rsidRPr="006D458E">
              <w:rPr>
                <w:rFonts w:ascii="Arial" w:hAnsi="Arial" w:cs="Arial"/>
                <w:shd w:val="clear" w:color="auto" w:fill="FFFFFF"/>
              </w:rPr>
              <w:t>5.W.TT.1  /  5.W.TT.2  /  5.W.TT.3</w:t>
            </w:r>
          </w:p>
        </w:tc>
      </w:tr>
      <w:tr w:rsidR="00C74FC8" w:rsidRPr="006D458E" w14:paraId="038F8B93" w14:textId="77777777" w:rsidTr="00240C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14:paraId="09FA9598" w14:textId="77777777" w:rsidR="007C619C" w:rsidRPr="006D458E" w:rsidRDefault="007C619C" w:rsidP="00240CB2">
            <w:pPr>
              <w:rPr>
                <w:rFonts w:ascii="Times" w:hAnsi="Times" w:cs="Times New Roman"/>
                <w:sz w:val="20"/>
                <w:szCs w:val="20"/>
              </w:rPr>
            </w:pPr>
            <w:r w:rsidRPr="006D458E">
              <w:rPr>
                <w:rFonts w:ascii="Arial" w:hAnsi="Arial" w:cs="Arial"/>
                <w:b/>
                <w:bCs/>
                <w:shd w:val="clear" w:color="auto" w:fill="FFFFFF"/>
              </w:rPr>
              <w:t>Essential Understandings:</w:t>
            </w:r>
          </w:p>
          <w:p w14:paraId="6D49A3A2" w14:textId="77777777" w:rsidR="007C619C" w:rsidRPr="006D458E" w:rsidRDefault="007C619C" w:rsidP="00240CB2">
            <w:pPr>
              <w:pStyle w:val="ListParagraph"/>
              <w:numPr>
                <w:ilvl w:val="0"/>
                <w:numId w:val="123"/>
              </w:numPr>
              <w:rPr>
                <w:rFonts w:ascii="Times" w:hAnsi="Times" w:cs="Times New Roman"/>
                <w:sz w:val="20"/>
                <w:szCs w:val="20"/>
              </w:rPr>
            </w:pPr>
            <w:r w:rsidRPr="006D458E">
              <w:rPr>
                <w:rFonts w:ascii="Arial" w:hAnsi="Arial" w:cs="Arial"/>
                <w:shd w:val="clear" w:color="auto" w:fill="FFFFFF"/>
              </w:rPr>
              <w:t>An argument contains a claim(s) supported by valid reasoning and relevant and sufficient evidence.</w:t>
            </w:r>
          </w:p>
          <w:p w14:paraId="3D177FA1" w14:textId="77777777" w:rsidR="007C619C" w:rsidRPr="006D458E" w:rsidRDefault="007C619C" w:rsidP="00240CB2">
            <w:pPr>
              <w:pStyle w:val="ListParagraph"/>
              <w:numPr>
                <w:ilvl w:val="0"/>
                <w:numId w:val="123"/>
              </w:numPr>
              <w:rPr>
                <w:rFonts w:ascii="Times" w:hAnsi="Times" w:cs="Times New Roman"/>
                <w:sz w:val="20"/>
                <w:szCs w:val="20"/>
              </w:rPr>
            </w:pPr>
            <w:r w:rsidRPr="006D458E">
              <w:rPr>
                <w:rFonts w:ascii="Arial" w:hAnsi="Arial" w:cs="Arial"/>
                <w:shd w:val="clear" w:color="auto" w:fill="FFFFFF"/>
              </w:rPr>
              <w:t>An</w:t>
            </w:r>
            <w:r w:rsidRPr="006D458E">
              <w:rPr>
                <w:rFonts w:ascii="Arial" w:hAnsi="Arial" w:cs="Arial"/>
                <w:sz w:val="23"/>
                <w:szCs w:val="23"/>
                <w:shd w:val="clear" w:color="auto" w:fill="FFFFFF"/>
              </w:rPr>
              <w:t xml:space="preserve"> </w:t>
            </w:r>
            <w:r w:rsidRPr="006D458E">
              <w:rPr>
                <w:rFonts w:ascii="Arial" w:hAnsi="Arial" w:cs="Arial"/>
                <w:shd w:val="clear" w:color="auto" w:fill="FFFFFF"/>
              </w:rPr>
              <w:t>informative/explanatory text conveys complex ideas, concepts, and information clearly and accurately through the effective selection, organization, and analysis of content.</w:t>
            </w:r>
          </w:p>
          <w:p w14:paraId="49880E0B" w14:textId="77777777" w:rsidR="007C619C" w:rsidRPr="006D458E" w:rsidRDefault="007C619C" w:rsidP="00240CB2">
            <w:pPr>
              <w:pStyle w:val="ListParagraph"/>
              <w:numPr>
                <w:ilvl w:val="0"/>
                <w:numId w:val="48"/>
              </w:numPr>
              <w:spacing w:line="0" w:lineRule="atLeast"/>
              <w:rPr>
                <w:rFonts w:ascii="Times" w:hAnsi="Times" w:cs="Times New Roman"/>
                <w:sz w:val="20"/>
                <w:szCs w:val="20"/>
              </w:rPr>
            </w:pPr>
            <w:r w:rsidRPr="006D458E">
              <w:rPr>
                <w:rFonts w:ascii="Arial" w:hAnsi="Arial" w:cs="Arial"/>
                <w:shd w:val="clear" w:color="auto" w:fill="FFFFFF"/>
              </w:rPr>
              <w:t>A narrative text develops real or imagined experiences or events using effective techniques, well-chosen details, and well-structured event sequences.</w:t>
            </w:r>
          </w:p>
        </w:tc>
      </w:tr>
      <w:tr w:rsidR="00C74FC8" w:rsidRPr="006D458E" w14:paraId="77837AD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EA3622" w14:textId="77777777" w:rsidR="007C619C" w:rsidRPr="006D458E" w:rsidRDefault="007C619C" w:rsidP="00357196">
            <w:pPr>
              <w:rPr>
                <w:rFonts w:ascii="Times" w:hAnsi="Times" w:cs="Times New Roman"/>
                <w:sz w:val="20"/>
                <w:szCs w:val="20"/>
              </w:rPr>
            </w:pPr>
            <w:r w:rsidRPr="006D458E">
              <w:rPr>
                <w:rFonts w:ascii="Arial" w:hAnsi="Arial" w:cs="Arial"/>
                <w:b/>
                <w:bCs/>
                <w:shd w:val="clear" w:color="auto" w:fill="FFFFFF"/>
              </w:rPr>
              <w:t>Essential Questions:</w:t>
            </w:r>
          </w:p>
          <w:p w14:paraId="182B84E1" w14:textId="77777777" w:rsidR="007C619C" w:rsidRPr="006D458E" w:rsidRDefault="007C619C" w:rsidP="003404E5">
            <w:pPr>
              <w:pStyle w:val="ListParagraph"/>
              <w:numPr>
                <w:ilvl w:val="0"/>
                <w:numId w:val="125"/>
              </w:numPr>
              <w:rPr>
                <w:rFonts w:ascii="Times" w:hAnsi="Times" w:cs="Times New Roman"/>
                <w:sz w:val="20"/>
                <w:szCs w:val="20"/>
              </w:rPr>
            </w:pPr>
            <w:r w:rsidRPr="006D458E">
              <w:rPr>
                <w:rFonts w:ascii="Arial" w:hAnsi="Arial" w:cs="Arial"/>
                <w:shd w:val="clear" w:color="auto" w:fill="FFFFFF"/>
              </w:rPr>
              <w:t>How is supporting evidence identified?</w:t>
            </w:r>
          </w:p>
          <w:p w14:paraId="58956D00" w14:textId="77777777" w:rsidR="007C619C" w:rsidRPr="006D458E" w:rsidRDefault="007C619C" w:rsidP="003404E5">
            <w:pPr>
              <w:pStyle w:val="ListParagraph"/>
              <w:numPr>
                <w:ilvl w:val="0"/>
                <w:numId w:val="125"/>
              </w:numPr>
              <w:spacing w:line="0" w:lineRule="atLeast"/>
              <w:rPr>
                <w:rFonts w:ascii="Times" w:hAnsi="Times" w:cs="Times New Roman"/>
                <w:sz w:val="20"/>
                <w:szCs w:val="20"/>
              </w:rPr>
            </w:pPr>
            <w:r w:rsidRPr="006D458E">
              <w:rPr>
                <w:rFonts w:ascii="Arial" w:hAnsi="Arial" w:cs="Arial"/>
                <w:shd w:val="clear" w:color="auto" w:fill="FFFFFF"/>
              </w:rPr>
              <w:t>What is the difference between informative/explanatory and narrative text?</w:t>
            </w:r>
          </w:p>
        </w:tc>
      </w:tr>
      <w:tr w:rsidR="00C74FC8" w:rsidRPr="006D458E" w14:paraId="28E2E5C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0D05F1" w14:textId="77777777" w:rsidR="007C619C" w:rsidRPr="006D458E" w:rsidRDefault="007C619C" w:rsidP="00357196">
            <w:pPr>
              <w:rPr>
                <w:rFonts w:ascii="Arial" w:hAnsi="Arial" w:cs="Arial"/>
              </w:rPr>
            </w:pPr>
            <w:r w:rsidRPr="006D458E">
              <w:rPr>
                <w:rFonts w:ascii="Arial" w:hAnsi="Arial" w:cs="Arial"/>
                <w:b/>
                <w:bCs/>
                <w:shd w:val="clear" w:color="auto" w:fill="FFFFFF"/>
              </w:rPr>
              <w:t>Students will be able to…..</w:t>
            </w:r>
          </w:p>
          <w:p w14:paraId="30A9B50F" w14:textId="77777777" w:rsidR="007C619C" w:rsidRPr="006D458E" w:rsidRDefault="007C619C" w:rsidP="00357196">
            <w:pPr>
              <w:rPr>
                <w:rFonts w:ascii="Arial" w:eastAsia="Times New Roman" w:hAnsi="Arial" w:cs="Arial"/>
              </w:rPr>
            </w:pPr>
            <w:r w:rsidRPr="006D458E">
              <w:rPr>
                <w:rFonts w:ascii="Arial" w:hAnsi="Arial" w:cs="Arial"/>
                <w:i/>
                <w:iCs/>
                <w:shd w:val="clear" w:color="auto" w:fill="FFFFFF"/>
              </w:rPr>
              <w:t>(What does mastery look like)</w:t>
            </w:r>
          </w:p>
          <w:p w14:paraId="7993D75D" w14:textId="77777777" w:rsidR="007C619C" w:rsidRPr="006D458E" w:rsidRDefault="007C619C" w:rsidP="007C619C">
            <w:pPr>
              <w:pStyle w:val="ListParagraph"/>
              <w:numPr>
                <w:ilvl w:val="0"/>
                <w:numId w:val="47"/>
              </w:numPr>
              <w:rPr>
                <w:rFonts w:ascii="Arial" w:hAnsi="Arial" w:cs="Arial"/>
              </w:rPr>
            </w:pPr>
            <w:r w:rsidRPr="006D458E">
              <w:rPr>
                <w:rFonts w:ascii="Arial" w:hAnsi="Arial" w:cs="Arial"/>
              </w:rPr>
              <w:t>Compose narrative, informative and persuasive writing to an essay prompt, using a scoring rubric as a guide, with a clearly focused main idea, followed by coherent and relevant details and examples. 5.W.TT.1; 5.W.TT.2; 5.W.TT.3</w:t>
            </w:r>
          </w:p>
          <w:p w14:paraId="37B9FF99" w14:textId="77777777" w:rsidR="007C619C" w:rsidRPr="006D458E" w:rsidRDefault="007C619C" w:rsidP="007C619C">
            <w:pPr>
              <w:pStyle w:val="ListParagraph"/>
              <w:numPr>
                <w:ilvl w:val="0"/>
                <w:numId w:val="47"/>
              </w:numPr>
              <w:rPr>
                <w:rFonts w:ascii="Arial" w:eastAsia="Times New Roman" w:hAnsi="Arial" w:cs="Arial"/>
              </w:rPr>
            </w:pPr>
            <w:r w:rsidRPr="006D458E">
              <w:rPr>
                <w:rFonts w:ascii="Arial" w:hAnsi="Arial" w:cs="Arial"/>
              </w:rPr>
              <w:t>Using the drafting/revising/editing process, write an evidence-based, audience-directed argument that clearly develops and states claims and counterclaims in a balanced, logically organized, and cohesive way, uses a formal style and objective tone, and provides a concluding statement that supports the argument presented. Use visual materials (graphs, tables, etc.) as needed to propel an argument.</w:t>
            </w:r>
            <w:r w:rsidRPr="006D458E">
              <w:rPr>
                <w:rFonts w:ascii="Arial" w:eastAsia="Times New Roman" w:hAnsi="Arial" w:cs="Arial"/>
              </w:rPr>
              <w:t xml:space="preserve">  </w:t>
            </w:r>
            <w:r w:rsidRPr="006D458E">
              <w:rPr>
                <w:rFonts w:ascii="Arial" w:hAnsi="Arial" w:cs="Arial"/>
              </w:rPr>
              <w:t>5.W.TT.1</w:t>
            </w:r>
          </w:p>
          <w:p w14:paraId="758F7150" w14:textId="187AB427" w:rsidR="007C619C" w:rsidRPr="006D458E" w:rsidRDefault="007C619C" w:rsidP="007C619C">
            <w:pPr>
              <w:pStyle w:val="ListParagraph"/>
              <w:numPr>
                <w:ilvl w:val="0"/>
                <w:numId w:val="47"/>
              </w:numPr>
              <w:rPr>
                <w:rFonts w:ascii="Arial" w:hAnsi="Arial" w:cs="Arial"/>
              </w:rPr>
            </w:pPr>
            <w:r w:rsidRPr="006D458E">
              <w:rPr>
                <w:rFonts w:ascii="Arial" w:hAnsi="Arial" w:cs="Arial"/>
              </w:rPr>
              <w:t>Using significant and relevant facts and quotations, seamless transitions, and precise vocabulary, produce informative/explanatory texts that use a high</w:t>
            </w:r>
            <w:r w:rsidR="00541BE6" w:rsidRPr="006D458E">
              <w:rPr>
                <w:rFonts w:ascii="Arial" w:hAnsi="Arial" w:cs="Arial"/>
              </w:rPr>
              <w:t xml:space="preserve"> </w:t>
            </w:r>
            <w:r w:rsidRPr="006D458E">
              <w:rPr>
                <w:rFonts w:ascii="Arial" w:hAnsi="Arial" w:cs="Arial"/>
              </w:rPr>
              <w:t>level of organization, synthesis, and analysis to establish complex lines of thinking and reasoning that provide insight for the target audience. End with a strong conclusion.  5.W.TT.2</w:t>
            </w:r>
          </w:p>
          <w:p w14:paraId="1AFAF703" w14:textId="77777777" w:rsidR="007C619C" w:rsidRPr="006D458E" w:rsidRDefault="007C619C" w:rsidP="007C619C">
            <w:pPr>
              <w:pStyle w:val="ListParagraph"/>
              <w:numPr>
                <w:ilvl w:val="0"/>
                <w:numId w:val="47"/>
              </w:numPr>
              <w:rPr>
                <w:rFonts w:ascii="Arial" w:eastAsia="Times New Roman" w:hAnsi="Arial" w:cs="Arial"/>
              </w:rPr>
            </w:pPr>
            <w:r w:rsidRPr="006D458E">
              <w:rPr>
                <w:rFonts w:ascii="Arial" w:hAnsi="Arial" w:cs="Arial"/>
              </w:rPr>
              <w:t>Write about fictitious or real experiences using conscious points of view, a clear progression of events that introduces character, setting, and plot lines, and dialogue and other narrative techniques that allow a story to unfold in a well-paced, intentional text.  Engage readers by elaborating on a problem, situation or observation with detailed, accurate, rich descriptions, sensory language, and vivid images to enhance the overall story.  End with a conclusion that seamlessly and effectively resolves or reflects on the previous sections.  5.W.TT.3</w:t>
            </w:r>
          </w:p>
        </w:tc>
      </w:tr>
      <w:tr w:rsidR="00C74FC8" w:rsidRPr="006D458E" w14:paraId="3015DE9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95421C" w14:textId="77777777" w:rsidR="007C619C" w:rsidRPr="006D458E" w:rsidRDefault="007C619C" w:rsidP="00724870">
            <w:pPr>
              <w:spacing w:line="0" w:lineRule="atLeast"/>
              <w:jc w:val="center"/>
              <w:rPr>
                <w:rFonts w:ascii="Arial" w:hAnsi="Arial" w:cs="Arial"/>
              </w:rPr>
            </w:pPr>
            <w:r w:rsidRPr="006D458E">
              <w:rPr>
                <w:rFonts w:ascii="Arial" w:hAnsi="Arial" w:cs="Arial"/>
                <w:b/>
                <w:bCs/>
                <w:shd w:val="clear" w:color="auto" w:fill="FFFFFF"/>
              </w:rPr>
              <w:lastRenderedPageBreak/>
              <w:t>Evidence for Assessing Learning</w:t>
            </w:r>
          </w:p>
        </w:tc>
      </w:tr>
      <w:tr w:rsidR="00C74FC8" w:rsidRPr="006D458E" w14:paraId="59E44B19" w14:textId="77777777" w:rsidTr="00EE5C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20976C9" w14:textId="77777777" w:rsidR="007C619C" w:rsidRPr="006D458E" w:rsidRDefault="007C619C" w:rsidP="00EE5C9E">
            <w:pPr>
              <w:rPr>
                <w:rFonts w:ascii="Arial" w:hAnsi="Arial" w:cs="Arial"/>
              </w:rPr>
            </w:pPr>
            <w:r w:rsidRPr="006D458E">
              <w:rPr>
                <w:rFonts w:ascii="Arial" w:hAnsi="Arial" w:cs="Arial"/>
                <w:b/>
                <w:bCs/>
                <w:shd w:val="clear" w:color="auto" w:fill="FFFFFF"/>
              </w:rPr>
              <w:t>Performance Tasks:</w:t>
            </w:r>
          </w:p>
          <w:p w14:paraId="2A1FE80F" w14:textId="77777777" w:rsidR="007C619C" w:rsidRPr="006D458E" w:rsidRDefault="007C619C" w:rsidP="00EE5C9E">
            <w:pPr>
              <w:pStyle w:val="NoSpacing"/>
              <w:numPr>
                <w:ilvl w:val="0"/>
                <w:numId w:val="53"/>
              </w:numPr>
              <w:rPr>
                <w:rFonts w:ascii="Arial" w:hAnsi="Arial" w:cs="Arial"/>
                <w:b/>
                <w:sz w:val="24"/>
                <w:szCs w:val="24"/>
              </w:rPr>
            </w:pPr>
            <w:r w:rsidRPr="006D458E">
              <w:rPr>
                <w:rFonts w:ascii="Arial" w:hAnsi="Arial" w:cs="Arial"/>
                <w:sz w:val="24"/>
                <w:szCs w:val="24"/>
              </w:rPr>
              <w:t>Writing portfolio</w:t>
            </w:r>
          </w:p>
          <w:p w14:paraId="61C83D4B" w14:textId="7639EF23" w:rsidR="007C619C" w:rsidRPr="006D458E" w:rsidRDefault="007C619C" w:rsidP="00C8685F">
            <w:pPr>
              <w:pStyle w:val="ListParagraph"/>
              <w:numPr>
                <w:ilvl w:val="0"/>
                <w:numId w:val="53"/>
              </w:numPr>
              <w:rPr>
                <w:rFonts w:ascii="Arial" w:hAnsi="Arial" w:cs="Arial"/>
              </w:rPr>
            </w:pPr>
            <w:r w:rsidRPr="006D458E">
              <w:rPr>
                <w:rFonts w:ascii="Arial" w:hAnsi="Arial" w:cs="Arial"/>
              </w:rPr>
              <w:t xml:space="preserve">CCC NRS Level 5 (Low ASE) Final Writing Assessment </w:t>
            </w:r>
          </w:p>
        </w:tc>
      </w:tr>
      <w:tr w:rsidR="00C74FC8" w:rsidRPr="006D458E" w14:paraId="7E33EA1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21EAA8" w14:textId="77777777" w:rsidR="007C619C" w:rsidRPr="006D458E" w:rsidRDefault="007C619C" w:rsidP="00724870">
            <w:pPr>
              <w:spacing w:line="0" w:lineRule="atLeast"/>
              <w:jc w:val="center"/>
              <w:rPr>
                <w:rFonts w:ascii="Arial" w:hAnsi="Arial" w:cs="Arial"/>
              </w:rPr>
            </w:pPr>
            <w:r w:rsidRPr="006D458E">
              <w:rPr>
                <w:rFonts w:ascii="Arial" w:hAnsi="Arial" w:cs="Arial"/>
                <w:b/>
                <w:bCs/>
                <w:shd w:val="clear" w:color="auto" w:fill="FFFFFF"/>
              </w:rPr>
              <w:t>Building the Learning Plan</w:t>
            </w:r>
          </w:p>
        </w:tc>
      </w:tr>
      <w:tr w:rsidR="00C74FC8" w:rsidRPr="006D458E" w14:paraId="4B70444F" w14:textId="77777777" w:rsidTr="00EE5C9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14:paraId="28A7B9D7" w14:textId="77777777" w:rsidR="007C619C" w:rsidRPr="006D458E" w:rsidRDefault="007C619C" w:rsidP="00EE5C9E">
            <w:pPr>
              <w:rPr>
                <w:rFonts w:ascii="Arial" w:hAnsi="Arial" w:cs="Arial"/>
              </w:rPr>
            </w:pPr>
            <w:r w:rsidRPr="006D458E">
              <w:rPr>
                <w:rFonts w:ascii="Arial" w:hAnsi="Arial" w:cs="Arial"/>
                <w:b/>
                <w:bCs/>
                <w:shd w:val="clear" w:color="auto" w:fill="FFFFFF"/>
              </w:rPr>
              <w:t>Sample Classroom Activities and/or Lesson Plans:</w:t>
            </w:r>
          </w:p>
          <w:p w14:paraId="459125FA" w14:textId="77777777" w:rsidR="007C619C" w:rsidRPr="006D458E" w:rsidRDefault="007C619C" w:rsidP="00EE5C9E">
            <w:pPr>
              <w:rPr>
                <w:rFonts w:ascii="Arial" w:eastAsia="Times New Roman" w:hAnsi="Arial" w:cs="Arial"/>
              </w:rPr>
            </w:pPr>
          </w:p>
          <w:p w14:paraId="32FE0F82" w14:textId="6E99B407" w:rsidR="000D548D" w:rsidRPr="006D458E" w:rsidRDefault="000D548D" w:rsidP="000D548D">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Write a collection of well-developed narrative</w:t>
            </w:r>
            <w:r w:rsidRPr="006D458E">
              <w:rPr>
                <w:rFonts w:ascii="Arial" w:hAnsi="Arial" w:cs="Arial"/>
              </w:rPr>
              <w:t xml:space="preserve">, </w:t>
            </w:r>
            <w:r w:rsidRPr="006D458E">
              <w:rPr>
                <w:rFonts w:ascii="Arial" w:hAnsi="Arial" w:cs="Arial"/>
                <w:shd w:val="clear" w:color="auto" w:fill="FFFFFF"/>
              </w:rPr>
              <w:t>informative and persuasive essays that are presented as a student portfolio at term’s end. Each section will be developed, revised, and edited for a final paper that exemplifies learning objectives for each unit as detailed in the mastery section.</w:t>
            </w:r>
          </w:p>
          <w:p w14:paraId="7A43C519" w14:textId="77777777" w:rsidR="00113E5B" w:rsidRPr="006D458E" w:rsidRDefault="00113E5B" w:rsidP="00113E5B">
            <w:pPr>
              <w:shd w:val="clear" w:color="auto" w:fill="FFFFFF"/>
              <w:ind w:left="720"/>
              <w:textAlignment w:val="baseline"/>
              <w:rPr>
                <w:rFonts w:ascii="Arial" w:hAnsi="Arial" w:cs="Arial"/>
              </w:rPr>
            </w:pPr>
          </w:p>
          <w:p w14:paraId="0F3B05F4" w14:textId="30A0778F" w:rsidR="00113E5B" w:rsidRPr="006D458E" w:rsidRDefault="00113E5B" w:rsidP="000D548D">
            <w:pPr>
              <w:pStyle w:val="ListParagraph"/>
              <w:numPr>
                <w:ilvl w:val="0"/>
                <w:numId w:val="156"/>
              </w:numPr>
              <w:shd w:val="clear" w:color="auto" w:fill="FFFFFF"/>
              <w:textAlignment w:val="baseline"/>
              <w:rPr>
                <w:rFonts w:ascii="Arial" w:hAnsi="Arial" w:cs="Arial"/>
              </w:rPr>
            </w:pPr>
            <w:r w:rsidRPr="006D458E">
              <w:rPr>
                <w:rFonts w:ascii="Arial" w:hAnsi="Arial" w:cs="Arial"/>
                <w:shd w:val="clear" w:color="auto" w:fill="FFFFFF"/>
              </w:rPr>
              <w:t>Teacher hangs large blank sheets of paper with controversial topics around room divided with one side for pro and the other with con. Students are broken into groups and given sticky notes to put 3 ideas/pieces of evidence/arguments on each side of each board.  Ideas are then discussed as a class, and later used as a tool for creating persuasive essay outlines.</w:t>
            </w:r>
          </w:p>
          <w:p w14:paraId="1717772D" w14:textId="459C8A87" w:rsidR="00113E5B" w:rsidRPr="006D458E" w:rsidRDefault="007C619C" w:rsidP="00113E5B">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Scramble parts of an outline/argument and have students organize.</w:t>
            </w:r>
          </w:p>
          <w:p w14:paraId="46FF83A6" w14:textId="77777777" w:rsidR="0017646B" w:rsidRPr="006D458E" w:rsidRDefault="0017646B" w:rsidP="0017646B">
            <w:pPr>
              <w:pStyle w:val="ListParagraph"/>
              <w:rPr>
                <w:rFonts w:ascii="Arial" w:hAnsi="Arial" w:cs="Arial"/>
              </w:rPr>
            </w:pPr>
          </w:p>
          <w:p w14:paraId="4BBDC397" w14:textId="77777777" w:rsidR="0017646B" w:rsidRPr="006D458E" w:rsidRDefault="0017646B" w:rsidP="000D548D">
            <w:pPr>
              <w:numPr>
                <w:ilvl w:val="0"/>
                <w:numId w:val="156"/>
              </w:numPr>
              <w:shd w:val="clear" w:color="auto" w:fill="FFFFFF"/>
              <w:textAlignment w:val="baseline"/>
              <w:rPr>
                <w:rFonts w:ascii="Arial" w:hAnsi="Arial" w:cs="Arial"/>
                <w:b/>
                <w:bCs/>
              </w:rPr>
            </w:pPr>
            <w:r w:rsidRPr="006D458E">
              <w:rPr>
                <w:rFonts w:ascii="Arial" w:hAnsi="Arial" w:cs="Arial"/>
                <w:shd w:val="clear" w:color="auto" w:fill="FFFFFF"/>
              </w:rPr>
              <w:t>Newspaper activity. Use newspaper articles to track progression of story, looking for facts and evidence, and appropriate use of language and transitions.</w:t>
            </w:r>
          </w:p>
          <w:p w14:paraId="269456C8" w14:textId="77777777" w:rsidR="007C619C" w:rsidRPr="006D458E" w:rsidRDefault="007C619C" w:rsidP="000D548D">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Supporting evidence scavenger hunt. Give students a topic and go to computer lab to locate 5 examples of credible sources, and 2 examples of non-credible sources.</w:t>
            </w:r>
          </w:p>
          <w:p w14:paraId="25CEA238" w14:textId="77777777" w:rsidR="003D268A" w:rsidRPr="006D458E" w:rsidRDefault="003D268A" w:rsidP="003D268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Transition word activity. Find a relevant text and remove transitions. Students then add them back in to text.</w:t>
            </w:r>
          </w:p>
          <w:p w14:paraId="52026C92" w14:textId="77777777" w:rsidR="00BB7828" w:rsidRPr="006D458E" w:rsidRDefault="00BB7828" w:rsidP="00BB7828">
            <w:pPr>
              <w:shd w:val="clear" w:color="auto" w:fill="FFFFFF"/>
              <w:ind w:left="720"/>
              <w:textAlignment w:val="baseline"/>
              <w:rPr>
                <w:rFonts w:ascii="Arial" w:hAnsi="Arial" w:cs="Arial"/>
              </w:rPr>
            </w:pPr>
          </w:p>
          <w:p w14:paraId="668D33A0" w14:textId="77777777" w:rsidR="00BB7828" w:rsidRPr="006D458E" w:rsidRDefault="00BB7828" w:rsidP="000D548D">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Dialogue writing and performance activity. Give students a picture of a group of people. Students partner up and create a dialogue between characters. Students read dialogue out loud to class for authenticity.</w:t>
            </w:r>
          </w:p>
          <w:p w14:paraId="23D1F440" w14:textId="77777777" w:rsidR="007C619C" w:rsidRPr="006D458E" w:rsidRDefault="007C619C" w:rsidP="000D548D">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Provide students with picture of a setting. Students describe setting using vivid language.</w:t>
            </w:r>
          </w:p>
          <w:p w14:paraId="420C0903" w14:textId="27FB2040" w:rsidR="00BB7828" w:rsidRPr="006D458E" w:rsidRDefault="007C619C" w:rsidP="00BB7828">
            <w:pPr>
              <w:pStyle w:val="ListParagraph"/>
              <w:numPr>
                <w:ilvl w:val="0"/>
                <w:numId w:val="156"/>
              </w:numPr>
              <w:shd w:val="clear" w:color="auto" w:fill="FFFFFF"/>
              <w:textAlignment w:val="baseline"/>
              <w:rPr>
                <w:rFonts w:ascii="Arial" w:hAnsi="Arial" w:cs="Arial"/>
              </w:rPr>
            </w:pPr>
            <w:r w:rsidRPr="006D458E">
              <w:rPr>
                <w:rFonts w:ascii="Arial" w:hAnsi="Arial" w:cs="Arial"/>
                <w:shd w:val="clear" w:color="auto" w:fill="FFFFFF"/>
              </w:rPr>
              <w:t>Build sensory language skills:</w:t>
            </w:r>
            <w:r w:rsidRPr="006D458E">
              <w:rPr>
                <w:rFonts w:ascii="Arial" w:hAnsi="Arial" w:cs="Arial"/>
              </w:rPr>
              <w:t xml:space="preserve"> </w:t>
            </w:r>
            <w:r w:rsidRPr="006D458E">
              <w:rPr>
                <w:rFonts w:ascii="Arial" w:hAnsi="Arial" w:cs="Arial"/>
                <w:shd w:val="clear" w:color="auto" w:fill="FFFFFF"/>
              </w:rPr>
              <w:t xml:space="preserve">each student is given an orange. Spend 5 minutes writing only on smell, touch, sight. Next 5 minutes write on taste, sounds. </w:t>
            </w:r>
          </w:p>
          <w:p w14:paraId="31E94E00" w14:textId="77777777" w:rsidR="00C8685F" w:rsidRPr="006D458E" w:rsidRDefault="00C8685F" w:rsidP="00C8685F">
            <w:pPr>
              <w:shd w:val="clear" w:color="auto" w:fill="FFFFFF"/>
              <w:textAlignment w:val="baseline"/>
              <w:rPr>
                <w:rFonts w:ascii="Arial" w:hAnsi="Arial" w:cs="Arial"/>
                <w:shd w:val="clear" w:color="auto" w:fill="FFFFFF"/>
              </w:rPr>
            </w:pPr>
          </w:p>
          <w:p w14:paraId="4F45E383"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Students go through process of writing essays. Hand in brainstorming sheets, keyword outlines, detailed outlines, evidence organized on notecards, rough drafts, and final papers. Everything is turned in via portfolio at the end.</w:t>
            </w:r>
          </w:p>
          <w:p w14:paraId="4735F4AD"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Begin class with a writing prompt. Students write for 5 minutes in their journals.</w:t>
            </w:r>
          </w:p>
          <w:p w14:paraId="057D83F7"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Outline creation. Use a previously written essay, and have students work backwards creating an outline.</w:t>
            </w:r>
          </w:p>
          <w:p w14:paraId="3B3C4DE8"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Students use graphic organizers as prewriting activity.</w:t>
            </w:r>
          </w:p>
          <w:p w14:paraId="13859972"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lastRenderedPageBreak/>
              <w:t>Revise writing based on both peer and teacher review.</w:t>
            </w:r>
          </w:p>
          <w:p w14:paraId="6FE0C703" w14:textId="77777777" w:rsidR="00B9773A" w:rsidRPr="006D458E" w:rsidRDefault="00B9773A" w:rsidP="00B9773A">
            <w:pPr>
              <w:numPr>
                <w:ilvl w:val="0"/>
                <w:numId w:val="156"/>
              </w:numPr>
              <w:shd w:val="clear" w:color="auto" w:fill="FFFFFF"/>
              <w:textAlignment w:val="baseline"/>
              <w:rPr>
                <w:rFonts w:ascii="Arial" w:hAnsi="Arial" w:cs="Arial"/>
              </w:rPr>
            </w:pPr>
            <w:r w:rsidRPr="006D458E">
              <w:rPr>
                <w:rFonts w:ascii="Arial" w:hAnsi="Arial" w:cs="Arial"/>
                <w:shd w:val="clear" w:color="auto" w:fill="FFFFFF"/>
              </w:rPr>
              <w:t>Writing conversation with peers.</w:t>
            </w:r>
          </w:p>
          <w:p w14:paraId="21AED6B9" w14:textId="77777777" w:rsidR="00C8685F" w:rsidRPr="006D458E" w:rsidRDefault="00C8685F" w:rsidP="00B9773A">
            <w:pPr>
              <w:shd w:val="clear" w:color="auto" w:fill="FFFFFF"/>
              <w:textAlignment w:val="baseline"/>
              <w:rPr>
                <w:rFonts w:ascii="Arial" w:hAnsi="Arial" w:cs="Arial"/>
              </w:rPr>
            </w:pPr>
          </w:p>
        </w:tc>
      </w:tr>
      <w:tr w:rsidR="00C74FC8" w:rsidRPr="006D458E" w14:paraId="0BD3520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F96105" w14:textId="77777777" w:rsidR="007C619C" w:rsidRPr="006D458E" w:rsidRDefault="007C619C" w:rsidP="00EE5C9E">
            <w:pPr>
              <w:rPr>
                <w:rFonts w:ascii="Arial" w:hAnsi="Arial" w:cs="Arial"/>
              </w:rPr>
            </w:pPr>
            <w:r w:rsidRPr="006D458E">
              <w:rPr>
                <w:rFonts w:ascii="Arial" w:hAnsi="Arial" w:cs="Arial"/>
                <w:b/>
                <w:bCs/>
                <w:shd w:val="clear" w:color="auto" w:fill="FFFFFF"/>
              </w:rPr>
              <w:lastRenderedPageBreak/>
              <w:t>Learning Activities:</w:t>
            </w:r>
          </w:p>
          <w:p w14:paraId="760BB9E1" w14:textId="77777777" w:rsidR="007C619C" w:rsidRPr="006D458E" w:rsidRDefault="007C619C" w:rsidP="00EE5C9E">
            <w:pPr>
              <w:rPr>
                <w:rFonts w:ascii="Arial" w:hAnsi="Arial" w:cs="Arial"/>
              </w:rPr>
            </w:pPr>
            <w:r w:rsidRPr="006D458E">
              <w:rPr>
                <w:rFonts w:ascii="Arial" w:hAnsi="Arial" w:cs="Arial"/>
                <w:i/>
                <w:iCs/>
                <w:shd w:val="clear" w:color="auto" w:fill="FFFFFF"/>
              </w:rPr>
              <w:t>(interventions for students who are not progressing, instructional strategies, differentiated instruction, re-teaching options)</w:t>
            </w:r>
          </w:p>
          <w:p w14:paraId="3AE6EE5D" w14:textId="77777777" w:rsidR="007C619C" w:rsidRPr="006D458E" w:rsidRDefault="007C619C" w:rsidP="00EE5C9E">
            <w:pPr>
              <w:pStyle w:val="NoSpacing"/>
              <w:numPr>
                <w:ilvl w:val="0"/>
                <w:numId w:val="157"/>
              </w:numPr>
              <w:rPr>
                <w:rFonts w:ascii="Arial" w:hAnsi="Arial" w:cs="Arial"/>
                <w:sz w:val="24"/>
                <w:szCs w:val="24"/>
              </w:rPr>
            </w:pPr>
            <w:r w:rsidRPr="006D458E">
              <w:rPr>
                <w:rFonts w:ascii="Arial" w:hAnsi="Arial" w:cs="Arial"/>
                <w:sz w:val="24"/>
                <w:szCs w:val="24"/>
              </w:rPr>
              <w:t>Student-teacher  one on-one writing conferences</w:t>
            </w:r>
          </w:p>
          <w:p w14:paraId="485348EA" w14:textId="77777777" w:rsidR="007C619C" w:rsidRPr="006D458E" w:rsidRDefault="007C619C" w:rsidP="00EE5C9E">
            <w:pPr>
              <w:pStyle w:val="ListParagraph"/>
              <w:numPr>
                <w:ilvl w:val="0"/>
                <w:numId w:val="157"/>
              </w:numPr>
              <w:rPr>
                <w:rFonts w:ascii="Arial" w:eastAsia="Times New Roman" w:hAnsi="Arial" w:cs="Arial"/>
              </w:rPr>
            </w:pPr>
            <w:r w:rsidRPr="006D458E">
              <w:rPr>
                <w:rFonts w:ascii="Arial" w:eastAsia="Times New Roman" w:hAnsi="Arial" w:cs="Arial"/>
              </w:rPr>
              <w:t>Tutoring</w:t>
            </w:r>
          </w:p>
          <w:p w14:paraId="3E211EC3" w14:textId="77777777" w:rsidR="007C619C" w:rsidRPr="006D458E" w:rsidRDefault="007C619C" w:rsidP="00EE5C9E">
            <w:pPr>
              <w:numPr>
                <w:ilvl w:val="0"/>
                <w:numId w:val="157"/>
              </w:numPr>
              <w:shd w:val="clear" w:color="auto" w:fill="FFFFFF"/>
              <w:textAlignment w:val="baseline"/>
              <w:rPr>
                <w:rFonts w:ascii="Arial" w:hAnsi="Arial" w:cs="Arial"/>
              </w:rPr>
            </w:pPr>
            <w:r w:rsidRPr="006D458E">
              <w:rPr>
                <w:rFonts w:ascii="Arial" w:hAnsi="Arial" w:cs="Arial"/>
                <w:shd w:val="clear" w:color="auto" w:fill="FFFFFF"/>
              </w:rPr>
              <w:t>Students work in groups, staggered by levels mixing high and low performing students, to work together to improve success</w:t>
            </w:r>
          </w:p>
          <w:p w14:paraId="17A5EBF2" w14:textId="77777777" w:rsidR="007C619C" w:rsidRPr="006D458E" w:rsidRDefault="007C619C" w:rsidP="00EE5C9E">
            <w:pPr>
              <w:numPr>
                <w:ilvl w:val="0"/>
                <w:numId w:val="157"/>
              </w:numPr>
              <w:shd w:val="clear" w:color="auto" w:fill="FFFFFF"/>
              <w:textAlignment w:val="baseline"/>
              <w:rPr>
                <w:rFonts w:ascii="Arial" w:hAnsi="Arial" w:cs="Arial"/>
              </w:rPr>
            </w:pPr>
            <w:r w:rsidRPr="006D458E">
              <w:rPr>
                <w:rFonts w:ascii="Arial" w:hAnsi="Arial" w:cs="Arial"/>
                <w:shd w:val="clear" w:color="auto" w:fill="FFFFFF"/>
              </w:rPr>
              <w:t>Students present information to other students by using an alternative form of teaching than teacher originally used.</w:t>
            </w:r>
          </w:p>
          <w:p w14:paraId="535952DE" w14:textId="77777777" w:rsidR="007C619C" w:rsidRPr="006D458E" w:rsidRDefault="007C619C" w:rsidP="00EE5C9E">
            <w:pPr>
              <w:numPr>
                <w:ilvl w:val="0"/>
                <w:numId w:val="157"/>
              </w:numPr>
              <w:shd w:val="clear" w:color="auto" w:fill="FFFFFF"/>
              <w:textAlignment w:val="baseline"/>
              <w:rPr>
                <w:rFonts w:ascii="Arial" w:hAnsi="Arial" w:cs="Arial"/>
              </w:rPr>
            </w:pPr>
            <w:r w:rsidRPr="006D458E">
              <w:rPr>
                <w:rFonts w:ascii="Arial" w:hAnsi="Arial" w:cs="Arial"/>
                <w:shd w:val="clear" w:color="auto" w:fill="FFFFFF"/>
              </w:rPr>
              <w:t>See attached videos to address additional learning styles</w:t>
            </w:r>
          </w:p>
          <w:p w14:paraId="24CCF215" w14:textId="77777777" w:rsidR="007C619C" w:rsidRPr="006D458E" w:rsidRDefault="007C619C" w:rsidP="00EE5C9E">
            <w:pPr>
              <w:numPr>
                <w:ilvl w:val="0"/>
                <w:numId w:val="157"/>
              </w:numPr>
              <w:shd w:val="clear" w:color="auto" w:fill="FFFFFF"/>
              <w:textAlignment w:val="baseline"/>
              <w:rPr>
                <w:rFonts w:ascii="Arial" w:hAnsi="Arial" w:cs="Arial"/>
              </w:rPr>
            </w:pPr>
            <w:r w:rsidRPr="006D458E">
              <w:rPr>
                <w:rFonts w:ascii="Arial" w:hAnsi="Arial" w:cs="Arial"/>
                <w:shd w:val="clear" w:color="auto" w:fill="FFFFFF"/>
              </w:rPr>
              <w:t>Peer editing</w:t>
            </w:r>
          </w:p>
          <w:p w14:paraId="656FC487" w14:textId="77777777" w:rsidR="007C619C" w:rsidRPr="006D458E" w:rsidRDefault="007C619C" w:rsidP="00EE5C9E">
            <w:pPr>
              <w:numPr>
                <w:ilvl w:val="0"/>
                <w:numId w:val="157"/>
              </w:numPr>
              <w:shd w:val="clear" w:color="auto" w:fill="FFFFFF"/>
              <w:spacing w:line="0" w:lineRule="atLeast"/>
              <w:textAlignment w:val="baseline"/>
              <w:rPr>
                <w:rFonts w:ascii="Arial" w:hAnsi="Arial" w:cs="Arial"/>
              </w:rPr>
            </w:pPr>
            <w:r w:rsidRPr="006D458E">
              <w:rPr>
                <w:rFonts w:ascii="Arial" w:hAnsi="Arial" w:cs="Arial"/>
                <w:shd w:val="clear" w:color="auto" w:fill="FFFFFF"/>
              </w:rPr>
              <w:t>Reading and critiquing sample essays</w:t>
            </w:r>
          </w:p>
        </w:tc>
      </w:tr>
      <w:tr w:rsidR="00C74FC8" w:rsidRPr="006D458E" w14:paraId="78872CF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FE87FF" w14:textId="77777777" w:rsidR="007C619C" w:rsidRPr="006D458E" w:rsidRDefault="007C619C" w:rsidP="00EE5C9E">
            <w:pPr>
              <w:rPr>
                <w:rFonts w:ascii="Arial" w:hAnsi="Arial" w:cs="Arial"/>
              </w:rPr>
            </w:pPr>
            <w:r w:rsidRPr="006D458E">
              <w:rPr>
                <w:rFonts w:ascii="Arial" w:hAnsi="Arial" w:cs="Arial"/>
                <w:b/>
                <w:bCs/>
                <w:shd w:val="clear" w:color="auto" w:fill="FFFFFF"/>
              </w:rPr>
              <w:t>List of Instructional Materials:</w:t>
            </w:r>
          </w:p>
          <w:p w14:paraId="73B416FA" w14:textId="48E14243" w:rsidR="007C619C" w:rsidRPr="006D458E" w:rsidRDefault="007C619C" w:rsidP="00EE5C9E">
            <w:pPr>
              <w:pStyle w:val="ListParagraph"/>
              <w:numPr>
                <w:ilvl w:val="0"/>
                <w:numId w:val="158"/>
              </w:numPr>
              <w:rPr>
                <w:rFonts w:ascii="Arial" w:eastAsia="Times New Roman" w:hAnsi="Arial" w:cs="Arial"/>
              </w:rPr>
            </w:pPr>
            <w:r w:rsidRPr="006D458E">
              <w:rPr>
                <w:rFonts w:ascii="Arial" w:hAnsi="Arial" w:cs="Arial"/>
              </w:rPr>
              <w:t xml:space="preserve">Books at appropriate level to be read in class to serve as a source of information and inspiration for writing, such as: </w:t>
            </w:r>
            <w:r w:rsidRPr="006D458E">
              <w:rPr>
                <w:rFonts w:ascii="Arial" w:hAnsi="Arial" w:cs="Arial"/>
                <w:i/>
              </w:rPr>
              <w:t>America’s Dream</w:t>
            </w:r>
            <w:r w:rsidRPr="006D458E">
              <w:rPr>
                <w:rFonts w:ascii="Arial" w:hAnsi="Arial" w:cs="Arial"/>
              </w:rPr>
              <w:t xml:space="preserve"> (Santiago), </w:t>
            </w:r>
            <w:r w:rsidRPr="006D458E">
              <w:rPr>
                <w:rFonts w:ascii="Arial" w:hAnsi="Arial" w:cs="Arial"/>
                <w:i/>
              </w:rPr>
              <w:t>How the Garcia Girls</w:t>
            </w:r>
            <w:r w:rsidRPr="006D458E">
              <w:rPr>
                <w:rFonts w:ascii="Arial" w:hAnsi="Arial" w:cs="Arial"/>
              </w:rPr>
              <w:t xml:space="preserve"> </w:t>
            </w:r>
            <w:r w:rsidRPr="006D458E">
              <w:rPr>
                <w:rFonts w:ascii="Arial" w:hAnsi="Arial" w:cs="Arial"/>
                <w:i/>
              </w:rPr>
              <w:t>Lost Their Accent</w:t>
            </w:r>
            <w:r w:rsidRPr="006D458E">
              <w:rPr>
                <w:rFonts w:ascii="Arial" w:hAnsi="Arial" w:cs="Arial"/>
              </w:rPr>
              <w:t xml:space="preserve"> (Alvarez), </w:t>
            </w:r>
            <w:r w:rsidRPr="006D458E">
              <w:rPr>
                <w:rFonts w:ascii="Arial" w:hAnsi="Arial" w:cs="Arial"/>
                <w:i/>
              </w:rPr>
              <w:t>The Bean Trees</w:t>
            </w:r>
            <w:r w:rsidRPr="006D458E">
              <w:rPr>
                <w:rFonts w:ascii="Arial" w:hAnsi="Arial" w:cs="Arial"/>
              </w:rPr>
              <w:t xml:space="preserve"> (Kingsolver), </w:t>
            </w:r>
            <w:r w:rsidRPr="006D458E">
              <w:rPr>
                <w:rFonts w:ascii="Arial" w:hAnsi="Arial" w:cs="Arial"/>
                <w:i/>
              </w:rPr>
              <w:t>A Lesson Before</w:t>
            </w:r>
            <w:r w:rsidRPr="006D458E">
              <w:rPr>
                <w:rFonts w:ascii="Arial" w:hAnsi="Arial" w:cs="Arial"/>
              </w:rPr>
              <w:t xml:space="preserve"> </w:t>
            </w:r>
            <w:r w:rsidRPr="006D458E">
              <w:rPr>
                <w:rFonts w:ascii="Arial" w:hAnsi="Arial" w:cs="Arial"/>
                <w:i/>
              </w:rPr>
              <w:t>Dying</w:t>
            </w:r>
            <w:r w:rsidRPr="006D458E">
              <w:rPr>
                <w:rFonts w:ascii="Arial" w:hAnsi="Arial" w:cs="Arial"/>
              </w:rPr>
              <w:t xml:space="preserve"> (Gaines), </w:t>
            </w:r>
            <w:r w:rsidRPr="006D458E">
              <w:rPr>
                <w:rFonts w:ascii="Arial" w:hAnsi="Arial" w:cs="Arial"/>
                <w:i/>
              </w:rPr>
              <w:t>Maggie’s American Dream</w:t>
            </w:r>
            <w:r w:rsidRPr="006D458E">
              <w:rPr>
                <w:rFonts w:ascii="Arial" w:hAnsi="Arial" w:cs="Arial"/>
              </w:rPr>
              <w:t xml:space="preserve"> (Comer), </w:t>
            </w:r>
            <w:r w:rsidRPr="006D458E">
              <w:rPr>
                <w:rFonts w:ascii="Arial" w:hAnsi="Arial" w:cs="Arial"/>
                <w:i/>
              </w:rPr>
              <w:t>The Pact: Three Young</w:t>
            </w:r>
            <w:r w:rsidRPr="006D458E">
              <w:rPr>
                <w:rFonts w:ascii="Arial" w:hAnsi="Arial" w:cs="Arial"/>
              </w:rPr>
              <w:t xml:space="preserve"> </w:t>
            </w:r>
            <w:r w:rsidRPr="006D458E">
              <w:rPr>
                <w:rFonts w:ascii="Arial" w:hAnsi="Arial" w:cs="Arial"/>
                <w:i/>
              </w:rPr>
              <w:t>Men Make a Promise and Fulfill a Dream</w:t>
            </w:r>
            <w:r w:rsidRPr="006D458E">
              <w:rPr>
                <w:rFonts w:ascii="Arial" w:hAnsi="Arial" w:cs="Arial"/>
              </w:rPr>
              <w:t xml:space="preserve"> (Davis, Jenkins, Hunt, Frazier), </w:t>
            </w:r>
            <w:r w:rsidRPr="006D458E">
              <w:rPr>
                <w:rFonts w:ascii="Arial" w:hAnsi="Arial" w:cs="Arial"/>
                <w:i/>
              </w:rPr>
              <w:t xml:space="preserve">Chew On This! Everything You Don’t Want to Know About Fast Food </w:t>
            </w:r>
            <w:r w:rsidRPr="006D458E">
              <w:rPr>
                <w:rFonts w:ascii="Arial" w:hAnsi="Arial" w:cs="Arial"/>
              </w:rPr>
              <w:t xml:space="preserve">(Schlosser &amp; Wilson), </w:t>
            </w:r>
            <w:r w:rsidRPr="006D458E">
              <w:rPr>
                <w:rFonts w:ascii="Arial" w:hAnsi="Arial" w:cs="Arial"/>
                <w:i/>
              </w:rPr>
              <w:t>Coming of Age in Mississippi</w:t>
            </w:r>
            <w:r w:rsidRPr="006D458E">
              <w:rPr>
                <w:rFonts w:ascii="Arial" w:hAnsi="Arial" w:cs="Arial"/>
              </w:rPr>
              <w:t xml:space="preserve"> (Moody) </w:t>
            </w:r>
            <w:r w:rsidRPr="006D458E">
              <w:rPr>
                <w:rFonts w:ascii="Arial" w:hAnsi="Arial" w:cs="Arial"/>
                <w:i/>
              </w:rPr>
              <w:t xml:space="preserve">La Vida </w:t>
            </w:r>
            <w:proofErr w:type="spellStart"/>
            <w:r w:rsidRPr="006D458E">
              <w:rPr>
                <w:rFonts w:ascii="Arial" w:hAnsi="Arial" w:cs="Arial"/>
                <w:i/>
              </w:rPr>
              <w:t>Loca</w:t>
            </w:r>
            <w:proofErr w:type="spellEnd"/>
            <w:r w:rsidRPr="006D458E">
              <w:rPr>
                <w:rFonts w:ascii="Arial" w:hAnsi="Arial" w:cs="Arial"/>
                <w:i/>
              </w:rPr>
              <w:t>/Always Running:</w:t>
            </w:r>
            <w:r w:rsidRPr="006D458E">
              <w:rPr>
                <w:rFonts w:ascii="Arial" w:hAnsi="Arial" w:cs="Arial"/>
              </w:rPr>
              <w:t xml:space="preserve"> </w:t>
            </w:r>
            <w:r w:rsidRPr="006D458E">
              <w:rPr>
                <w:rFonts w:ascii="Arial" w:hAnsi="Arial" w:cs="Arial"/>
                <w:i/>
              </w:rPr>
              <w:t>Gang Days in L.A</w:t>
            </w:r>
            <w:r w:rsidRPr="006D458E">
              <w:rPr>
                <w:rFonts w:ascii="Arial" w:hAnsi="Arial" w:cs="Arial"/>
              </w:rPr>
              <w:t xml:space="preserve">. (Rodriguez), </w:t>
            </w:r>
            <w:proofErr w:type="gramStart"/>
            <w:r w:rsidRPr="006D458E">
              <w:rPr>
                <w:rFonts w:ascii="Arial" w:hAnsi="Arial" w:cs="Arial"/>
                <w:i/>
              </w:rPr>
              <w:t>The</w:t>
            </w:r>
            <w:proofErr w:type="gramEnd"/>
            <w:r w:rsidRPr="006D458E">
              <w:rPr>
                <w:rFonts w:ascii="Arial" w:hAnsi="Arial" w:cs="Arial"/>
                <w:i/>
              </w:rPr>
              <w:t xml:space="preserve"> Color Of Water</w:t>
            </w:r>
            <w:r w:rsidRPr="006D458E">
              <w:rPr>
                <w:rFonts w:ascii="Arial" w:hAnsi="Arial" w:cs="Arial"/>
              </w:rPr>
              <w:t xml:space="preserve"> (McBride)</w:t>
            </w:r>
            <w:r w:rsidR="00144CAF" w:rsidRPr="006D458E">
              <w:rPr>
                <w:rFonts w:ascii="Arial" w:hAnsi="Arial" w:cs="Arial"/>
              </w:rPr>
              <w:t>.  (See previous section for publisher information.)</w:t>
            </w:r>
          </w:p>
          <w:p w14:paraId="5EE270C0" w14:textId="77777777" w:rsidR="007C619C" w:rsidRPr="006D458E" w:rsidRDefault="007C619C" w:rsidP="00EE5C9E">
            <w:pPr>
              <w:numPr>
                <w:ilvl w:val="0"/>
                <w:numId w:val="158"/>
              </w:numPr>
              <w:textAlignment w:val="baseline"/>
              <w:rPr>
                <w:rFonts w:ascii="Arial" w:hAnsi="Arial" w:cs="Arial"/>
              </w:rPr>
            </w:pPr>
            <w:r w:rsidRPr="006D458E">
              <w:rPr>
                <w:rFonts w:ascii="Arial" w:hAnsi="Arial" w:cs="Arial"/>
              </w:rPr>
              <w:t xml:space="preserve">San Francisco Writer’s Grotto. “642 Things to Write About”. Chronicle Books. </w:t>
            </w:r>
            <w:r w:rsidRPr="006D458E">
              <w:rPr>
                <w:rFonts w:ascii="Arial" w:hAnsi="Arial" w:cs="Arial"/>
                <w:shd w:val="clear" w:color="auto" w:fill="FFFFFF"/>
              </w:rPr>
              <w:t>ISBN-10: 1452105448</w:t>
            </w:r>
          </w:p>
          <w:p w14:paraId="300C6060" w14:textId="11BADDF2" w:rsidR="007C619C" w:rsidRPr="006D458E" w:rsidRDefault="007C619C" w:rsidP="00EE5C9E">
            <w:pPr>
              <w:numPr>
                <w:ilvl w:val="0"/>
                <w:numId w:val="158"/>
              </w:numPr>
              <w:textAlignment w:val="baseline"/>
              <w:rPr>
                <w:rFonts w:ascii="Arial" w:hAnsi="Arial" w:cs="Arial"/>
              </w:rPr>
            </w:pPr>
            <w:r w:rsidRPr="006D458E">
              <w:rPr>
                <w:rFonts w:ascii="Arial" w:hAnsi="Arial" w:cs="Arial"/>
                <w:i/>
                <w:shd w:val="clear" w:color="auto" w:fill="FFFFFF"/>
              </w:rPr>
              <w:t>The Least You Should Know About English</w:t>
            </w:r>
            <w:r w:rsidRPr="006D458E">
              <w:rPr>
                <w:rFonts w:ascii="Arial" w:hAnsi="Arial" w:cs="Arial"/>
                <w:shd w:val="clear" w:color="auto" w:fill="FFFFFF"/>
              </w:rPr>
              <w:t xml:space="preserve"> by Paige Wilson, </w:t>
            </w:r>
            <w:r w:rsidRPr="006D458E">
              <w:rPr>
                <w:rStyle w:val="a-color-secondary"/>
                <w:rFonts w:ascii="Arial" w:hAnsi="Arial" w:cs="Arial"/>
                <w:shd w:val="clear" w:color="auto" w:fill="FFFFFF"/>
              </w:rPr>
              <w:t>ISBN-13:</w:t>
            </w:r>
            <w:r w:rsidRPr="006D458E">
              <w:rPr>
                <w:rStyle w:val="apple-converted-space"/>
                <w:rFonts w:ascii="Arial" w:hAnsi="Arial" w:cs="Arial"/>
                <w:shd w:val="clear" w:color="auto" w:fill="FFFFFF"/>
              </w:rPr>
              <w:t> </w:t>
            </w:r>
            <w:r w:rsidRPr="006D458E">
              <w:rPr>
                <w:rFonts w:ascii="Arial" w:hAnsi="Arial" w:cs="Arial"/>
                <w:shd w:val="clear" w:color="auto" w:fill="FFFFFF"/>
              </w:rPr>
              <w:t>979-1413008943</w:t>
            </w:r>
            <w:r w:rsidR="00144CAF" w:rsidRPr="006D458E">
              <w:rPr>
                <w:rFonts w:ascii="Arial" w:hAnsi="Arial" w:cs="Arial"/>
                <w:shd w:val="clear" w:color="auto" w:fill="FFFFFF"/>
              </w:rPr>
              <w:t>, Cengage Learning</w:t>
            </w:r>
          </w:p>
          <w:p w14:paraId="65DA088E" w14:textId="77777777" w:rsidR="007C619C" w:rsidRPr="006D458E" w:rsidRDefault="007C619C" w:rsidP="00EE5C9E">
            <w:pPr>
              <w:pStyle w:val="ListParagraph"/>
              <w:numPr>
                <w:ilvl w:val="0"/>
                <w:numId w:val="158"/>
              </w:numPr>
              <w:textAlignment w:val="baseline"/>
              <w:rPr>
                <w:rFonts w:ascii="Arial" w:eastAsia="Times New Roman" w:hAnsi="Arial" w:cs="Arial"/>
              </w:rPr>
            </w:pPr>
            <w:r w:rsidRPr="006D458E">
              <w:rPr>
                <w:rFonts w:ascii="Arial" w:hAnsi="Arial" w:cs="Arial"/>
                <w:i/>
              </w:rPr>
              <w:t xml:space="preserve">Units of Study in Argument, Information, and Narrative Writing </w:t>
            </w:r>
            <w:r w:rsidRPr="006D458E">
              <w:rPr>
                <w:rFonts w:ascii="Arial" w:hAnsi="Arial" w:cs="Arial"/>
              </w:rPr>
              <w:t xml:space="preserve"> - Houghton, </w:t>
            </w:r>
            <w:r w:rsidR="002A5642" w:rsidRPr="006D458E">
              <w:rPr>
                <w:rFonts w:ascii="Arial" w:hAnsi="Arial" w:cs="Arial"/>
              </w:rPr>
              <w:t>Mifflin</w:t>
            </w:r>
            <w:r w:rsidRPr="006D458E">
              <w:rPr>
                <w:rFonts w:ascii="Arial" w:hAnsi="Arial" w:cs="Arial"/>
              </w:rPr>
              <w:t>, Harcourt</w:t>
            </w:r>
          </w:p>
        </w:tc>
      </w:tr>
      <w:tr w:rsidR="00C74FC8" w:rsidRPr="006D458E" w14:paraId="0F3A4BA5"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D3EEF7" w14:textId="77777777" w:rsidR="007C619C" w:rsidRPr="006D458E" w:rsidRDefault="007C619C" w:rsidP="00EE5C9E">
            <w:pPr>
              <w:rPr>
                <w:rStyle w:val="Hyperlink"/>
                <w:color w:val="auto"/>
              </w:rPr>
            </w:pPr>
            <w:r w:rsidRPr="006D458E">
              <w:rPr>
                <w:rFonts w:ascii="Arial" w:hAnsi="Arial" w:cs="Arial"/>
                <w:b/>
                <w:bCs/>
                <w:shd w:val="clear" w:color="auto" w:fill="FFFFFF"/>
              </w:rPr>
              <w:t>List of Technology Resources:</w:t>
            </w:r>
          </w:p>
          <w:p w14:paraId="01837CA2" w14:textId="77777777" w:rsidR="007C619C" w:rsidRPr="006D458E" w:rsidRDefault="007C619C" w:rsidP="007C619C">
            <w:pPr>
              <w:pStyle w:val="ListParagraph"/>
              <w:numPr>
                <w:ilvl w:val="0"/>
                <w:numId w:val="51"/>
              </w:numPr>
              <w:rPr>
                <w:rFonts w:ascii="Arial" w:hAnsi="Arial" w:cs="Arial"/>
              </w:rPr>
            </w:pPr>
            <w:r w:rsidRPr="006D458E">
              <w:rPr>
                <w:rStyle w:val="Hyperlink"/>
                <w:rFonts w:ascii="Arial" w:hAnsi="Arial" w:cs="Arial"/>
                <w:color w:val="auto"/>
              </w:rPr>
              <w:t>The Change Agent</w:t>
            </w:r>
            <w:r w:rsidRPr="006D458E">
              <w:rPr>
                <w:rStyle w:val="Hyperlink"/>
                <w:color w:val="auto"/>
              </w:rPr>
              <w:t xml:space="preserve">: </w:t>
            </w:r>
            <w:r w:rsidRPr="006D458E">
              <w:rPr>
                <w:rStyle w:val="Hyperlink"/>
                <w:rFonts w:ascii="Arial" w:hAnsi="Arial" w:cs="Arial"/>
                <w:color w:val="auto"/>
              </w:rPr>
              <w:t>changeagent.nelrc.org</w:t>
            </w:r>
          </w:p>
          <w:p w14:paraId="2C5112EB" w14:textId="77777777" w:rsidR="007C619C" w:rsidRPr="006D458E" w:rsidRDefault="007C619C" w:rsidP="007C619C">
            <w:pPr>
              <w:pStyle w:val="NoSpacing"/>
              <w:numPr>
                <w:ilvl w:val="0"/>
                <w:numId w:val="51"/>
              </w:numPr>
              <w:rPr>
                <w:rFonts w:ascii="Arial" w:hAnsi="Arial" w:cs="Arial"/>
                <w:b/>
                <w:sz w:val="24"/>
                <w:szCs w:val="24"/>
              </w:rPr>
            </w:pPr>
            <w:r w:rsidRPr="006D458E">
              <w:rPr>
                <w:rFonts w:ascii="Arial" w:hAnsi="Arial" w:cs="Arial"/>
                <w:sz w:val="24"/>
                <w:szCs w:val="24"/>
              </w:rPr>
              <w:t>www.pro/con.org</w:t>
            </w:r>
          </w:p>
          <w:p w14:paraId="3D4F8076" w14:textId="77777777" w:rsidR="007C619C" w:rsidRPr="006D458E" w:rsidRDefault="006031EF" w:rsidP="007C619C">
            <w:pPr>
              <w:pStyle w:val="ListParagraph"/>
              <w:numPr>
                <w:ilvl w:val="0"/>
                <w:numId w:val="51"/>
              </w:numPr>
              <w:rPr>
                <w:rFonts w:ascii="Arial" w:hAnsi="Arial" w:cs="Arial"/>
              </w:rPr>
            </w:pPr>
            <w:hyperlink r:id="rId40" w:history="1">
              <w:r w:rsidR="007C619C" w:rsidRPr="006D458E">
                <w:rPr>
                  <w:rStyle w:val="Hyperlink"/>
                  <w:rFonts w:ascii="Arial" w:hAnsi="Arial" w:cs="Arial"/>
                  <w:bCs/>
                  <w:color w:val="auto"/>
                  <w:shd w:val="clear" w:color="auto" w:fill="FFFFFF"/>
                </w:rPr>
                <w:t>http://www.k12reader.com/grade-level/grades-k-12/grades-9-12/</w:t>
              </w:r>
            </w:hyperlink>
          </w:p>
          <w:p w14:paraId="2E0011F6" w14:textId="77777777" w:rsidR="007C619C" w:rsidRPr="006D458E" w:rsidRDefault="006031EF" w:rsidP="007C619C">
            <w:pPr>
              <w:pStyle w:val="ListParagraph"/>
              <w:numPr>
                <w:ilvl w:val="0"/>
                <w:numId w:val="51"/>
              </w:numPr>
              <w:rPr>
                <w:rFonts w:ascii="Arial" w:hAnsi="Arial" w:cs="Arial"/>
              </w:rPr>
            </w:pPr>
            <w:hyperlink r:id="rId41" w:history="1">
              <w:r w:rsidR="007C619C" w:rsidRPr="006D458E">
                <w:rPr>
                  <w:rFonts w:ascii="Arial" w:hAnsi="Arial" w:cs="Arial"/>
                  <w:bCs/>
                  <w:u w:val="single"/>
                  <w:shd w:val="clear" w:color="auto" w:fill="FFFFFF"/>
                </w:rPr>
                <w:t>http://abeged.com/GED/GED-LA-MostMissed-200703.pdf</w:t>
              </w:r>
            </w:hyperlink>
          </w:p>
          <w:p w14:paraId="53BDD97E" w14:textId="77777777" w:rsidR="007C619C" w:rsidRPr="006D458E" w:rsidRDefault="006031EF" w:rsidP="007C619C">
            <w:pPr>
              <w:pStyle w:val="ListParagraph"/>
              <w:numPr>
                <w:ilvl w:val="0"/>
                <w:numId w:val="51"/>
              </w:numPr>
              <w:rPr>
                <w:rFonts w:ascii="Arial" w:hAnsi="Arial" w:cs="Arial"/>
                <w:bCs/>
                <w:u w:val="single"/>
                <w:shd w:val="clear" w:color="auto" w:fill="FFFFFF"/>
              </w:rPr>
            </w:pPr>
            <w:hyperlink r:id="rId42" w:history="1">
              <w:r w:rsidR="007C619C" w:rsidRPr="006D458E">
                <w:rPr>
                  <w:rFonts w:ascii="Arial" w:hAnsi="Arial" w:cs="Arial"/>
                  <w:bCs/>
                  <w:u w:val="single"/>
                  <w:shd w:val="clear" w:color="auto" w:fill="FFFFFF"/>
                </w:rPr>
                <w:t>http://flavorwire.com/373384/12-great-videos-of-famous-authors-giving-advice-to-aspiring-writers</w:t>
              </w:r>
            </w:hyperlink>
            <w:r w:rsidR="007C619C" w:rsidRPr="006D458E">
              <w:rPr>
                <w:rFonts w:ascii="Arial" w:hAnsi="Arial" w:cs="Arial"/>
                <w:bCs/>
                <w:u w:val="single"/>
                <w:shd w:val="clear" w:color="auto" w:fill="FFFFFF"/>
              </w:rPr>
              <w:t>\</w:t>
            </w:r>
          </w:p>
          <w:p w14:paraId="7FACC551" w14:textId="77777777" w:rsidR="007C619C" w:rsidRPr="007A2412" w:rsidRDefault="006031EF" w:rsidP="00BA6E13">
            <w:pPr>
              <w:pStyle w:val="ListParagraph"/>
              <w:numPr>
                <w:ilvl w:val="0"/>
                <w:numId w:val="51"/>
              </w:numPr>
              <w:rPr>
                <w:rFonts w:ascii="Arial" w:eastAsia="Times New Roman" w:hAnsi="Arial" w:cs="Arial"/>
              </w:rPr>
            </w:pPr>
            <w:hyperlink r:id="rId43" w:history="1">
              <w:r w:rsidR="007C619C" w:rsidRPr="006D458E">
                <w:rPr>
                  <w:rStyle w:val="Hyperlink"/>
                  <w:rFonts w:ascii="Arial" w:hAnsi="Arial" w:cs="Arial"/>
                  <w:color w:val="auto"/>
                </w:rPr>
                <w:t>https://owl.english.purdue.edu/owl/resource/685/01/</w:t>
              </w:r>
            </w:hyperlink>
            <w:r w:rsidR="007C619C" w:rsidRPr="006D458E">
              <w:rPr>
                <w:rFonts w:ascii="Arial" w:hAnsi="Arial" w:cs="Arial"/>
              </w:rPr>
              <w:tab/>
            </w:r>
          </w:p>
          <w:p w14:paraId="6547392B" w14:textId="77777777" w:rsidR="007A2412" w:rsidRDefault="007A2412" w:rsidP="007A2412">
            <w:pPr>
              <w:rPr>
                <w:rFonts w:ascii="Arial" w:eastAsia="Times New Roman" w:hAnsi="Arial" w:cs="Arial"/>
              </w:rPr>
            </w:pPr>
          </w:p>
          <w:p w14:paraId="78691AC2" w14:textId="77777777" w:rsidR="007A2412" w:rsidRDefault="007A2412" w:rsidP="007A2412">
            <w:pPr>
              <w:rPr>
                <w:rFonts w:ascii="Arial" w:eastAsia="Times New Roman" w:hAnsi="Arial" w:cs="Arial"/>
              </w:rPr>
            </w:pPr>
          </w:p>
          <w:p w14:paraId="7A9DB51E" w14:textId="2A5C815B" w:rsidR="007A2412" w:rsidRPr="007A2412" w:rsidRDefault="007A2412" w:rsidP="007A2412">
            <w:pPr>
              <w:rPr>
                <w:rFonts w:ascii="Arial" w:eastAsia="Times New Roman" w:hAnsi="Arial" w:cs="Arial"/>
              </w:rPr>
            </w:pPr>
          </w:p>
        </w:tc>
      </w:tr>
      <w:tr w:rsidR="00C74FC8" w:rsidRPr="006D458E" w14:paraId="6CEF7995" w14:textId="77777777" w:rsidTr="00BA6E13">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70544BDE" w14:textId="77777777" w:rsidR="00C80E66" w:rsidRPr="006D458E" w:rsidRDefault="00C80E66" w:rsidP="00724870">
            <w:pPr>
              <w:rPr>
                <w:rFonts w:ascii="Times" w:eastAsia="Times New Roman" w:hAnsi="Times" w:cs="Times New Roman"/>
                <w:sz w:val="1"/>
                <w:szCs w:val="20"/>
              </w:rPr>
            </w:pPr>
          </w:p>
        </w:tc>
      </w:tr>
      <w:tr w:rsidR="00C74FC8" w:rsidRPr="006D458E" w14:paraId="35FE3090" w14:textId="77777777" w:rsidTr="00BA6E1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5CBF67CE" w14:textId="77777777" w:rsidR="007B381F" w:rsidRPr="006D458E" w:rsidRDefault="007B381F" w:rsidP="007B3AEF">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7B3AEF" w:rsidRPr="006D458E">
              <w:rPr>
                <w:rFonts w:ascii="Arial" w:hAnsi="Arial" w:cs="Arial"/>
                <w:b/>
                <w:bCs/>
                <w:shd w:val="clear" w:color="auto" w:fill="FFFFFF"/>
              </w:rPr>
              <w:t xml:space="preserve">                    NRS Level: 5</w:t>
            </w:r>
          </w:p>
        </w:tc>
      </w:tr>
      <w:tr w:rsidR="00C74FC8" w:rsidRPr="006D458E" w14:paraId="71176DE6" w14:textId="77777777" w:rsidTr="00E34F21">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399DF46" w14:textId="77777777" w:rsidR="007B381F" w:rsidRPr="006D458E" w:rsidRDefault="007B381F" w:rsidP="007B3AEF">
            <w:pPr>
              <w:spacing w:line="0" w:lineRule="atLeast"/>
              <w:rPr>
                <w:rFonts w:ascii="Times" w:hAnsi="Times" w:cs="Times New Roman"/>
                <w:sz w:val="20"/>
                <w:szCs w:val="20"/>
              </w:rPr>
            </w:pPr>
            <w:r w:rsidRPr="006D458E">
              <w:rPr>
                <w:rFonts w:ascii="Arial" w:hAnsi="Arial" w:cs="Arial"/>
                <w:b/>
                <w:bCs/>
                <w:shd w:val="clear" w:color="auto" w:fill="BFBFBF"/>
              </w:rPr>
              <w:t>PRODUCTION AND DISTRIBUTION OF WRITING (PD)</w:t>
            </w:r>
          </w:p>
        </w:tc>
      </w:tr>
      <w:tr w:rsidR="00C74FC8" w:rsidRPr="006D458E" w14:paraId="6D5D9D59" w14:textId="77777777" w:rsidTr="00BA6E1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2ADFF8EE" w14:textId="77777777" w:rsidR="007B381F" w:rsidRPr="006D458E" w:rsidRDefault="007B381F" w:rsidP="007B3AEF">
            <w:pPr>
              <w:spacing w:line="0" w:lineRule="atLeast"/>
              <w:rPr>
                <w:rFonts w:ascii="Times" w:hAnsi="Times" w:cs="Times New Roman"/>
                <w:sz w:val="20"/>
                <w:szCs w:val="20"/>
              </w:rPr>
            </w:pPr>
            <w:r w:rsidRPr="006D458E">
              <w:rPr>
                <w:rFonts w:ascii="Arial" w:hAnsi="Arial" w:cs="Arial"/>
                <w:shd w:val="clear" w:color="auto" w:fill="FFFFFF"/>
              </w:rPr>
              <w:t>5.W.PD.1  /  5.W.PD.2  /  5.W.PD.3  /  5.W.PD.4</w:t>
            </w:r>
          </w:p>
        </w:tc>
      </w:tr>
      <w:tr w:rsidR="00C74FC8" w:rsidRPr="006D458E" w14:paraId="10A631B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6A45D6" w14:textId="77777777" w:rsidR="007B381F" w:rsidRPr="006D458E" w:rsidRDefault="007B381F" w:rsidP="004431AF">
            <w:pPr>
              <w:rPr>
                <w:rFonts w:ascii="Times" w:hAnsi="Times" w:cs="Times New Roman"/>
                <w:sz w:val="20"/>
                <w:szCs w:val="20"/>
              </w:rPr>
            </w:pPr>
            <w:r w:rsidRPr="006D458E">
              <w:rPr>
                <w:rFonts w:ascii="Arial" w:hAnsi="Arial" w:cs="Arial"/>
                <w:b/>
                <w:bCs/>
                <w:shd w:val="clear" w:color="auto" w:fill="FFFFFF"/>
              </w:rPr>
              <w:t>Essential Understandings:</w:t>
            </w:r>
          </w:p>
          <w:p w14:paraId="7705E8CC" w14:textId="77777777" w:rsidR="007B381F" w:rsidRPr="006D458E" w:rsidRDefault="007B381F" w:rsidP="00EF5EDF">
            <w:pPr>
              <w:pStyle w:val="ListParagraph"/>
              <w:numPr>
                <w:ilvl w:val="0"/>
                <w:numId w:val="166"/>
              </w:numPr>
              <w:rPr>
                <w:rFonts w:ascii="Times" w:hAnsi="Times" w:cs="Times New Roman"/>
                <w:sz w:val="20"/>
                <w:szCs w:val="20"/>
              </w:rPr>
            </w:pPr>
            <w:r w:rsidRPr="006D458E">
              <w:rPr>
                <w:rFonts w:ascii="Arial" w:hAnsi="Arial" w:cs="Arial"/>
                <w:shd w:val="clear" w:color="auto" w:fill="FFFFFF"/>
              </w:rPr>
              <w:t>Clear, varied, and coherent writing includes an introduction, body, and conclusion, in which the development process, organization, and style are appropriate to task, purpose, and audience.</w:t>
            </w:r>
          </w:p>
          <w:p w14:paraId="38C0D3F2" w14:textId="77777777" w:rsidR="005E375E" w:rsidRPr="006D458E" w:rsidRDefault="007B381F" w:rsidP="005E375E">
            <w:pPr>
              <w:pStyle w:val="ListParagraph"/>
              <w:numPr>
                <w:ilvl w:val="0"/>
                <w:numId w:val="166"/>
              </w:numPr>
              <w:rPr>
                <w:rFonts w:ascii="Times" w:hAnsi="Times" w:cs="Times New Roman"/>
                <w:sz w:val="20"/>
                <w:szCs w:val="20"/>
              </w:rPr>
            </w:pPr>
            <w:r w:rsidRPr="006D458E">
              <w:rPr>
                <w:rFonts w:ascii="Arial" w:hAnsi="Arial" w:cs="Arial"/>
                <w:shd w:val="clear" w:color="auto" w:fill="FFFFFF"/>
              </w:rPr>
              <w:t>Writing is developed and strengthened using a variety of sources and strategies.</w:t>
            </w:r>
          </w:p>
          <w:p w14:paraId="588FABE0" w14:textId="77777777" w:rsidR="007B381F" w:rsidRPr="006D458E" w:rsidRDefault="007B381F" w:rsidP="005E375E">
            <w:pPr>
              <w:pStyle w:val="ListParagraph"/>
              <w:numPr>
                <w:ilvl w:val="0"/>
                <w:numId w:val="166"/>
              </w:numPr>
              <w:rPr>
                <w:rFonts w:ascii="Times" w:hAnsi="Times" w:cs="Times New Roman"/>
                <w:sz w:val="20"/>
                <w:szCs w:val="20"/>
              </w:rPr>
            </w:pPr>
            <w:r w:rsidRPr="006D458E">
              <w:rPr>
                <w:rFonts w:ascii="Arial" w:hAnsi="Arial" w:cs="Arial"/>
                <w:shd w:val="clear" w:color="auto" w:fill="FFFFFF"/>
              </w:rPr>
              <w:t>Effective workplace correspondence conveys information clearly and positively.</w:t>
            </w:r>
          </w:p>
          <w:p w14:paraId="1AC19CB9" w14:textId="77777777" w:rsidR="007B381F" w:rsidRPr="006D458E" w:rsidRDefault="007B381F" w:rsidP="005E375E">
            <w:pPr>
              <w:pStyle w:val="ListParagraph"/>
              <w:numPr>
                <w:ilvl w:val="0"/>
                <w:numId w:val="166"/>
              </w:numPr>
              <w:spacing w:line="0" w:lineRule="atLeast"/>
              <w:rPr>
                <w:rFonts w:ascii="Times" w:hAnsi="Times" w:cs="Times New Roman"/>
                <w:sz w:val="20"/>
                <w:szCs w:val="20"/>
              </w:rPr>
            </w:pPr>
            <w:r w:rsidRPr="006D458E">
              <w:rPr>
                <w:rFonts w:ascii="Arial" w:hAnsi="Arial" w:cs="Arial"/>
                <w:shd w:val="clear" w:color="auto" w:fill="FFFFFF"/>
              </w:rPr>
              <w:t>Technology can be used to research, evaluate, write, produce, publish, and update individual or shared writing products.</w:t>
            </w:r>
          </w:p>
        </w:tc>
      </w:tr>
      <w:tr w:rsidR="00C74FC8" w:rsidRPr="006D458E" w14:paraId="6C9E9DC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2CDD80D" w14:textId="77777777" w:rsidR="007B381F" w:rsidRPr="006D458E" w:rsidRDefault="007B381F" w:rsidP="004431AF">
            <w:pPr>
              <w:rPr>
                <w:rFonts w:ascii="Times" w:hAnsi="Times" w:cs="Times New Roman"/>
                <w:sz w:val="20"/>
                <w:szCs w:val="20"/>
              </w:rPr>
            </w:pPr>
            <w:r w:rsidRPr="006D458E">
              <w:rPr>
                <w:rFonts w:ascii="Arial" w:hAnsi="Arial" w:cs="Arial"/>
                <w:b/>
                <w:bCs/>
                <w:shd w:val="clear" w:color="auto" w:fill="FFFFFF"/>
              </w:rPr>
              <w:t>Essential Questions:</w:t>
            </w:r>
          </w:p>
          <w:p w14:paraId="3DE648C2" w14:textId="77777777" w:rsidR="007B381F" w:rsidRPr="006D458E" w:rsidRDefault="007B381F" w:rsidP="00CF7BCC">
            <w:pPr>
              <w:pStyle w:val="ListParagraph"/>
              <w:numPr>
                <w:ilvl w:val="0"/>
                <w:numId w:val="168"/>
              </w:numPr>
              <w:jc w:val="center"/>
              <w:rPr>
                <w:rFonts w:ascii="Times" w:hAnsi="Times" w:cs="Times New Roman"/>
                <w:sz w:val="20"/>
                <w:szCs w:val="20"/>
              </w:rPr>
            </w:pPr>
            <w:r w:rsidRPr="006D458E">
              <w:rPr>
                <w:rFonts w:ascii="Arial" w:hAnsi="Arial" w:cs="Arial"/>
                <w:shd w:val="clear" w:color="auto" w:fill="FFFFFF"/>
              </w:rPr>
              <w:t>How does the intended audience influence the choice of writing style and format?</w:t>
            </w:r>
          </w:p>
          <w:p w14:paraId="468212BE" w14:textId="77777777" w:rsidR="007B381F" w:rsidRPr="006D458E" w:rsidRDefault="007B381F" w:rsidP="00CF7BCC">
            <w:pPr>
              <w:pStyle w:val="ListParagraph"/>
              <w:numPr>
                <w:ilvl w:val="0"/>
                <w:numId w:val="168"/>
              </w:numPr>
              <w:rPr>
                <w:rFonts w:ascii="Times" w:hAnsi="Times" w:cs="Times New Roman"/>
                <w:sz w:val="20"/>
                <w:szCs w:val="20"/>
              </w:rPr>
            </w:pPr>
            <w:r w:rsidRPr="006D458E">
              <w:rPr>
                <w:rFonts w:ascii="Arial" w:hAnsi="Arial" w:cs="Arial"/>
                <w:shd w:val="clear" w:color="auto" w:fill="FFFFFF"/>
              </w:rPr>
              <w:t>What are effective strategies for prewriting and revision?</w:t>
            </w:r>
          </w:p>
          <w:p w14:paraId="0715DBD1" w14:textId="77777777" w:rsidR="007B381F" w:rsidRPr="006D458E" w:rsidRDefault="007B381F" w:rsidP="00CF7BCC">
            <w:pPr>
              <w:pStyle w:val="ListParagraph"/>
              <w:numPr>
                <w:ilvl w:val="0"/>
                <w:numId w:val="168"/>
              </w:numPr>
              <w:spacing w:line="0" w:lineRule="atLeast"/>
              <w:rPr>
                <w:rFonts w:ascii="Times" w:hAnsi="Times" w:cs="Times New Roman"/>
                <w:sz w:val="20"/>
                <w:szCs w:val="20"/>
              </w:rPr>
            </w:pPr>
            <w:r w:rsidRPr="006D458E">
              <w:rPr>
                <w:rFonts w:ascii="Arial" w:hAnsi="Arial" w:cs="Arial"/>
                <w:shd w:val="clear" w:color="auto" w:fill="FFFFFF"/>
              </w:rPr>
              <w:t>What technology tools are available to enhance writing tasks?</w:t>
            </w:r>
          </w:p>
        </w:tc>
      </w:tr>
      <w:tr w:rsidR="00C74FC8" w:rsidRPr="006D458E" w14:paraId="7C3CF63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C1754ED" w14:textId="77777777" w:rsidR="007B381F" w:rsidRPr="006D458E" w:rsidRDefault="007B381F" w:rsidP="004431AF">
            <w:pPr>
              <w:rPr>
                <w:rFonts w:ascii="Times" w:hAnsi="Times" w:cs="Times New Roman"/>
                <w:sz w:val="20"/>
                <w:szCs w:val="20"/>
              </w:rPr>
            </w:pPr>
            <w:r w:rsidRPr="006D458E">
              <w:rPr>
                <w:rFonts w:ascii="Arial" w:hAnsi="Arial" w:cs="Arial"/>
                <w:b/>
                <w:bCs/>
                <w:shd w:val="clear" w:color="auto" w:fill="FFFFFF"/>
              </w:rPr>
              <w:t>Students will be able to…..</w:t>
            </w:r>
          </w:p>
          <w:p w14:paraId="4621D127" w14:textId="77777777" w:rsidR="007B381F" w:rsidRPr="006D458E" w:rsidRDefault="007B381F" w:rsidP="009E5055">
            <w:pPr>
              <w:rPr>
                <w:rFonts w:ascii="Times" w:eastAsia="Times New Roman" w:hAnsi="Times" w:cs="Times New Roman"/>
                <w:sz w:val="20"/>
                <w:szCs w:val="20"/>
              </w:rPr>
            </w:pPr>
            <w:r w:rsidRPr="006D458E">
              <w:rPr>
                <w:rFonts w:ascii="Arial" w:hAnsi="Arial" w:cs="Arial"/>
                <w:i/>
                <w:iCs/>
                <w:shd w:val="clear" w:color="auto" w:fill="FFFFFF"/>
              </w:rPr>
              <w:t>(What does mastery look like)</w:t>
            </w:r>
          </w:p>
          <w:p w14:paraId="1A61A2D5" w14:textId="77777777" w:rsidR="007B381F" w:rsidRPr="006D458E" w:rsidRDefault="007B381F" w:rsidP="007B381F">
            <w:pPr>
              <w:pStyle w:val="ListParagraph"/>
              <w:numPr>
                <w:ilvl w:val="0"/>
                <w:numId w:val="57"/>
              </w:numPr>
              <w:rPr>
                <w:rFonts w:ascii="Times" w:hAnsi="Times" w:cs="Times New Roman"/>
                <w:sz w:val="20"/>
                <w:szCs w:val="20"/>
              </w:rPr>
            </w:pPr>
            <w:r w:rsidRPr="006D458E">
              <w:rPr>
                <w:rFonts w:ascii="Arial" w:hAnsi="Arial" w:cs="Arial"/>
                <w:shd w:val="clear" w:color="auto" w:fill="FFFFFF"/>
              </w:rPr>
              <w:t>Produce clear, varied, and coherent writing in which development, organization, and style are appropriate to task, purpose, and audience.  Incorporate an introduction, body, and conclusion.  5.W.PD.1</w:t>
            </w:r>
          </w:p>
          <w:p w14:paraId="2EB07ACE" w14:textId="77777777" w:rsidR="007B381F" w:rsidRPr="006D458E" w:rsidRDefault="007B381F" w:rsidP="007B381F">
            <w:pPr>
              <w:pStyle w:val="ListParagraph"/>
              <w:numPr>
                <w:ilvl w:val="0"/>
                <w:numId w:val="57"/>
              </w:numPr>
              <w:rPr>
                <w:rFonts w:ascii="Times" w:hAnsi="Times" w:cs="Times New Roman"/>
                <w:sz w:val="20"/>
                <w:szCs w:val="20"/>
              </w:rPr>
            </w:pPr>
            <w:r w:rsidRPr="006D458E">
              <w:rPr>
                <w:rFonts w:ascii="Arial" w:hAnsi="Arial" w:cs="Arial"/>
                <w:shd w:val="clear" w:color="auto" w:fill="FFFFFF"/>
              </w:rPr>
              <w:t>Create, revise, and improve writing by using constructive criticism, brainstorming</w:t>
            </w:r>
            <w:proofErr w:type="gramStart"/>
            <w:r w:rsidRPr="006D458E">
              <w:rPr>
                <w:rFonts w:ascii="Arial" w:hAnsi="Arial" w:cs="Arial"/>
                <w:shd w:val="clear" w:color="auto" w:fill="FFFFFF"/>
              </w:rPr>
              <w:t>,  evaluating</w:t>
            </w:r>
            <w:proofErr w:type="gramEnd"/>
            <w:r w:rsidRPr="006D458E">
              <w:rPr>
                <w:rFonts w:ascii="Arial" w:hAnsi="Arial" w:cs="Arial"/>
                <w:shd w:val="clear" w:color="auto" w:fill="FFFFFF"/>
              </w:rPr>
              <w:t>, rewriting, detail-oriented editing, or other approaches, as needed for the specific topic, purpose, and audience. Include visuals such as tables, graphs, and other visuals to enhance writing.  5.W.PD.2</w:t>
            </w:r>
          </w:p>
          <w:p w14:paraId="4363F7DE" w14:textId="77777777" w:rsidR="007B381F" w:rsidRPr="006D458E" w:rsidRDefault="007B381F" w:rsidP="007B381F">
            <w:pPr>
              <w:pStyle w:val="ListParagraph"/>
              <w:numPr>
                <w:ilvl w:val="0"/>
                <w:numId w:val="57"/>
              </w:numPr>
              <w:rPr>
                <w:rFonts w:ascii="Times" w:hAnsi="Times" w:cs="Times New Roman"/>
                <w:sz w:val="20"/>
                <w:szCs w:val="20"/>
              </w:rPr>
            </w:pPr>
            <w:r w:rsidRPr="006D458E">
              <w:rPr>
                <w:rFonts w:ascii="Arial" w:hAnsi="Arial" w:cs="Arial"/>
                <w:shd w:val="clear" w:color="auto" w:fill="FFFFFF"/>
              </w:rPr>
              <w:t>Communicate clearly and effectively with coworkers, customers, and employees through written correspondence in all types of business settings.  5.W.PD.3</w:t>
            </w:r>
          </w:p>
          <w:p w14:paraId="6D28E0FA" w14:textId="77777777" w:rsidR="007B381F" w:rsidRPr="006D458E" w:rsidRDefault="007B381F" w:rsidP="007B381F">
            <w:pPr>
              <w:pStyle w:val="ListParagraph"/>
              <w:numPr>
                <w:ilvl w:val="0"/>
                <w:numId w:val="57"/>
              </w:numPr>
              <w:rPr>
                <w:rFonts w:ascii="Times" w:hAnsi="Times" w:cs="Times New Roman"/>
                <w:sz w:val="20"/>
                <w:szCs w:val="20"/>
              </w:rPr>
            </w:pPr>
            <w:r w:rsidRPr="006D458E">
              <w:rPr>
                <w:rFonts w:ascii="Arial" w:hAnsi="Arial" w:cs="Arial"/>
                <w:iCs/>
                <w:shd w:val="clear" w:color="auto" w:fill="FFFFFF"/>
              </w:rPr>
              <w:t xml:space="preserve">Produce compositions and multimedia works using technology for real or potentially real situations in academic, professional, and civic contents (e.g. college applications, job applications, business letters, and petitions).  </w:t>
            </w:r>
            <w:r w:rsidRPr="006D458E">
              <w:rPr>
                <w:rFonts w:ascii="Arial" w:hAnsi="Arial" w:cs="Arial"/>
                <w:shd w:val="clear" w:color="auto" w:fill="FFFFFF"/>
              </w:rPr>
              <w:t>5.W.PD.3</w:t>
            </w:r>
          </w:p>
          <w:p w14:paraId="544BD526" w14:textId="77777777" w:rsidR="007B381F" w:rsidRPr="006D458E" w:rsidRDefault="007B381F" w:rsidP="009E5055">
            <w:pPr>
              <w:pStyle w:val="ListParagraph"/>
              <w:numPr>
                <w:ilvl w:val="0"/>
                <w:numId w:val="57"/>
              </w:numPr>
              <w:rPr>
                <w:rFonts w:ascii="Times" w:hAnsi="Times" w:cs="Times New Roman"/>
                <w:sz w:val="20"/>
                <w:szCs w:val="20"/>
              </w:rPr>
            </w:pPr>
            <w:r w:rsidRPr="006D458E">
              <w:rPr>
                <w:rFonts w:ascii="Arial" w:hAnsi="Arial" w:cs="Arial"/>
                <w:shd w:val="clear" w:color="auto" w:fill="FFFFFF"/>
              </w:rPr>
              <w:t>Utilize technology, including the internet, for research, evaluation, and publication of individual or shared writing and to connect and share information flexibly and dynamically.  5.W.PD.4</w:t>
            </w:r>
          </w:p>
        </w:tc>
      </w:tr>
      <w:tr w:rsidR="00C74FC8" w:rsidRPr="006D458E" w14:paraId="47B01D9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BF370F" w14:textId="77777777" w:rsidR="007B381F" w:rsidRPr="006D458E" w:rsidRDefault="007B381F" w:rsidP="00724870">
            <w:pPr>
              <w:spacing w:line="0" w:lineRule="atLeast"/>
              <w:jc w:val="center"/>
              <w:rPr>
                <w:rFonts w:ascii="Times" w:hAnsi="Times" w:cs="Times New Roman"/>
                <w:sz w:val="20"/>
                <w:szCs w:val="20"/>
              </w:rPr>
            </w:pPr>
            <w:r w:rsidRPr="006D458E">
              <w:rPr>
                <w:rFonts w:ascii="Arial" w:hAnsi="Arial" w:cs="Arial"/>
                <w:b/>
                <w:bCs/>
                <w:shd w:val="clear" w:color="auto" w:fill="FFFFFF"/>
              </w:rPr>
              <w:t>Evidence for Assessing Learning</w:t>
            </w:r>
          </w:p>
        </w:tc>
      </w:tr>
      <w:tr w:rsidR="00C74FC8" w:rsidRPr="006D458E" w14:paraId="55EFD7D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A6B9C85" w14:textId="77777777" w:rsidR="007B381F" w:rsidRPr="006D458E" w:rsidRDefault="007B381F" w:rsidP="0051325B">
            <w:pPr>
              <w:rPr>
                <w:rFonts w:ascii="Arial" w:hAnsi="Arial" w:cs="Arial"/>
                <w:b/>
                <w:bCs/>
                <w:shd w:val="clear" w:color="auto" w:fill="FFFFFF"/>
              </w:rPr>
            </w:pPr>
            <w:r w:rsidRPr="006D458E">
              <w:rPr>
                <w:rFonts w:ascii="Arial" w:hAnsi="Arial" w:cs="Arial"/>
                <w:b/>
                <w:bCs/>
                <w:shd w:val="clear" w:color="auto" w:fill="FFFFFF"/>
              </w:rPr>
              <w:t>Performance Tasks:</w:t>
            </w:r>
          </w:p>
          <w:p w14:paraId="6C3C6FF0" w14:textId="77777777" w:rsidR="007B381F" w:rsidRPr="006D458E" w:rsidRDefault="007B381F" w:rsidP="007B381F">
            <w:pPr>
              <w:pStyle w:val="ListParagraph"/>
              <w:numPr>
                <w:ilvl w:val="0"/>
                <w:numId w:val="59"/>
              </w:numPr>
              <w:rPr>
                <w:rFonts w:ascii="Arial" w:hAnsi="Arial" w:cs="Arial"/>
                <w:b/>
              </w:rPr>
            </w:pPr>
            <w:r w:rsidRPr="006D458E">
              <w:rPr>
                <w:rFonts w:ascii="Arial" w:hAnsi="Arial" w:cs="Arial"/>
              </w:rPr>
              <w:t xml:space="preserve">CCC NRS Level 5 (Low ASE) Final Writing Assessment </w:t>
            </w:r>
          </w:p>
          <w:p w14:paraId="659F45E4" w14:textId="77777777" w:rsidR="007B381F" w:rsidRPr="006D458E" w:rsidRDefault="007B381F" w:rsidP="007B381F">
            <w:pPr>
              <w:pStyle w:val="NoSpacing"/>
              <w:numPr>
                <w:ilvl w:val="0"/>
                <w:numId w:val="59"/>
              </w:numPr>
              <w:rPr>
                <w:rFonts w:ascii="Arial" w:hAnsi="Arial" w:cs="Arial"/>
                <w:sz w:val="24"/>
                <w:szCs w:val="24"/>
              </w:rPr>
            </w:pPr>
            <w:r w:rsidRPr="006D458E">
              <w:rPr>
                <w:rFonts w:ascii="Arial" w:hAnsi="Arial" w:cs="Arial"/>
                <w:sz w:val="24"/>
                <w:szCs w:val="24"/>
              </w:rPr>
              <w:t>Writing portfolio</w:t>
            </w:r>
          </w:p>
          <w:p w14:paraId="2A4937D6" w14:textId="77777777" w:rsidR="007B381F" w:rsidRPr="006D458E" w:rsidRDefault="007B381F" w:rsidP="008F0396">
            <w:pPr>
              <w:pStyle w:val="NoSpacing"/>
              <w:numPr>
                <w:ilvl w:val="0"/>
                <w:numId w:val="59"/>
              </w:numPr>
              <w:rPr>
                <w:rFonts w:ascii="Times" w:hAnsi="Times" w:cs="Times New Roman"/>
                <w:sz w:val="20"/>
                <w:szCs w:val="20"/>
              </w:rPr>
            </w:pPr>
            <w:r w:rsidRPr="006D458E">
              <w:rPr>
                <w:rFonts w:ascii="Arial" w:hAnsi="Arial" w:cs="Arial"/>
                <w:sz w:val="24"/>
                <w:szCs w:val="24"/>
              </w:rPr>
              <w:t>Teacher observation of writing process in class</w:t>
            </w:r>
          </w:p>
        </w:tc>
      </w:tr>
      <w:tr w:rsidR="00C74FC8" w:rsidRPr="006D458E" w14:paraId="02681C6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D376D47" w14:textId="77777777" w:rsidR="007B381F" w:rsidRPr="006D458E" w:rsidRDefault="007B381F"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53F0785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166C90" w14:textId="77777777" w:rsidR="007B381F" w:rsidRPr="006D458E" w:rsidRDefault="007B381F" w:rsidP="0051325B">
            <w:pPr>
              <w:spacing w:line="0" w:lineRule="atLeast"/>
              <w:rPr>
                <w:rFonts w:ascii="Arial" w:hAnsi="Arial" w:cs="Arial"/>
                <w:b/>
                <w:bCs/>
                <w:shd w:val="clear" w:color="auto" w:fill="FFFFFF"/>
              </w:rPr>
            </w:pPr>
            <w:r w:rsidRPr="006D458E">
              <w:rPr>
                <w:rFonts w:ascii="Arial" w:hAnsi="Arial" w:cs="Arial"/>
                <w:b/>
                <w:bCs/>
                <w:shd w:val="clear" w:color="auto" w:fill="FFFFFF"/>
              </w:rPr>
              <w:lastRenderedPageBreak/>
              <w:t>Sample Classroom Activities and/or Lesson Plans:</w:t>
            </w:r>
          </w:p>
          <w:p w14:paraId="715E7374" w14:textId="2539A0D5" w:rsidR="007B381F" w:rsidRPr="006D458E" w:rsidRDefault="007B381F" w:rsidP="00905C92">
            <w:pPr>
              <w:pStyle w:val="ListParagraph"/>
              <w:numPr>
                <w:ilvl w:val="0"/>
                <w:numId w:val="189"/>
              </w:numPr>
              <w:spacing w:line="0" w:lineRule="atLeast"/>
              <w:rPr>
                <w:rFonts w:ascii="Arial" w:hAnsi="Arial" w:cs="Arial"/>
                <w:bCs/>
                <w:shd w:val="clear" w:color="auto" w:fill="FFFFFF"/>
              </w:rPr>
            </w:pPr>
            <w:r w:rsidRPr="006D458E">
              <w:rPr>
                <w:rFonts w:ascii="Arial" w:hAnsi="Arial" w:cs="Arial"/>
                <w:bCs/>
                <w:shd w:val="clear" w:color="auto" w:fill="FFFFFF"/>
              </w:rPr>
              <w:t>Create various types of writing, some based on connections to in-class reading texts.</w:t>
            </w:r>
          </w:p>
          <w:p w14:paraId="21F3FA60" w14:textId="77777777" w:rsidR="0030763C" w:rsidRPr="006D458E" w:rsidRDefault="0030763C" w:rsidP="0030763C">
            <w:pPr>
              <w:pStyle w:val="ListParagraph"/>
              <w:spacing w:line="0" w:lineRule="atLeast"/>
              <w:rPr>
                <w:rFonts w:ascii="Arial" w:hAnsi="Arial" w:cs="Arial"/>
                <w:bCs/>
                <w:shd w:val="clear" w:color="auto" w:fill="FFFFFF"/>
              </w:rPr>
            </w:pPr>
          </w:p>
          <w:p w14:paraId="0B59ABEA" w14:textId="2BF56EFB" w:rsidR="00D60AF5" w:rsidRPr="006D458E" w:rsidRDefault="00D60AF5" w:rsidP="00D60AF5">
            <w:pPr>
              <w:pStyle w:val="ListParagraph"/>
              <w:numPr>
                <w:ilvl w:val="0"/>
                <w:numId w:val="189"/>
              </w:numPr>
              <w:rPr>
                <w:rFonts w:ascii="Times" w:hAnsi="Times" w:cs="Times New Roman"/>
                <w:sz w:val="20"/>
                <w:szCs w:val="20"/>
              </w:rPr>
            </w:pPr>
            <w:r w:rsidRPr="006D458E">
              <w:rPr>
                <w:rFonts w:ascii="Arial" w:hAnsi="Arial" w:cs="Arial"/>
              </w:rPr>
              <w:t>Create brainstorming bubbles to show effective progression from original idea to written work.</w:t>
            </w:r>
          </w:p>
          <w:p w14:paraId="3BBF888E" w14:textId="3DE6786B" w:rsidR="00905C92" w:rsidRPr="006D458E" w:rsidRDefault="00905C92" w:rsidP="00D60AF5">
            <w:pPr>
              <w:pStyle w:val="ListParagraph"/>
              <w:numPr>
                <w:ilvl w:val="0"/>
                <w:numId w:val="189"/>
              </w:numPr>
              <w:rPr>
                <w:rFonts w:ascii="Times" w:hAnsi="Times" w:cs="Times New Roman"/>
                <w:sz w:val="20"/>
                <w:szCs w:val="20"/>
              </w:rPr>
            </w:pPr>
            <w:r w:rsidRPr="006D458E">
              <w:rPr>
                <w:rFonts w:ascii="Arial" w:hAnsi="Arial" w:cs="Arial"/>
              </w:rPr>
              <w:t>Expand and clarify writing by engaging in writing conversations with peers.</w:t>
            </w:r>
          </w:p>
          <w:p w14:paraId="4F801689" w14:textId="77777777" w:rsidR="007B381F" w:rsidRPr="006D458E" w:rsidRDefault="007B381F" w:rsidP="00D60AF5">
            <w:pPr>
              <w:pStyle w:val="NoSpacing"/>
              <w:numPr>
                <w:ilvl w:val="0"/>
                <w:numId w:val="189"/>
              </w:numPr>
              <w:rPr>
                <w:rFonts w:ascii="Arial" w:hAnsi="Arial" w:cs="Arial"/>
                <w:sz w:val="24"/>
                <w:szCs w:val="24"/>
              </w:rPr>
            </w:pPr>
            <w:r w:rsidRPr="006D458E">
              <w:rPr>
                <w:rFonts w:ascii="Arial" w:hAnsi="Arial" w:cs="Arial"/>
                <w:sz w:val="24"/>
                <w:szCs w:val="24"/>
              </w:rPr>
              <w:t>Revise writing based on writing conversations, peer reviews and teacher review.</w:t>
            </w:r>
          </w:p>
          <w:p w14:paraId="51992869" w14:textId="1CB6283D" w:rsidR="007B381F" w:rsidRPr="006D458E" w:rsidRDefault="007B381F" w:rsidP="0030763C">
            <w:pPr>
              <w:pStyle w:val="NoSpacing"/>
              <w:numPr>
                <w:ilvl w:val="0"/>
                <w:numId w:val="189"/>
              </w:numPr>
              <w:rPr>
                <w:rFonts w:ascii="Arial" w:hAnsi="Arial" w:cs="Arial"/>
                <w:sz w:val="24"/>
                <w:szCs w:val="24"/>
              </w:rPr>
            </w:pPr>
            <w:r w:rsidRPr="006D458E">
              <w:rPr>
                <w:rFonts w:ascii="Arial" w:hAnsi="Arial" w:cs="Arial"/>
                <w:sz w:val="24"/>
                <w:szCs w:val="24"/>
              </w:rPr>
              <w:t>Use sentence-combining whole class lessons to correct grammar and mechanical errors in writing as part of the editing process.</w:t>
            </w:r>
          </w:p>
          <w:p w14:paraId="7BB02792" w14:textId="77777777" w:rsidR="007B381F" w:rsidRPr="006D458E" w:rsidRDefault="007B381F" w:rsidP="00D60AF5">
            <w:pPr>
              <w:pStyle w:val="ListParagraph"/>
              <w:numPr>
                <w:ilvl w:val="0"/>
                <w:numId w:val="189"/>
              </w:numPr>
              <w:spacing w:line="0" w:lineRule="atLeast"/>
              <w:rPr>
                <w:rFonts w:ascii="Times" w:hAnsi="Times" w:cs="Times New Roman"/>
                <w:sz w:val="20"/>
                <w:szCs w:val="20"/>
              </w:rPr>
            </w:pPr>
            <w:r w:rsidRPr="006D458E">
              <w:rPr>
                <w:rFonts w:ascii="Arial" w:hAnsi="Arial" w:cs="Arial"/>
              </w:rPr>
              <w:t>Peer-edit and critique other essays, including other student essays.</w:t>
            </w:r>
          </w:p>
          <w:p w14:paraId="3D40BC41" w14:textId="7782D0B8" w:rsidR="0030763C" w:rsidRPr="006D458E" w:rsidRDefault="0030763C" w:rsidP="00D60AF5">
            <w:pPr>
              <w:pStyle w:val="ListParagraph"/>
              <w:numPr>
                <w:ilvl w:val="0"/>
                <w:numId w:val="189"/>
              </w:numPr>
              <w:spacing w:line="0" w:lineRule="atLeast"/>
              <w:rPr>
                <w:rFonts w:ascii="Times" w:hAnsi="Times" w:cs="Times New Roman"/>
                <w:sz w:val="20"/>
                <w:szCs w:val="20"/>
              </w:rPr>
            </w:pPr>
            <w:r w:rsidRPr="006D458E">
              <w:rPr>
                <w:rFonts w:ascii="Arial" w:hAnsi="Arial" w:cs="Arial"/>
              </w:rPr>
              <w:t>Type writing and create class book.</w:t>
            </w:r>
          </w:p>
          <w:p w14:paraId="10E36565" w14:textId="77777777" w:rsidR="00D60AF5" w:rsidRPr="006D458E" w:rsidRDefault="00D60AF5" w:rsidP="00D60AF5">
            <w:pPr>
              <w:pStyle w:val="ListParagraph"/>
              <w:spacing w:line="0" w:lineRule="atLeast"/>
              <w:rPr>
                <w:rFonts w:ascii="Times" w:hAnsi="Times" w:cs="Times New Roman"/>
                <w:sz w:val="20"/>
                <w:szCs w:val="20"/>
              </w:rPr>
            </w:pPr>
          </w:p>
          <w:p w14:paraId="03D86D52" w14:textId="60968D0B" w:rsidR="00A11F57" w:rsidRPr="006D458E" w:rsidRDefault="007B381F" w:rsidP="00A11F57">
            <w:pPr>
              <w:pStyle w:val="ListParagraph"/>
              <w:numPr>
                <w:ilvl w:val="0"/>
                <w:numId w:val="189"/>
              </w:numPr>
              <w:spacing w:line="0" w:lineRule="atLeast"/>
              <w:rPr>
                <w:rFonts w:ascii="Times" w:hAnsi="Times" w:cs="Times New Roman"/>
                <w:sz w:val="20"/>
                <w:szCs w:val="20"/>
              </w:rPr>
            </w:pPr>
            <w:r w:rsidRPr="006D458E">
              <w:rPr>
                <w:rFonts w:ascii="Arial" w:hAnsi="Arial" w:cs="Arial"/>
              </w:rPr>
              <w:t xml:space="preserve">Write cover letters and resumes that apply directly to a position each student is interested in. </w:t>
            </w:r>
          </w:p>
          <w:p w14:paraId="4FF1A1C9" w14:textId="2F6EFDE4" w:rsidR="00A11F57" w:rsidRPr="006D458E" w:rsidRDefault="00A11F57" w:rsidP="00D60AF5">
            <w:pPr>
              <w:pStyle w:val="ListParagraph"/>
              <w:numPr>
                <w:ilvl w:val="0"/>
                <w:numId w:val="189"/>
              </w:numPr>
              <w:spacing w:line="0" w:lineRule="atLeast"/>
              <w:rPr>
                <w:rFonts w:ascii="Times" w:hAnsi="Times" w:cs="Times New Roman"/>
                <w:sz w:val="20"/>
                <w:szCs w:val="20"/>
              </w:rPr>
            </w:pPr>
            <w:r w:rsidRPr="006D458E">
              <w:rPr>
                <w:rFonts w:ascii="Arial" w:hAnsi="Arial" w:cs="Arial"/>
              </w:rPr>
              <w:t>Review and critique cover letters and resumes.</w:t>
            </w:r>
          </w:p>
          <w:p w14:paraId="04EC8B39" w14:textId="77777777" w:rsidR="007B381F" w:rsidRPr="006D458E" w:rsidRDefault="007B381F" w:rsidP="00D60AF5">
            <w:pPr>
              <w:pStyle w:val="ListParagraph"/>
              <w:numPr>
                <w:ilvl w:val="0"/>
                <w:numId w:val="189"/>
              </w:numPr>
              <w:spacing w:line="0" w:lineRule="atLeast"/>
              <w:rPr>
                <w:rFonts w:ascii="Times" w:hAnsi="Times" w:cs="Times New Roman"/>
                <w:sz w:val="20"/>
                <w:szCs w:val="20"/>
              </w:rPr>
            </w:pPr>
            <w:r w:rsidRPr="006D458E">
              <w:rPr>
                <w:rFonts w:ascii="Arial" w:hAnsi="Arial" w:cs="Arial"/>
              </w:rPr>
              <w:t>Students send professional emails to professional in a variety of fields asking for feedback and comments on cover letters and resumes. Revise based on feedback.</w:t>
            </w:r>
          </w:p>
          <w:p w14:paraId="7EB5964D" w14:textId="5F2DFD65" w:rsidR="00D60AF5" w:rsidRPr="006D458E" w:rsidRDefault="00D60AF5" w:rsidP="00D60AF5">
            <w:pPr>
              <w:pStyle w:val="ListParagraph"/>
              <w:numPr>
                <w:ilvl w:val="0"/>
                <w:numId w:val="189"/>
              </w:numPr>
              <w:spacing w:line="0" w:lineRule="atLeast"/>
              <w:rPr>
                <w:rFonts w:ascii="Times" w:hAnsi="Times" w:cs="Times New Roman"/>
                <w:sz w:val="20"/>
                <w:szCs w:val="20"/>
              </w:rPr>
            </w:pPr>
            <w:r w:rsidRPr="006D458E">
              <w:rPr>
                <w:rFonts w:ascii="Arial" w:hAnsi="Arial" w:cs="Arial"/>
              </w:rPr>
              <w:t>Mock interview including professional portfolio.</w:t>
            </w:r>
          </w:p>
          <w:p w14:paraId="33C57E2D" w14:textId="77777777" w:rsidR="00D028A4" w:rsidRPr="006D458E" w:rsidRDefault="00D028A4" w:rsidP="00D028A4">
            <w:pPr>
              <w:rPr>
                <w:rFonts w:ascii="Times" w:hAnsi="Times" w:cs="Times New Roman"/>
                <w:sz w:val="20"/>
                <w:szCs w:val="20"/>
              </w:rPr>
            </w:pPr>
          </w:p>
          <w:p w14:paraId="4666F779" w14:textId="77777777" w:rsidR="00D028A4" w:rsidRPr="006D458E" w:rsidRDefault="00D028A4" w:rsidP="00D60AF5">
            <w:pPr>
              <w:pStyle w:val="ListParagraph"/>
              <w:numPr>
                <w:ilvl w:val="0"/>
                <w:numId w:val="189"/>
              </w:numPr>
              <w:rPr>
                <w:rFonts w:ascii="Times" w:hAnsi="Times" w:cs="Times New Roman"/>
                <w:sz w:val="20"/>
                <w:szCs w:val="20"/>
              </w:rPr>
            </w:pPr>
            <w:r w:rsidRPr="006D458E">
              <w:rPr>
                <w:rFonts w:ascii="Arial" w:hAnsi="Arial" w:cs="Arial"/>
              </w:rPr>
              <w:t>Create and present PowerPoint presentation.</w:t>
            </w:r>
          </w:p>
          <w:p w14:paraId="7730B2AC" w14:textId="77777777" w:rsidR="00D028A4" w:rsidRPr="006D458E" w:rsidRDefault="00D028A4" w:rsidP="00D60AF5">
            <w:pPr>
              <w:pStyle w:val="ListParagraph"/>
              <w:numPr>
                <w:ilvl w:val="0"/>
                <w:numId w:val="189"/>
              </w:numPr>
              <w:rPr>
                <w:rFonts w:ascii="Times" w:hAnsi="Times" w:cs="Times New Roman"/>
                <w:sz w:val="20"/>
                <w:szCs w:val="20"/>
              </w:rPr>
            </w:pPr>
            <w:r w:rsidRPr="006D458E">
              <w:rPr>
                <w:rFonts w:ascii="Arial" w:hAnsi="Arial" w:cs="Arial"/>
              </w:rPr>
              <w:t>Create, edit and publish online blog/website</w:t>
            </w:r>
          </w:p>
          <w:p w14:paraId="4C6EDBBB" w14:textId="77777777" w:rsidR="007B381F" w:rsidRPr="006D458E" w:rsidRDefault="007B381F" w:rsidP="00724870">
            <w:pPr>
              <w:pStyle w:val="ListParagraph"/>
              <w:rPr>
                <w:rFonts w:ascii="Times" w:hAnsi="Times" w:cs="Times New Roman"/>
                <w:sz w:val="20"/>
                <w:szCs w:val="20"/>
              </w:rPr>
            </w:pPr>
          </w:p>
        </w:tc>
      </w:tr>
      <w:tr w:rsidR="00C74FC8" w:rsidRPr="006D458E" w14:paraId="1F188B4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B466E83" w14:textId="77777777" w:rsidR="007B381F" w:rsidRPr="006D458E" w:rsidRDefault="007B381F" w:rsidP="0051325B">
            <w:pPr>
              <w:rPr>
                <w:rFonts w:ascii="Times" w:hAnsi="Times" w:cs="Times New Roman"/>
                <w:sz w:val="20"/>
                <w:szCs w:val="20"/>
              </w:rPr>
            </w:pPr>
            <w:r w:rsidRPr="006D458E">
              <w:rPr>
                <w:rFonts w:ascii="Arial" w:hAnsi="Arial" w:cs="Arial"/>
                <w:b/>
                <w:bCs/>
                <w:shd w:val="clear" w:color="auto" w:fill="FFFFFF"/>
              </w:rPr>
              <w:t>Learning Activities:</w:t>
            </w:r>
          </w:p>
          <w:p w14:paraId="680A728D" w14:textId="77777777" w:rsidR="007B381F" w:rsidRPr="006D458E" w:rsidRDefault="007B381F" w:rsidP="00724870">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73D978B1" w14:textId="77777777" w:rsidR="007B381F" w:rsidRPr="006D458E" w:rsidRDefault="007B381F" w:rsidP="007B381F">
            <w:pPr>
              <w:pStyle w:val="NoSpacing"/>
              <w:numPr>
                <w:ilvl w:val="0"/>
                <w:numId w:val="60"/>
              </w:numPr>
              <w:rPr>
                <w:rFonts w:ascii="Arial" w:hAnsi="Arial" w:cs="Arial"/>
                <w:sz w:val="24"/>
                <w:szCs w:val="24"/>
              </w:rPr>
            </w:pPr>
            <w:r w:rsidRPr="006D458E">
              <w:rPr>
                <w:rFonts w:ascii="Arial" w:hAnsi="Arial" w:cs="Arial"/>
                <w:sz w:val="24"/>
                <w:szCs w:val="24"/>
              </w:rPr>
              <w:t>Tutoring</w:t>
            </w:r>
          </w:p>
          <w:p w14:paraId="78F80699" w14:textId="77777777" w:rsidR="007B381F" w:rsidRPr="006D458E" w:rsidRDefault="007B381F" w:rsidP="007B381F">
            <w:pPr>
              <w:pStyle w:val="NoSpacing"/>
              <w:numPr>
                <w:ilvl w:val="0"/>
                <w:numId w:val="60"/>
              </w:numPr>
              <w:rPr>
                <w:rFonts w:ascii="Arial" w:hAnsi="Arial" w:cs="Arial"/>
                <w:sz w:val="24"/>
                <w:szCs w:val="24"/>
              </w:rPr>
            </w:pPr>
            <w:r w:rsidRPr="006D458E">
              <w:rPr>
                <w:rFonts w:ascii="Arial" w:hAnsi="Arial" w:cs="Arial"/>
                <w:sz w:val="24"/>
                <w:szCs w:val="24"/>
              </w:rPr>
              <w:t>Student-Teacher one-on-one writing conferences</w:t>
            </w:r>
          </w:p>
          <w:p w14:paraId="5E2215CA" w14:textId="77777777" w:rsidR="007B381F" w:rsidRPr="006D458E" w:rsidRDefault="007B381F" w:rsidP="007B381F">
            <w:pPr>
              <w:pStyle w:val="ListParagraph"/>
              <w:numPr>
                <w:ilvl w:val="0"/>
                <w:numId w:val="54"/>
              </w:numPr>
              <w:spacing w:line="0" w:lineRule="atLeast"/>
              <w:rPr>
                <w:rFonts w:ascii="Times" w:hAnsi="Times" w:cs="Times New Roman"/>
                <w:sz w:val="20"/>
                <w:szCs w:val="20"/>
              </w:rPr>
            </w:pPr>
            <w:r w:rsidRPr="006D458E">
              <w:rPr>
                <w:rFonts w:ascii="Arial" w:hAnsi="Arial" w:cs="Arial"/>
              </w:rPr>
              <w:t>Students work in staggered level groups to peer edit. Peer teaching.</w:t>
            </w:r>
          </w:p>
          <w:p w14:paraId="5CAACA1C" w14:textId="77777777" w:rsidR="007B381F" w:rsidRPr="006D458E" w:rsidRDefault="007B381F" w:rsidP="008F0396">
            <w:pPr>
              <w:pStyle w:val="ListParagraph"/>
              <w:numPr>
                <w:ilvl w:val="0"/>
                <w:numId w:val="54"/>
              </w:numPr>
              <w:spacing w:line="0" w:lineRule="atLeast"/>
              <w:rPr>
                <w:rFonts w:ascii="Times" w:hAnsi="Times" w:cs="Times New Roman"/>
                <w:sz w:val="20"/>
                <w:szCs w:val="20"/>
              </w:rPr>
            </w:pPr>
            <w:r w:rsidRPr="006D458E">
              <w:rPr>
                <w:rFonts w:ascii="Arial" w:hAnsi="Arial" w:cs="Arial"/>
              </w:rPr>
              <w:t>In-class group brainstorming, paper writing, editing.</w:t>
            </w:r>
          </w:p>
        </w:tc>
      </w:tr>
      <w:tr w:rsidR="00C74FC8" w:rsidRPr="006D458E" w14:paraId="0112456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A52833" w14:textId="77777777" w:rsidR="007B381F" w:rsidRPr="006D458E" w:rsidRDefault="007B381F" w:rsidP="0051325B">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5A03DF7A" w14:textId="47069DA1" w:rsidR="007B381F" w:rsidRPr="006D458E" w:rsidRDefault="007B381F" w:rsidP="007B381F">
            <w:pPr>
              <w:pStyle w:val="ListParagraph"/>
              <w:numPr>
                <w:ilvl w:val="0"/>
                <w:numId w:val="56"/>
              </w:numPr>
              <w:spacing w:line="0" w:lineRule="atLeast"/>
              <w:rPr>
                <w:rFonts w:ascii="Times" w:hAnsi="Times" w:cs="Times New Roman"/>
                <w:sz w:val="23"/>
                <w:szCs w:val="23"/>
              </w:rPr>
            </w:pPr>
            <w:r w:rsidRPr="006D458E">
              <w:rPr>
                <w:rFonts w:ascii="Arial" w:hAnsi="Arial" w:cs="Arial"/>
                <w:bCs/>
                <w:sz w:val="23"/>
                <w:szCs w:val="23"/>
                <w:shd w:val="clear" w:color="auto" w:fill="FFFFFF"/>
              </w:rPr>
              <w:t>The Cover Letter Book: Your definitive guide to writing the perfect cover letter (2</w:t>
            </w:r>
            <w:r w:rsidRPr="006D458E">
              <w:rPr>
                <w:rFonts w:ascii="Arial" w:hAnsi="Arial" w:cs="Arial"/>
                <w:bCs/>
                <w:sz w:val="23"/>
                <w:szCs w:val="23"/>
                <w:shd w:val="clear" w:color="auto" w:fill="FFFFFF"/>
                <w:vertAlign w:val="superscript"/>
              </w:rPr>
              <w:t>nd</w:t>
            </w:r>
            <w:r w:rsidRPr="006D458E">
              <w:rPr>
                <w:rFonts w:ascii="Arial" w:hAnsi="Arial" w:cs="Arial"/>
                <w:bCs/>
                <w:sz w:val="23"/>
                <w:szCs w:val="23"/>
                <w:shd w:val="clear" w:color="auto" w:fill="FFFFFF"/>
              </w:rPr>
              <w:t xml:space="preserve"> Ed.). By James Innes.</w:t>
            </w:r>
            <w:r w:rsidR="00A81168" w:rsidRPr="006D458E">
              <w:rPr>
                <w:rFonts w:ascii="Arial" w:hAnsi="Arial" w:cs="Arial"/>
                <w:bCs/>
                <w:sz w:val="23"/>
                <w:szCs w:val="23"/>
                <w:shd w:val="clear" w:color="auto" w:fill="FFFFFF"/>
              </w:rPr>
              <w:t xml:space="preserve"> FT Press</w:t>
            </w:r>
            <w:r w:rsidRPr="006D458E">
              <w:rPr>
                <w:rFonts w:ascii="Arial" w:hAnsi="Arial" w:cs="Arial"/>
                <w:bCs/>
                <w:sz w:val="23"/>
                <w:szCs w:val="23"/>
                <w:shd w:val="clear" w:color="auto" w:fill="FFFFFF"/>
              </w:rPr>
              <w:t xml:space="preserve"> </w:t>
            </w:r>
            <w:r w:rsidRPr="006D458E">
              <w:rPr>
                <w:rFonts w:ascii="Arial" w:hAnsi="Arial" w:cs="Arial"/>
                <w:sz w:val="23"/>
                <w:szCs w:val="23"/>
              </w:rPr>
              <w:t>ISBN: 0273776665</w:t>
            </w:r>
          </w:p>
          <w:p w14:paraId="61A138F0" w14:textId="3FC3E7E9" w:rsidR="007B381F" w:rsidRPr="006D458E" w:rsidRDefault="007B381F" w:rsidP="008F0396">
            <w:pPr>
              <w:pStyle w:val="ListParagraph"/>
              <w:numPr>
                <w:ilvl w:val="0"/>
                <w:numId w:val="56"/>
              </w:numPr>
              <w:spacing w:line="0" w:lineRule="atLeast"/>
              <w:rPr>
                <w:rFonts w:ascii="Arial" w:hAnsi="Arial" w:cs="Arial"/>
                <w:sz w:val="23"/>
                <w:szCs w:val="23"/>
              </w:rPr>
            </w:pPr>
            <w:r w:rsidRPr="006D458E">
              <w:rPr>
                <w:rFonts w:ascii="Arial" w:hAnsi="Arial" w:cs="Arial"/>
                <w:sz w:val="23"/>
                <w:szCs w:val="23"/>
              </w:rPr>
              <w:t>The Resume Handbook: How to Write Outstanding Resumes and Cover Letters for Every Situation. By Arthur D Rosenberg.</w:t>
            </w:r>
            <w:r w:rsidR="00A81168" w:rsidRPr="006D458E">
              <w:rPr>
                <w:rFonts w:ascii="Arial" w:hAnsi="Arial" w:cs="Arial"/>
                <w:sz w:val="23"/>
                <w:szCs w:val="23"/>
              </w:rPr>
              <w:t xml:space="preserve"> Adams Media</w:t>
            </w:r>
            <w:r w:rsidRPr="006D458E">
              <w:rPr>
                <w:rFonts w:ascii="Arial" w:hAnsi="Arial" w:cs="Arial"/>
                <w:sz w:val="23"/>
                <w:szCs w:val="23"/>
              </w:rPr>
              <w:t xml:space="preserve">  ISBN: 1598694596</w:t>
            </w:r>
          </w:p>
        </w:tc>
      </w:tr>
      <w:tr w:rsidR="00C74FC8" w:rsidRPr="006D458E" w14:paraId="5E8C4BB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FE3234" w14:textId="77777777" w:rsidR="007B381F" w:rsidRPr="006D458E" w:rsidRDefault="007B381F" w:rsidP="0051325B">
            <w:pPr>
              <w:spacing w:line="0" w:lineRule="atLeast"/>
              <w:rPr>
                <w:rFonts w:ascii="Arial" w:hAnsi="Arial" w:cs="Arial"/>
                <w:b/>
                <w:bCs/>
                <w:shd w:val="clear" w:color="auto" w:fill="FFFFFF"/>
              </w:rPr>
            </w:pPr>
            <w:r w:rsidRPr="006D458E">
              <w:rPr>
                <w:rFonts w:ascii="Arial" w:hAnsi="Arial" w:cs="Arial"/>
                <w:b/>
                <w:bCs/>
                <w:shd w:val="clear" w:color="auto" w:fill="FFFFFF"/>
              </w:rPr>
              <w:t>List of Technology Resources:</w:t>
            </w:r>
          </w:p>
          <w:p w14:paraId="16D8B2EF" w14:textId="77777777" w:rsidR="007B381F" w:rsidRPr="006D458E" w:rsidRDefault="007B381F" w:rsidP="007B381F">
            <w:pPr>
              <w:pStyle w:val="ListParagraph"/>
              <w:numPr>
                <w:ilvl w:val="0"/>
                <w:numId w:val="61"/>
              </w:numPr>
              <w:spacing w:line="0" w:lineRule="atLeast"/>
              <w:rPr>
                <w:rFonts w:ascii="Arial" w:hAnsi="Arial" w:cs="Arial"/>
                <w:bCs/>
                <w:shd w:val="clear" w:color="auto" w:fill="FFFFFF"/>
              </w:rPr>
            </w:pPr>
            <w:r w:rsidRPr="006D458E">
              <w:rPr>
                <w:rFonts w:ascii="Arial" w:hAnsi="Arial" w:cs="Arial"/>
              </w:rPr>
              <w:t>http://www.mville.edu/images/stories/Undergraduate_StudentLife/ServicesForStudents_CCD/PDFs/Education_Cover_Letter_Handbook.pdf</w:t>
            </w:r>
          </w:p>
          <w:p w14:paraId="12554917" w14:textId="77777777" w:rsidR="007B381F" w:rsidRPr="006D458E" w:rsidRDefault="006031EF" w:rsidP="007B381F">
            <w:pPr>
              <w:pStyle w:val="ListParagraph"/>
              <w:numPr>
                <w:ilvl w:val="0"/>
                <w:numId w:val="55"/>
              </w:numPr>
              <w:spacing w:line="0" w:lineRule="atLeast"/>
              <w:rPr>
                <w:rFonts w:ascii="Arial" w:hAnsi="Arial" w:cs="Arial"/>
              </w:rPr>
            </w:pPr>
            <w:hyperlink r:id="rId44" w:history="1">
              <w:r w:rsidR="007B381F" w:rsidRPr="006D458E">
                <w:rPr>
                  <w:rStyle w:val="Hyperlink"/>
                  <w:rFonts w:ascii="Arial" w:hAnsi="Arial" w:cs="Arial"/>
                  <w:color w:val="auto"/>
                </w:rPr>
                <w:t>https://owl.english.purdue.edu/owl/resource/632/1/</w:t>
              </w:r>
            </w:hyperlink>
          </w:p>
          <w:p w14:paraId="6CE1B368" w14:textId="77777777" w:rsidR="007B381F" w:rsidRPr="006D458E" w:rsidRDefault="006031EF" w:rsidP="007B381F">
            <w:pPr>
              <w:pStyle w:val="ListParagraph"/>
              <w:numPr>
                <w:ilvl w:val="0"/>
                <w:numId w:val="55"/>
              </w:numPr>
              <w:spacing w:line="0" w:lineRule="atLeast"/>
              <w:rPr>
                <w:rStyle w:val="Hyperlink"/>
                <w:rFonts w:ascii="Arial" w:hAnsi="Arial" w:cs="Arial"/>
                <w:color w:val="auto"/>
              </w:rPr>
            </w:pPr>
            <w:hyperlink r:id="rId45" w:history="1">
              <w:r w:rsidR="007B381F" w:rsidRPr="006D458E">
                <w:rPr>
                  <w:rStyle w:val="Hyperlink"/>
                  <w:rFonts w:ascii="Arial" w:hAnsi="Arial" w:cs="Arial"/>
                  <w:color w:val="auto"/>
                </w:rPr>
                <w:t>http://www.writeexpress.com/writing-business.html</w:t>
              </w:r>
            </w:hyperlink>
          </w:p>
          <w:p w14:paraId="2AE04B16" w14:textId="77777777" w:rsidR="007B381F" w:rsidRDefault="006031EF" w:rsidP="008F0396">
            <w:pPr>
              <w:pStyle w:val="ListParagraph"/>
              <w:numPr>
                <w:ilvl w:val="0"/>
                <w:numId w:val="55"/>
              </w:numPr>
              <w:spacing w:line="0" w:lineRule="atLeast"/>
              <w:rPr>
                <w:rFonts w:ascii="Arial" w:hAnsi="Arial" w:cs="Arial"/>
              </w:rPr>
            </w:pPr>
            <w:hyperlink r:id="rId46" w:history="1">
              <w:r w:rsidR="007B381F" w:rsidRPr="006D458E">
                <w:rPr>
                  <w:rStyle w:val="Hyperlink"/>
                  <w:rFonts w:ascii="Arial" w:hAnsi="Arial" w:cs="Arial"/>
                  <w:color w:val="auto"/>
                </w:rPr>
                <w:t>http://wordpress.org/</w:t>
              </w:r>
            </w:hyperlink>
            <w:r w:rsidR="007B381F" w:rsidRPr="006D458E">
              <w:rPr>
                <w:rFonts w:ascii="Arial" w:hAnsi="Arial" w:cs="Arial"/>
              </w:rPr>
              <w:tab/>
            </w:r>
          </w:p>
          <w:p w14:paraId="29ACA03F" w14:textId="77777777" w:rsidR="00E34F21" w:rsidRPr="006D458E" w:rsidRDefault="00E34F21" w:rsidP="00E34F21">
            <w:pPr>
              <w:pStyle w:val="ListParagraph"/>
              <w:spacing w:line="0" w:lineRule="atLeast"/>
              <w:rPr>
                <w:rFonts w:ascii="Arial" w:hAnsi="Arial" w:cs="Arial"/>
              </w:rPr>
            </w:pPr>
          </w:p>
        </w:tc>
      </w:tr>
      <w:tr w:rsidR="00C74FC8" w:rsidRPr="006D458E" w14:paraId="29C66C2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474128C8" w14:textId="77777777" w:rsidR="00665EC8" w:rsidRPr="006D458E" w:rsidRDefault="00665EC8" w:rsidP="00724870">
            <w:pPr>
              <w:rPr>
                <w:rFonts w:ascii="Times" w:eastAsia="Times New Roman" w:hAnsi="Times" w:cs="Times New Roman"/>
                <w:sz w:val="1"/>
                <w:szCs w:val="20"/>
              </w:rPr>
            </w:pPr>
          </w:p>
        </w:tc>
      </w:tr>
      <w:tr w:rsidR="00C74FC8" w:rsidRPr="006D458E" w14:paraId="3C0BFBC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C30ED4A" w14:textId="77777777" w:rsidR="00665EC8" w:rsidRPr="006D458E" w:rsidRDefault="00665EC8" w:rsidP="000D3871">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0D3871" w:rsidRPr="006D458E">
              <w:rPr>
                <w:rFonts w:ascii="Arial" w:hAnsi="Arial" w:cs="Arial"/>
                <w:b/>
                <w:bCs/>
                <w:shd w:val="clear" w:color="auto" w:fill="FFFFFF"/>
              </w:rPr>
              <w:t xml:space="preserve">                       NRS Level: 5</w:t>
            </w:r>
          </w:p>
        </w:tc>
      </w:tr>
      <w:tr w:rsidR="00C74FC8" w:rsidRPr="006D458E" w14:paraId="1D53D47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32C727EF" w14:textId="77777777" w:rsidR="00665EC8" w:rsidRPr="006D458E" w:rsidRDefault="00665EC8" w:rsidP="000D3871">
            <w:pPr>
              <w:spacing w:line="0" w:lineRule="atLeast"/>
              <w:rPr>
                <w:rFonts w:ascii="Times" w:hAnsi="Times" w:cs="Times New Roman"/>
                <w:sz w:val="20"/>
                <w:szCs w:val="20"/>
              </w:rPr>
            </w:pPr>
            <w:r w:rsidRPr="006D458E">
              <w:rPr>
                <w:rFonts w:ascii="Arial" w:hAnsi="Arial" w:cs="Arial"/>
                <w:b/>
                <w:bCs/>
                <w:shd w:val="clear" w:color="auto" w:fill="BFBFBF"/>
              </w:rPr>
              <w:t>RESEARCH TO BUILD AND PRESENT KNOWLEDGE (RB)</w:t>
            </w:r>
          </w:p>
        </w:tc>
      </w:tr>
      <w:tr w:rsidR="00C74FC8" w:rsidRPr="006D458E" w14:paraId="18D5331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0AAE80" w14:textId="77777777" w:rsidR="00665EC8" w:rsidRPr="006D458E" w:rsidRDefault="00665EC8" w:rsidP="000D3871">
            <w:pPr>
              <w:spacing w:line="0" w:lineRule="atLeast"/>
              <w:rPr>
                <w:rFonts w:ascii="Times" w:hAnsi="Times" w:cs="Times New Roman"/>
                <w:sz w:val="20"/>
                <w:szCs w:val="20"/>
              </w:rPr>
            </w:pPr>
            <w:r w:rsidRPr="006D458E">
              <w:rPr>
                <w:rFonts w:ascii="Arial" w:hAnsi="Arial" w:cs="Arial"/>
                <w:shd w:val="clear" w:color="auto" w:fill="FFFFFF"/>
              </w:rPr>
              <w:t>5.W.RB.1</w:t>
            </w:r>
          </w:p>
        </w:tc>
      </w:tr>
      <w:tr w:rsidR="00C74FC8" w:rsidRPr="006D458E" w14:paraId="72096CE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1634AD" w14:textId="77777777" w:rsidR="00665EC8" w:rsidRPr="006D458E" w:rsidRDefault="00665EC8" w:rsidP="00D37870">
            <w:pPr>
              <w:rPr>
                <w:rFonts w:ascii="Times" w:hAnsi="Times" w:cs="Times New Roman"/>
                <w:sz w:val="20"/>
                <w:szCs w:val="20"/>
              </w:rPr>
            </w:pPr>
            <w:r w:rsidRPr="006D458E">
              <w:rPr>
                <w:rFonts w:ascii="Arial" w:hAnsi="Arial" w:cs="Arial"/>
                <w:b/>
                <w:bCs/>
                <w:shd w:val="clear" w:color="auto" w:fill="FFFFFF"/>
              </w:rPr>
              <w:t>Essential Understanding:</w:t>
            </w:r>
          </w:p>
          <w:p w14:paraId="5CEFAE95" w14:textId="77777777" w:rsidR="00665EC8" w:rsidRPr="006D458E" w:rsidRDefault="00665EC8" w:rsidP="00275928">
            <w:pPr>
              <w:pStyle w:val="ListParagraph"/>
              <w:numPr>
                <w:ilvl w:val="0"/>
                <w:numId w:val="169"/>
              </w:numPr>
              <w:spacing w:line="0" w:lineRule="atLeast"/>
              <w:rPr>
                <w:rFonts w:ascii="Times" w:hAnsi="Times" w:cs="Times New Roman"/>
                <w:sz w:val="20"/>
                <w:szCs w:val="20"/>
              </w:rPr>
            </w:pPr>
            <w:r w:rsidRPr="006D458E">
              <w:rPr>
                <w:rFonts w:ascii="Arial" w:hAnsi="Arial" w:cs="Arial"/>
                <w:shd w:val="clear" w:color="auto" w:fill="FFFFFF"/>
              </w:rPr>
              <w:t>Research projects are used to answer a question or solve a problem.</w:t>
            </w:r>
          </w:p>
        </w:tc>
      </w:tr>
      <w:tr w:rsidR="00C74FC8" w:rsidRPr="006D458E" w14:paraId="745A178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A30360" w14:textId="77777777" w:rsidR="00275928" w:rsidRPr="006D458E" w:rsidRDefault="00665EC8" w:rsidP="00275928">
            <w:pPr>
              <w:rPr>
                <w:rFonts w:ascii="Times" w:hAnsi="Times" w:cs="Times New Roman"/>
                <w:sz w:val="20"/>
                <w:szCs w:val="20"/>
              </w:rPr>
            </w:pPr>
            <w:r w:rsidRPr="006D458E">
              <w:rPr>
                <w:rFonts w:ascii="Arial" w:hAnsi="Arial" w:cs="Arial"/>
                <w:b/>
                <w:bCs/>
                <w:shd w:val="clear" w:color="auto" w:fill="FFFFFF"/>
              </w:rPr>
              <w:t>Essential Question:</w:t>
            </w:r>
          </w:p>
          <w:p w14:paraId="7EC55BA7" w14:textId="77777777" w:rsidR="00665EC8" w:rsidRPr="006D458E" w:rsidRDefault="00665EC8" w:rsidP="00275928">
            <w:pPr>
              <w:pStyle w:val="ListParagraph"/>
              <w:numPr>
                <w:ilvl w:val="0"/>
                <w:numId w:val="169"/>
              </w:numPr>
              <w:rPr>
                <w:rFonts w:ascii="Times" w:hAnsi="Times" w:cs="Times New Roman"/>
                <w:sz w:val="20"/>
                <w:szCs w:val="20"/>
              </w:rPr>
            </w:pPr>
            <w:r w:rsidRPr="006D458E">
              <w:rPr>
                <w:rFonts w:ascii="Arial" w:hAnsi="Arial" w:cs="Arial"/>
                <w:shd w:val="clear" w:color="auto" w:fill="FFFFFF"/>
              </w:rPr>
              <w:t>What are the steps to writing a research project?</w:t>
            </w:r>
          </w:p>
        </w:tc>
      </w:tr>
      <w:tr w:rsidR="00C74FC8" w:rsidRPr="006D458E" w14:paraId="0F6D68E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451AEA" w14:textId="77777777" w:rsidR="00665EC8" w:rsidRPr="006D458E" w:rsidRDefault="00665EC8" w:rsidP="00D37870">
            <w:pPr>
              <w:rPr>
                <w:rFonts w:ascii="Times" w:hAnsi="Times" w:cs="Times New Roman"/>
                <w:sz w:val="20"/>
                <w:szCs w:val="20"/>
              </w:rPr>
            </w:pPr>
            <w:r w:rsidRPr="006D458E">
              <w:rPr>
                <w:rFonts w:ascii="Arial" w:hAnsi="Arial" w:cs="Arial"/>
                <w:b/>
                <w:bCs/>
                <w:shd w:val="clear" w:color="auto" w:fill="FFFFFF"/>
              </w:rPr>
              <w:t>Students will be able to…..</w:t>
            </w:r>
          </w:p>
          <w:p w14:paraId="59265581" w14:textId="77777777" w:rsidR="00665EC8" w:rsidRPr="006D458E" w:rsidRDefault="00665EC8" w:rsidP="00275928">
            <w:pPr>
              <w:spacing w:line="0" w:lineRule="atLeast"/>
              <w:rPr>
                <w:rFonts w:ascii="Times" w:eastAsia="Times New Roman" w:hAnsi="Times" w:cs="Times New Roman"/>
                <w:sz w:val="20"/>
                <w:szCs w:val="20"/>
              </w:rPr>
            </w:pPr>
            <w:r w:rsidRPr="006D458E">
              <w:rPr>
                <w:rFonts w:ascii="Arial" w:hAnsi="Arial" w:cs="Arial"/>
                <w:i/>
                <w:iCs/>
                <w:shd w:val="clear" w:color="auto" w:fill="FFFFFF"/>
              </w:rPr>
              <w:t>(What does mastery look like)</w:t>
            </w:r>
          </w:p>
          <w:p w14:paraId="2EAB0F2E" w14:textId="77777777" w:rsidR="00665EC8" w:rsidRPr="006D458E" w:rsidRDefault="00665EC8" w:rsidP="00665EC8">
            <w:pPr>
              <w:pStyle w:val="ListParagraph"/>
              <w:numPr>
                <w:ilvl w:val="0"/>
                <w:numId w:val="65"/>
              </w:numPr>
              <w:rPr>
                <w:rFonts w:ascii="Arial" w:eastAsia="Times New Roman" w:hAnsi="Arial" w:cs="Arial"/>
                <w:iCs/>
                <w:shd w:val="clear" w:color="auto" w:fill="FFFFFF"/>
              </w:rPr>
            </w:pPr>
            <w:r w:rsidRPr="006D458E">
              <w:rPr>
                <w:rFonts w:ascii="Arial" w:hAnsi="Arial" w:cs="Arial"/>
                <w:sz w:val="23"/>
                <w:szCs w:val="23"/>
              </w:rPr>
              <w:t xml:space="preserve">Create short and sustained research projects that answer a question or solve a problem.  </w:t>
            </w:r>
            <w:r w:rsidRPr="006D458E">
              <w:rPr>
                <w:rFonts w:ascii="Arial" w:eastAsia="Times New Roman" w:hAnsi="Arial" w:cs="Arial"/>
                <w:iCs/>
                <w:shd w:val="clear" w:color="auto" w:fill="FFFFFF"/>
              </w:rPr>
              <w:t>5.W.RB.1</w:t>
            </w:r>
          </w:p>
          <w:p w14:paraId="73721EF7" w14:textId="77777777" w:rsidR="00665EC8" w:rsidRPr="006D458E" w:rsidRDefault="00665EC8" w:rsidP="00665EC8">
            <w:pPr>
              <w:pStyle w:val="ListParagraph"/>
              <w:numPr>
                <w:ilvl w:val="0"/>
                <w:numId w:val="65"/>
              </w:numPr>
              <w:rPr>
                <w:rFonts w:ascii="Arial" w:eastAsia="Times New Roman" w:hAnsi="Arial" w:cs="Arial"/>
                <w:iCs/>
                <w:shd w:val="clear" w:color="auto" w:fill="FFFFFF"/>
              </w:rPr>
            </w:pPr>
            <w:r w:rsidRPr="006D458E">
              <w:rPr>
                <w:rFonts w:ascii="Arial" w:hAnsi="Arial" w:cs="Arial"/>
                <w:sz w:val="23"/>
                <w:szCs w:val="23"/>
              </w:rPr>
              <w:t xml:space="preserve">Use advanced computer search tools to extract relevant, useful information from multiple authoritative digital and print sources.  </w:t>
            </w:r>
            <w:r w:rsidRPr="006D458E">
              <w:rPr>
                <w:rFonts w:ascii="Arial" w:eastAsia="Times New Roman" w:hAnsi="Arial" w:cs="Arial"/>
                <w:iCs/>
                <w:shd w:val="clear" w:color="auto" w:fill="FFFFFF"/>
              </w:rPr>
              <w:t>5.W.RB.1</w:t>
            </w:r>
          </w:p>
          <w:p w14:paraId="7C1ADFF7" w14:textId="77777777" w:rsidR="00665EC8" w:rsidRPr="006D458E" w:rsidRDefault="00665EC8" w:rsidP="00665EC8">
            <w:pPr>
              <w:pStyle w:val="ListParagraph"/>
              <w:numPr>
                <w:ilvl w:val="0"/>
                <w:numId w:val="65"/>
              </w:numPr>
              <w:rPr>
                <w:rFonts w:ascii="Arial" w:eastAsia="Times New Roman" w:hAnsi="Arial" w:cs="Arial"/>
                <w:iCs/>
                <w:shd w:val="clear" w:color="auto" w:fill="FFFFFF"/>
              </w:rPr>
            </w:pPr>
            <w:r w:rsidRPr="006D458E">
              <w:rPr>
                <w:rFonts w:ascii="Arial" w:hAnsi="Arial" w:cs="Arial"/>
                <w:sz w:val="23"/>
                <w:szCs w:val="23"/>
              </w:rPr>
              <w:t xml:space="preserve">Synthesize and integrate information from multiple sources into the text through paraphrasing and quotations, maintaining standard format for citation.  </w:t>
            </w:r>
            <w:r w:rsidRPr="006D458E">
              <w:rPr>
                <w:rFonts w:ascii="Arial" w:eastAsia="Times New Roman" w:hAnsi="Arial" w:cs="Arial"/>
                <w:iCs/>
                <w:shd w:val="clear" w:color="auto" w:fill="FFFFFF"/>
              </w:rPr>
              <w:t>5.W.RB.1</w:t>
            </w:r>
          </w:p>
          <w:p w14:paraId="2E0EF8D9" w14:textId="77777777" w:rsidR="00665EC8" w:rsidRPr="006D458E" w:rsidRDefault="00665EC8" w:rsidP="00275928">
            <w:pPr>
              <w:pStyle w:val="ListParagraph"/>
              <w:numPr>
                <w:ilvl w:val="0"/>
                <w:numId w:val="65"/>
              </w:numPr>
              <w:spacing w:line="0" w:lineRule="atLeast"/>
              <w:rPr>
                <w:rFonts w:ascii="Times" w:hAnsi="Times" w:cs="Times New Roman"/>
                <w:sz w:val="20"/>
                <w:szCs w:val="20"/>
              </w:rPr>
            </w:pPr>
            <w:r w:rsidRPr="006D458E">
              <w:rPr>
                <w:rFonts w:ascii="Arial" w:hAnsi="Arial" w:cs="Arial"/>
                <w:sz w:val="23"/>
                <w:szCs w:val="23"/>
              </w:rPr>
              <w:t xml:space="preserve">Draw evidence from literary or informational texts to support analysis, reflection, and research.  </w:t>
            </w:r>
            <w:r w:rsidRPr="006D458E">
              <w:rPr>
                <w:rFonts w:ascii="Arial" w:eastAsia="Times New Roman" w:hAnsi="Arial" w:cs="Arial"/>
                <w:iCs/>
                <w:shd w:val="clear" w:color="auto" w:fill="FFFFFF"/>
              </w:rPr>
              <w:t>5.W.RB.1</w:t>
            </w:r>
          </w:p>
        </w:tc>
      </w:tr>
      <w:tr w:rsidR="00C74FC8" w:rsidRPr="006D458E" w14:paraId="671B9A0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5D8DF3" w14:textId="77777777" w:rsidR="00665EC8" w:rsidRPr="006D458E" w:rsidRDefault="00665EC8" w:rsidP="00724870">
            <w:pPr>
              <w:spacing w:line="0" w:lineRule="atLeast"/>
              <w:jc w:val="center"/>
              <w:rPr>
                <w:rFonts w:ascii="Times" w:hAnsi="Times" w:cs="Times New Roman"/>
                <w:sz w:val="20"/>
                <w:szCs w:val="20"/>
              </w:rPr>
            </w:pPr>
            <w:r w:rsidRPr="006D458E">
              <w:rPr>
                <w:rFonts w:ascii="Arial" w:hAnsi="Arial" w:cs="Arial"/>
                <w:b/>
                <w:bCs/>
                <w:shd w:val="clear" w:color="auto" w:fill="FFFFFF"/>
              </w:rPr>
              <w:t>Evidence for Assessing Learning</w:t>
            </w:r>
          </w:p>
        </w:tc>
      </w:tr>
      <w:tr w:rsidR="00C74FC8" w:rsidRPr="006D458E" w14:paraId="4B18C4F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8F147BA" w14:textId="77777777" w:rsidR="00665EC8" w:rsidRPr="006D458E" w:rsidRDefault="00665EC8" w:rsidP="00D37870">
            <w:pPr>
              <w:rPr>
                <w:rFonts w:ascii="Arial" w:hAnsi="Arial" w:cs="Arial"/>
                <w:b/>
                <w:bCs/>
                <w:shd w:val="clear" w:color="auto" w:fill="FFFFFF"/>
              </w:rPr>
            </w:pPr>
            <w:r w:rsidRPr="006D458E">
              <w:rPr>
                <w:rFonts w:ascii="Arial" w:hAnsi="Arial" w:cs="Arial"/>
                <w:b/>
                <w:bCs/>
                <w:shd w:val="clear" w:color="auto" w:fill="FFFFFF"/>
              </w:rPr>
              <w:t>Performance Tasks:</w:t>
            </w:r>
          </w:p>
          <w:p w14:paraId="50852F57" w14:textId="77777777" w:rsidR="00665EC8" w:rsidRPr="006D458E" w:rsidRDefault="00665EC8" w:rsidP="00665EC8">
            <w:pPr>
              <w:pStyle w:val="NoSpacing"/>
              <w:numPr>
                <w:ilvl w:val="0"/>
                <w:numId w:val="67"/>
              </w:numPr>
              <w:rPr>
                <w:rFonts w:ascii="Arial" w:hAnsi="Arial" w:cs="Arial"/>
                <w:b/>
                <w:sz w:val="24"/>
                <w:szCs w:val="24"/>
              </w:rPr>
            </w:pPr>
            <w:r w:rsidRPr="006D458E">
              <w:rPr>
                <w:rFonts w:ascii="Arial" w:hAnsi="Arial" w:cs="Arial"/>
                <w:sz w:val="24"/>
                <w:szCs w:val="24"/>
              </w:rPr>
              <w:t>Written report on research project</w:t>
            </w:r>
          </w:p>
          <w:p w14:paraId="2075EF2E" w14:textId="77777777" w:rsidR="00665EC8" w:rsidRPr="006D458E" w:rsidRDefault="00665EC8" w:rsidP="00665EC8">
            <w:pPr>
              <w:pStyle w:val="NoSpacing"/>
              <w:numPr>
                <w:ilvl w:val="0"/>
                <w:numId w:val="67"/>
              </w:numPr>
              <w:rPr>
                <w:rFonts w:ascii="Arial" w:hAnsi="Arial" w:cs="Arial"/>
                <w:b/>
                <w:sz w:val="24"/>
                <w:szCs w:val="24"/>
              </w:rPr>
            </w:pPr>
            <w:r w:rsidRPr="006D458E">
              <w:rPr>
                <w:rFonts w:ascii="Arial" w:hAnsi="Arial" w:cs="Arial"/>
                <w:sz w:val="24"/>
                <w:szCs w:val="24"/>
              </w:rPr>
              <w:t>Oral presentation of research project</w:t>
            </w:r>
          </w:p>
          <w:p w14:paraId="676571A1" w14:textId="77777777" w:rsidR="00665EC8" w:rsidRPr="006D458E" w:rsidRDefault="00665EC8" w:rsidP="00665EC8">
            <w:pPr>
              <w:pStyle w:val="NoSpacing"/>
              <w:numPr>
                <w:ilvl w:val="0"/>
                <w:numId w:val="67"/>
              </w:numPr>
              <w:rPr>
                <w:rFonts w:ascii="Arial" w:hAnsi="Arial" w:cs="Arial"/>
                <w:b/>
                <w:sz w:val="24"/>
                <w:szCs w:val="24"/>
              </w:rPr>
            </w:pPr>
            <w:r w:rsidRPr="006D458E">
              <w:rPr>
                <w:rFonts w:ascii="Arial" w:hAnsi="Arial" w:cs="Arial"/>
                <w:sz w:val="24"/>
                <w:szCs w:val="24"/>
              </w:rPr>
              <w:t>PowerPoint presentation on research project</w:t>
            </w:r>
          </w:p>
          <w:p w14:paraId="39C516FD" w14:textId="77777777" w:rsidR="00665EC8" w:rsidRPr="006D458E" w:rsidRDefault="00665EC8" w:rsidP="00665EC8">
            <w:pPr>
              <w:pStyle w:val="NoSpacing"/>
              <w:numPr>
                <w:ilvl w:val="0"/>
                <w:numId w:val="67"/>
              </w:numPr>
              <w:rPr>
                <w:rFonts w:ascii="Arial" w:hAnsi="Arial" w:cs="Arial"/>
                <w:b/>
                <w:sz w:val="24"/>
                <w:szCs w:val="24"/>
              </w:rPr>
            </w:pPr>
            <w:r w:rsidRPr="006D458E">
              <w:rPr>
                <w:rFonts w:ascii="Arial" w:hAnsi="Arial" w:cs="Arial"/>
                <w:sz w:val="24"/>
                <w:szCs w:val="24"/>
              </w:rPr>
              <w:t>Notes taken for research project</w:t>
            </w:r>
          </w:p>
          <w:p w14:paraId="590FB828" w14:textId="77777777" w:rsidR="00665EC8" w:rsidRPr="006D458E" w:rsidRDefault="00665EC8" w:rsidP="00275928">
            <w:pPr>
              <w:pStyle w:val="NoSpacing"/>
              <w:numPr>
                <w:ilvl w:val="0"/>
                <w:numId w:val="67"/>
              </w:numPr>
              <w:spacing w:line="0" w:lineRule="atLeast"/>
              <w:rPr>
                <w:rFonts w:ascii="Arial" w:hAnsi="Arial" w:cs="Arial"/>
                <w:b/>
                <w:bCs/>
                <w:shd w:val="clear" w:color="auto" w:fill="FFFFFF"/>
              </w:rPr>
            </w:pPr>
            <w:r w:rsidRPr="006D458E">
              <w:rPr>
                <w:rFonts w:ascii="Arial" w:hAnsi="Arial" w:cs="Arial"/>
                <w:sz w:val="24"/>
                <w:szCs w:val="24"/>
              </w:rPr>
              <w:t>List of titles and authors relevant to project</w:t>
            </w:r>
          </w:p>
        </w:tc>
      </w:tr>
      <w:tr w:rsidR="00C74FC8" w:rsidRPr="006D458E" w14:paraId="6DF1EA65"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0497A9F" w14:textId="77777777" w:rsidR="00665EC8" w:rsidRPr="006D458E" w:rsidRDefault="00665EC8"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1B4D722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BA0D37" w14:textId="77777777" w:rsidR="00665EC8" w:rsidRPr="006D458E" w:rsidRDefault="00665EC8" w:rsidP="008726F8">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2099DFCF" w14:textId="77777777" w:rsidR="00665EC8" w:rsidRPr="006D458E" w:rsidRDefault="00665EC8" w:rsidP="003B5F98">
            <w:pPr>
              <w:pStyle w:val="ListParagraph"/>
              <w:numPr>
                <w:ilvl w:val="0"/>
                <w:numId w:val="190"/>
              </w:numPr>
              <w:spacing w:line="0" w:lineRule="atLeast"/>
              <w:rPr>
                <w:rFonts w:ascii="Times" w:hAnsi="Times" w:cs="Times New Roman"/>
                <w:sz w:val="20"/>
                <w:szCs w:val="20"/>
              </w:rPr>
            </w:pPr>
            <w:r w:rsidRPr="006D458E">
              <w:rPr>
                <w:rFonts w:ascii="Arial" w:hAnsi="Arial" w:cs="Arial"/>
                <w:sz w:val="23"/>
                <w:szCs w:val="23"/>
              </w:rPr>
              <w:t>Research scavenger hunt: find reliable sources using computer search engines and digital and print sources on a given topic.</w:t>
            </w:r>
          </w:p>
          <w:p w14:paraId="4A2BC02C" w14:textId="77777777" w:rsidR="00665EC8" w:rsidRPr="006D458E" w:rsidRDefault="00665EC8" w:rsidP="003B5F98">
            <w:pPr>
              <w:pStyle w:val="ListParagraph"/>
              <w:numPr>
                <w:ilvl w:val="0"/>
                <w:numId w:val="190"/>
              </w:numPr>
              <w:spacing w:line="0" w:lineRule="atLeast"/>
              <w:rPr>
                <w:rFonts w:ascii="Times" w:hAnsi="Times" w:cs="Times New Roman"/>
                <w:sz w:val="20"/>
                <w:szCs w:val="20"/>
              </w:rPr>
            </w:pPr>
            <w:r w:rsidRPr="006D458E">
              <w:rPr>
                <w:rFonts w:ascii="Arial" w:hAnsi="Arial" w:cs="Arial"/>
                <w:sz w:val="23"/>
                <w:szCs w:val="23"/>
              </w:rPr>
              <w:t>Using a variety of articles on one topic, order from most relevant to least relevant.</w:t>
            </w:r>
          </w:p>
          <w:p w14:paraId="652CAD1B" w14:textId="5B1DD526" w:rsidR="000A2020" w:rsidRPr="006D458E" w:rsidRDefault="000A2020" w:rsidP="000A2020">
            <w:pPr>
              <w:pStyle w:val="ListParagraph"/>
              <w:numPr>
                <w:ilvl w:val="0"/>
                <w:numId w:val="190"/>
              </w:numPr>
              <w:spacing w:line="0" w:lineRule="atLeast"/>
              <w:rPr>
                <w:rFonts w:ascii="Times" w:hAnsi="Times" w:cs="Times New Roman"/>
                <w:sz w:val="20"/>
                <w:szCs w:val="20"/>
              </w:rPr>
            </w:pPr>
            <w:r w:rsidRPr="006D458E">
              <w:rPr>
                <w:rFonts w:ascii="Arial" w:hAnsi="Arial" w:cs="Arial"/>
                <w:sz w:val="23"/>
                <w:szCs w:val="23"/>
              </w:rPr>
              <w:t>Students create PowerPoint presentations for class that outlines where they found relevant information, how they located it, and which information was relevant and reliable, and which they would discard from a paper or project.</w:t>
            </w:r>
          </w:p>
          <w:p w14:paraId="4C577153" w14:textId="77777777" w:rsidR="00212D31" w:rsidRPr="006D458E" w:rsidRDefault="00212D31" w:rsidP="003B5F98">
            <w:pPr>
              <w:pStyle w:val="ListParagraph"/>
              <w:numPr>
                <w:ilvl w:val="0"/>
                <w:numId w:val="190"/>
              </w:numPr>
              <w:spacing w:line="0" w:lineRule="atLeast"/>
              <w:rPr>
                <w:rFonts w:ascii="Times" w:hAnsi="Times" w:cs="Times New Roman"/>
                <w:sz w:val="20"/>
                <w:szCs w:val="20"/>
              </w:rPr>
            </w:pPr>
            <w:r w:rsidRPr="006D458E">
              <w:rPr>
                <w:rFonts w:ascii="Arial" w:hAnsi="Arial" w:cs="Arial"/>
                <w:sz w:val="23"/>
                <w:szCs w:val="23"/>
              </w:rPr>
              <w:t>Students create keyword and extended outlines to prepare for paper organization.</w:t>
            </w:r>
          </w:p>
          <w:p w14:paraId="51A35531" w14:textId="77777777" w:rsidR="00212D31" w:rsidRPr="000079B8" w:rsidRDefault="00212D31" w:rsidP="003B5F98">
            <w:pPr>
              <w:pStyle w:val="ListParagraph"/>
              <w:numPr>
                <w:ilvl w:val="0"/>
                <w:numId w:val="190"/>
              </w:numPr>
              <w:spacing w:line="0" w:lineRule="atLeast"/>
              <w:rPr>
                <w:rFonts w:ascii="Times" w:hAnsi="Times" w:cs="Times New Roman"/>
                <w:sz w:val="20"/>
                <w:szCs w:val="20"/>
              </w:rPr>
            </w:pPr>
            <w:r w:rsidRPr="006D458E">
              <w:rPr>
                <w:rFonts w:ascii="Arial" w:hAnsi="Arial" w:cs="Arial"/>
                <w:sz w:val="23"/>
                <w:szCs w:val="23"/>
              </w:rPr>
              <w:t>Students write a research paper using appropriate sources to adequately convince readers of paper’s purpose.</w:t>
            </w:r>
          </w:p>
          <w:p w14:paraId="0D3572EE" w14:textId="5B125EAA" w:rsidR="00212D31" w:rsidRPr="000079B8" w:rsidRDefault="000079B8" w:rsidP="000079B8">
            <w:pPr>
              <w:pStyle w:val="ListParagraph"/>
              <w:numPr>
                <w:ilvl w:val="0"/>
                <w:numId w:val="190"/>
              </w:numPr>
              <w:spacing w:line="0" w:lineRule="atLeast"/>
              <w:jc w:val="center"/>
              <w:rPr>
                <w:rFonts w:ascii="Times" w:hAnsi="Times" w:cs="Times New Roman"/>
                <w:sz w:val="20"/>
                <w:szCs w:val="20"/>
              </w:rPr>
            </w:pPr>
            <w:r>
              <w:rPr>
                <w:rFonts w:ascii="Arial" w:hAnsi="Arial" w:cs="Arial"/>
                <w:sz w:val="23"/>
                <w:szCs w:val="23"/>
              </w:rPr>
              <w:t>U</w:t>
            </w:r>
            <w:r w:rsidR="00B04387" w:rsidRPr="000079B8">
              <w:rPr>
                <w:rFonts w:ascii="Arial" w:hAnsi="Arial" w:cs="Arial"/>
                <w:sz w:val="23"/>
                <w:szCs w:val="23"/>
              </w:rPr>
              <w:t>sing given quotes, embed them into sentences in a cohesive manner.</w:t>
            </w:r>
          </w:p>
          <w:p w14:paraId="0B7825C3" w14:textId="77777777" w:rsidR="00212D31" w:rsidRPr="006D458E" w:rsidRDefault="00212D31" w:rsidP="00212D31">
            <w:pPr>
              <w:spacing w:line="0" w:lineRule="atLeast"/>
              <w:rPr>
                <w:rFonts w:ascii="Times" w:hAnsi="Times" w:cs="Times New Roman"/>
                <w:sz w:val="20"/>
                <w:szCs w:val="20"/>
              </w:rPr>
            </w:pPr>
          </w:p>
        </w:tc>
      </w:tr>
      <w:tr w:rsidR="00C74FC8" w:rsidRPr="006D458E" w14:paraId="1579582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20DA26" w14:textId="77777777" w:rsidR="00665EC8" w:rsidRPr="006D458E" w:rsidRDefault="00665EC8" w:rsidP="008726F8">
            <w:pPr>
              <w:rPr>
                <w:rFonts w:ascii="Times" w:hAnsi="Times" w:cs="Times New Roman"/>
                <w:sz w:val="20"/>
                <w:szCs w:val="20"/>
              </w:rPr>
            </w:pPr>
            <w:r w:rsidRPr="006D458E">
              <w:rPr>
                <w:rFonts w:ascii="Arial" w:hAnsi="Arial" w:cs="Arial"/>
                <w:b/>
                <w:bCs/>
                <w:shd w:val="clear" w:color="auto" w:fill="FFFFFF"/>
              </w:rPr>
              <w:lastRenderedPageBreak/>
              <w:t>Learning Activities:</w:t>
            </w:r>
          </w:p>
          <w:p w14:paraId="585D9C13" w14:textId="77777777" w:rsidR="00665EC8" w:rsidRPr="006D458E" w:rsidRDefault="00665EC8" w:rsidP="008726F8">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1A396E8E" w14:textId="77777777" w:rsidR="00665EC8" w:rsidRPr="006D458E" w:rsidRDefault="00665EC8" w:rsidP="00665EC8">
            <w:pPr>
              <w:pStyle w:val="ListParagraph"/>
              <w:numPr>
                <w:ilvl w:val="0"/>
                <w:numId w:val="63"/>
              </w:numPr>
              <w:spacing w:line="0" w:lineRule="atLeast"/>
              <w:rPr>
                <w:rFonts w:ascii="Arial" w:hAnsi="Arial" w:cs="Arial"/>
                <w:sz w:val="23"/>
                <w:szCs w:val="23"/>
              </w:rPr>
            </w:pPr>
            <w:r w:rsidRPr="006D458E">
              <w:rPr>
                <w:rFonts w:ascii="Arial" w:hAnsi="Arial" w:cs="Arial"/>
                <w:sz w:val="23"/>
                <w:szCs w:val="23"/>
              </w:rPr>
              <w:t>Staggered groups based on performance level to research, brainstorm, and develop.</w:t>
            </w:r>
          </w:p>
          <w:p w14:paraId="2852F569" w14:textId="77777777" w:rsidR="00665EC8" w:rsidRPr="006D458E" w:rsidRDefault="00665EC8" w:rsidP="00665EC8">
            <w:pPr>
              <w:pStyle w:val="ListParagraph"/>
              <w:numPr>
                <w:ilvl w:val="0"/>
                <w:numId w:val="63"/>
              </w:numPr>
              <w:spacing w:line="0" w:lineRule="atLeast"/>
              <w:rPr>
                <w:rFonts w:ascii="Arial" w:hAnsi="Arial" w:cs="Arial"/>
                <w:sz w:val="23"/>
                <w:szCs w:val="23"/>
              </w:rPr>
            </w:pPr>
            <w:r w:rsidRPr="006D458E">
              <w:rPr>
                <w:rFonts w:ascii="Arial" w:hAnsi="Arial" w:cs="Arial"/>
                <w:sz w:val="23"/>
                <w:szCs w:val="23"/>
              </w:rPr>
              <w:t xml:space="preserve">Practice writing with a partner. Swap with another pair and edit. Ask clarifying questions. Return and revise/rewrite. </w:t>
            </w:r>
          </w:p>
          <w:p w14:paraId="119D7CFD" w14:textId="77777777" w:rsidR="00665EC8" w:rsidRPr="006D458E" w:rsidRDefault="00665EC8" w:rsidP="00665EC8">
            <w:pPr>
              <w:pStyle w:val="ListParagraph"/>
              <w:numPr>
                <w:ilvl w:val="0"/>
                <w:numId w:val="63"/>
              </w:numPr>
              <w:spacing w:line="0" w:lineRule="atLeast"/>
              <w:rPr>
                <w:rFonts w:ascii="Arial" w:hAnsi="Arial" w:cs="Arial"/>
                <w:sz w:val="23"/>
                <w:szCs w:val="23"/>
              </w:rPr>
            </w:pPr>
            <w:r w:rsidRPr="006D458E">
              <w:rPr>
                <w:rFonts w:ascii="Arial" w:hAnsi="Arial" w:cs="Arial"/>
                <w:sz w:val="23"/>
                <w:szCs w:val="23"/>
              </w:rPr>
              <w:t>Swap writing in a circle, editing previous text and giving suggestions.</w:t>
            </w:r>
          </w:p>
          <w:p w14:paraId="61D0A018" w14:textId="77777777" w:rsidR="00665EC8" w:rsidRPr="006D458E" w:rsidRDefault="00665EC8" w:rsidP="00665EC8">
            <w:pPr>
              <w:pStyle w:val="ListParagraph"/>
              <w:numPr>
                <w:ilvl w:val="0"/>
                <w:numId w:val="63"/>
              </w:numPr>
              <w:spacing w:line="0" w:lineRule="atLeast"/>
              <w:rPr>
                <w:rFonts w:ascii="Times" w:hAnsi="Times" w:cs="Times New Roman"/>
                <w:sz w:val="23"/>
                <w:szCs w:val="23"/>
              </w:rPr>
            </w:pPr>
            <w:r w:rsidRPr="006D458E">
              <w:rPr>
                <w:rFonts w:ascii="Arial" w:hAnsi="Arial" w:cs="Arial"/>
                <w:sz w:val="23"/>
                <w:szCs w:val="23"/>
              </w:rPr>
              <w:t>Use notecards that catalog information derived from sources.</w:t>
            </w:r>
          </w:p>
          <w:p w14:paraId="1B9A9CAD" w14:textId="77777777" w:rsidR="00665EC8" w:rsidRPr="006D458E" w:rsidRDefault="00665EC8" w:rsidP="00724870">
            <w:pPr>
              <w:pStyle w:val="ListParagraph"/>
              <w:spacing w:line="0" w:lineRule="atLeast"/>
              <w:rPr>
                <w:rFonts w:ascii="Times" w:hAnsi="Times" w:cs="Times New Roman"/>
                <w:sz w:val="23"/>
                <w:szCs w:val="23"/>
              </w:rPr>
            </w:pPr>
          </w:p>
        </w:tc>
      </w:tr>
      <w:tr w:rsidR="00C74FC8" w:rsidRPr="006D458E" w14:paraId="638246F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380963" w14:textId="77777777" w:rsidR="00665EC8" w:rsidRPr="006D458E" w:rsidRDefault="00665EC8" w:rsidP="008726F8">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5FCD1BC4" w14:textId="77777777" w:rsidR="00665EC8" w:rsidRPr="006D458E" w:rsidRDefault="00665EC8" w:rsidP="00665EC8">
            <w:pPr>
              <w:pStyle w:val="NoSpacing"/>
              <w:numPr>
                <w:ilvl w:val="0"/>
                <w:numId w:val="66"/>
              </w:numPr>
              <w:rPr>
                <w:rFonts w:ascii="Arial" w:hAnsi="Arial" w:cs="Arial"/>
                <w:b/>
                <w:sz w:val="24"/>
                <w:szCs w:val="24"/>
              </w:rPr>
            </w:pPr>
            <w:r w:rsidRPr="006D458E">
              <w:rPr>
                <w:rFonts w:ascii="Arial" w:hAnsi="Arial" w:cs="Arial"/>
                <w:sz w:val="24"/>
                <w:szCs w:val="24"/>
              </w:rPr>
              <w:t>The Change Agent</w:t>
            </w:r>
          </w:p>
          <w:p w14:paraId="5AAF1155" w14:textId="77777777" w:rsidR="00665EC8" w:rsidRPr="006D458E" w:rsidRDefault="00665EC8" w:rsidP="00665EC8">
            <w:pPr>
              <w:pStyle w:val="NoSpacing"/>
              <w:numPr>
                <w:ilvl w:val="0"/>
                <w:numId w:val="66"/>
              </w:numPr>
              <w:rPr>
                <w:rFonts w:ascii="Arial" w:hAnsi="Arial" w:cs="Arial"/>
                <w:b/>
                <w:sz w:val="24"/>
                <w:szCs w:val="24"/>
              </w:rPr>
            </w:pPr>
            <w:r w:rsidRPr="006D458E">
              <w:rPr>
                <w:rFonts w:ascii="Arial" w:hAnsi="Arial" w:cs="Arial"/>
                <w:sz w:val="24"/>
                <w:szCs w:val="24"/>
              </w:rPr>
              <w:t>Books and periodicals</w:t>
            </w:r>
          </w:p>
          <w:p w14:paraId="0938CFA3" w14:textId="77777777" w:rsidR="00665EC8" w:rsidRPr="006D458E" w:rsidRDefault="00665EC8" w:rsidP="00724870">
            <w:pPr>
              <w:pStyle w:val="ListParagraph"/>
              <w:spacing w:line="0" w:lineRule="atLeast"/>
              <w:rPr>
                <w:rFonts w:ascii="Arial" w:hAnsi="Arial" w:cs="Arial"/>
                <w:sz w:val="23"/>
                <w:szCs w:val="23"/>
              </w:rPr>
            </w:pPr>
          </w:p>
        </w:tc>
      </w:tr>
      <w:tr w:rsidR="00C74FC8" w:rsidRPr="006D458E" w14:paraId="15D3D69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7E8D4F6" w14:textId="77777777" w:rsidR="00665EC8" w:rsidRPr="006D458E" w:rsidRDefault="00665EC8" w:rsidP="008726F8">
            <w:pPr>
              <w:spacing w:line="0" w:lineRule="atLeast"/>
              <w:rPr>
                <w:rFonts w:ascii="Arial" w:hAnsi="Arial" w:cs="Arial"/>
                <w:b/>
                <w:bCs/>
                <w:shd w:val="clear" w:color="auto" w:fill="FFFFFF"/>
              </w:rPr>
            </w:pPr>
            <w:r w:rsidRPr="006D458E">
              <w:rPr>
                <w:rFonts w:ascii="Arial" w:hAnsi="Arial" w:cs="Arial"/>
                <w:b/>
                <w:bCs/>
                <w:shd w:val="clear" w:color="auto" w:fill="FFFFFF"/>
              </w:rPr>
              <w:t>List of Technology Resources:</w:t>
            </w:r>
          </w:p>
          <w:p w14:paraId="5A3E9E6F" w14:textId="77777777" w:rsidR="00665EC8" w:rsidRPr="006D458E" w:rsidRDefault="006031EF" w:rsidP="00665EC8">
            <w:pPr>
              <w:pStyle w:val="ListParagraph"/>
              <w:numPr>
                <w:ilvl w:val="0"/>
                <w:numId w:val="66"/>
              </w:numPr>
              <w:spacing w:line="0" w:lineRule="atLeast"/>
              <w:rPr>
                <w:rFonts w:ascii="Arial" w:hAnsi="Arial" w:cs="Arial"/>
              </w:rPr>
            </w:pPr>
            <w:hyperlink r:id="rId47" w:history="1">
              <w:r w:rsidR="00665EC8" w:rsidRPr="006D458E">
                <w:rPr>
                  <w:rStyle w:val="Hyperlink"/>
                  <w:rFonts w:ascii="Arial" w:hAnsi="Arial" w:cs="Arial"/>
                  <w:color w:val="auto"/>
                </w:rPr>
                <w:t>http://www.readwritethink.org/files/resources/lesson_images/lesson983/organizer-form.pdf</w:t>
              </w:r>
            </w:hyperlink>
          </w:p>
          <w:p w14:paraId="2F50E397" w14:textId="77777777" w:rsidR="00665EC8" w:rsidRPr="006D458E" w:rsidRDefault="006031EF" w:rsidP="00665EC8">
            <w:pPr>
              <w:pStyle w:val="ListParagraph"/>
              <w:numPr>
                <w:ilvl w:val="0"/>
                <w:numId w:val="66"/>
              </w:numPr>
              <w:spacing w:line="0" w:lineRule="atLeast"/>
              <w:rPr>
                <w:rFonts w:ascii="Arial" w:hAnsi="Arial" w:cs="Arial"/>
              </w:rPr>
            </w:pPr>
            <w:hyperlink r:id="rId48" w:history="1">
              <w:r w:rsidR="00665EC8" w:rsidRPr="006D458E">
                <w:rPr>
                  <w:rStyle w:val="Hyperlink"/>
                  <w:rFonts w:ascii="Arial" w:hAnsi="Arial" w:cs="Arial"/>
                  <w:color w:val="auto"/>
                </w:rPr>
                <w:t>http://www.yale.edu/graduateschool/teaching/goodpapers.html</w:t>
              </w:r>
            </w:hyperlink>
          </w:p>
          <w:p w14:paraId="4D37D479" w14:textId="77777777" w:rsidR="00665EC8" w:rsidRPr="006D458E" w:rsidRDefault="006031EF" w:rsidP="00665EC8">
            <w:pPr>
              <w:pStyle w:val="ListParagraph"/>
              <w:numPr>
                <w:ilvl w:val="0"/>
                <w:numId w:val="64"/>
              </w:numPr>
              <w:spacing w:line="0" w:lineRule="atLeast"/>
              <w:rPr>
                <w:rFonts w:ascii="Arial" w:hAnsi="Arial" w:cs="Arial"/>
              </w:rPr>
            </w:pPr>
            <w:hyperlink r:id="rId49" w:history="1">
              <w:r w:rsidR="00665EC8" w:rsidRPr="006D458E">
                <w:rPr>
                  <w:rStyle w:val="Hyperlink"/>
                  <w:rFonts w:ascii="Arial" w:hAnsi="Arial" w:cs="Arial"/>
                  <w:color w:val="auto"/>
                </w:rPr>
                <w:t>http://www.readwritethink.org/classroom-resources/lesson-plans/wading-through-teaching-internet-983.html</w:t>
              </w:r>
            </w:hyperlink>
          </w:p>
          <w:p w14:paraId="71DEFDC5" w14:textId="77777777" w:rsidR="00665EC8" w:rsidRPr="006D458E" w:rsidRDefault="006031EF" w:rsidP="00665EC8">
            <w:pPr>
              <w:pStyle w:val="ListParagraph"/>
              <w:numPr>
                <w:ilvl w:val="0"/>
                <w:numId w:val="64"/>
              </w:numPr>
              <w:spacing w:line="0" w:lineRule="atLeast"/>
              <w:rPr>
                <w:rFonts w:ascii="Arial" w:hAnsi="Arial" w:cs="Arial"/>
              </w:rPr>
            </w:pPr>
            <w:hyperlink r:id="rId50" w:history="1">
              <w:r w:rsidR="00665EC8" w:rsidRPr="006D458E">
                <w:rPr>
                  <w:rStyle w:val="Hyperlink"/>
                  <w:rFonts w:ascii="Arial" w:hAnsi="Arial" w:cs="Arial"/>
                  <w:color w:val="auto"/>
                </w:rPr>
                <w:t>http://www.edudemic.com/students-better-online-researchers/</w:t>
              </w:r>
            </w:hyperlink>
          </w:p>
          <w:p w14:paraId="12BA6A47" w14:textId="77777777" w:rsidR="00665EC8" w:rsidRPr="006D458E" w:rsidRDefault="006031EF" w:rsidP="00665EC8">
            <w:pPr>
              <w:pStyle w:val="ListParagraph"/>
              <w:numPr>
                <w:ilvl w:val="0"/>
                <w:numId w:val="64"/>
              </w:numPr>
              <w:spacing w:line="0" w:lineRule="atLeast"/>
              <w:rPr>
                <w:rFonts w:ascii="Arial" w:hAnsi="Arial" w:cs="Arial"/>
              </w:rPr>
            </w:pPr>
            <w:hyperlink r:id="rId51" w:history="1">
              <w:r w:rsidR="00665EC8" w:rsidRPr="006D458E">
                <w:rPr>
                  <w:rStyle w:val="Hyperlink"/>
                  <w:rFonts w:ascii="Arial" w:hAnsi="Arial" w:cs="Arial"/>
                  <w:color w:val="auto"/>
                </w:rPr>
                <w:t>http://www.cmu.edu/teaching/solveproblem/strat-cantresearch/cantresearch-01.html</w:t>
              </w:r>
            </w:hyperlink>
          </w:p>
          <w:p w14:paraId="148BD513" w14:textId="77777777" w:rsidR="00665EC8" w:rsidRPr="006D458E" w:rsidRDefault="006031EF" w:rsidP="00665EC8">
            <w:pPr>
              <w:pStyle w:val="ListParagraph"/>
              <w:numPr>
                <w:ilvl w:val="0"/>
                <w:numId w:val="64"/>
              </w:numPr>
              <w:spacing w:line="0" w:lineRule="atLeast"/>
              <w:rPr>
                <w:rFonts w:ascii="Arial" w:hAnsi="Arial" w:cs="Arial"/>
              </w:rPr>
            </w:pPr>
            <w:hyperlink r:id="rId52" w:history="1">
              <w:r w:rsidR="00665EC8" w:rsidRPr="006D458E">
                <w:rPr>
                  <w:rStyle w:val="Hyperlink"/>
                  <w:rFonts w:ascii="Arial" w:hAnsi="Arial" w:cs="Arial"/>
                  <w:color w:val="auto"/>
                </w:rPr>
                <w:t>https://owl.english.purdue.edu/owl/resource/553/01/</w:t>
              </w:r>
            </w:hyperlink>
          </w:p>
          <w:p w14:paraId="537A04FB" w14:textId="77777777" w:rsidR="007F2B58" w:rsidRPr="006D458E" w:rsidRDefault="006031EF" w:rsidP="00665EC8">
            <w:pPr>
              <w:pStyle w:val="ListParagraph"/>
              <w:numPr>
                <w:ilvl w:val="0"/>
                <w:numId w:val="64"/>
              </w:numPr>
              <w:spacing w:line="0" w:lineRule="atLeast"/>
              <w:rPr>
                <w:rFonts w:ascii="Times" w:hAnsi="Times" w:cs="Times New Roman"/>
                <w:sz w:val="23"/>
                <w:szCs w:val="23"/>
              </w:rPr>
            </w:pPr>
            <w:hyperlink r:id="rId53" w:history="1">
              <w:r w:rsidR="00665EC8" w:rsidRPr="006D458E">
                <w:rPr>
                  <w:rStyle w:val="Hyperlink"/>
                  <w:rFonts w:ascii="Arial" w:hAnsi="Arial" w:cs="Arial"/>
                  <w:color w:val="auto"/>
                </w:rPr>
                <w:t>https://owl.english.purdue.edu/owl/resource/559/01/</w:t>
              </w:r>
            </w:hyperlink>
            <w:r w:rsidR="00665EC8" w:rsidRPr="006D458E">
              <w:rPr>
                <w:rFonts w:ascii="Arial" w:hAnsi="Arial" w:cs="Arial"/>
              </w:rPr>
              <w:tab/>
            </w:r>
          </w:p>
          <w:p w14:paraId="0B1DEB2D" w14:textId="77777777" w:rsidR="00665EC8" w:rsidRPr="006D458E" w:rsidRDefault="00665EC8" w:rsidP="007F2B58">
            <w:pPr>
              <w:pStyle w:val="ListParagraph"/>
              <w:spacing w:line="0" w:lineRule="atLeast"/>
              <w:rPr>
                <w:rFonts w:ascii="Times" w:hAnsi="Times" w:cs="Times New Roman"/>
                <w:sz w:val="23"/>
                <w:szCs w:val="23"/>
              </w:rPr>
            </w:pPr>
            <w:r w:rsidRPr="006D458E">
              <w:rPr>
                <w:rFonts w:ascii="Times" w:hAnsi="Times" w:cs="Times New Roman"/>
                <w:sz w:val="23"/>
                <w:szCs w:val="23"/>
              </w:rPr>
              <w:tab/>
            </w:r>
          </w:p>
        </w:tc>
      </w:tr>
    </w:tbl>
    <w:p w14:paraId="7ADC565D" w14:textId="77777777" w:rsidR="00665EC8" w:rsidRPr="006D458E" w:rsidRDefault="00665EC8" w:rsidP="00665EC8"/>
    <w:p w14:paraId="71EA231F" w14:textId="77777777" w:rsidR="007F2B58" w:rsidRPr="006D458E" w:rsidRDefault="007F2B58" w:rsidP="00665EC8"/>
    <w:p w14:paraId="3E52477C" w14:textId="77777777" w:rsidR="00665EC8" w:rsidRPr="006D458E" w:rsidRDefault="00665EC8"/>
    <w:p w14:paraId="758D372F" w14:textId="77777777" w:rsidR="00285237" w:rsidRPr="006D458E" w:rsidRDefault="00285237"/>
    <w:p w14:paraId="458B0FCB" w14:textId="77777777" w:rsidR="00285237" w:rsidRPr="006D458E" w:rsidRDefault="00285237"/>
    <w:p w14:paraId="35DC2D05" w14:textId="77777777" w:rsidR="00615E12" w:rsidRPr="006D458E" w:rsidRDefault="00615E12"/>
    <w:p w14:paraId="5AB7EC83" w14:textId="77777777" w:rsidR="00615E12" w:rsidRPr="006D458E" w:rsidRDefault="00615E12"/>
    <w:p w14:paraId="5CF9334E" w14:textId="77777777" w:rsidR="00615E12" w:rsidRPr="006D458E" w:rsidRDefault="00615E12"/>
    <w:p w14:paraId="5F322FBE" w14:textId="77777777" w:rsidR="00615E12" w:rsidRPr="006D458E" w:rsidRDefault="00615E12"/>
    <w:p w14:paraId="235E8842" w14:textId="77777777" w:rsidR="00615E12" w:rsidRPr="006D458E" w:rsidRDefault="00615E12"/>
    <w:p w14:paraId="02E9B332" w14:textId="77777777" w:rsidR="00285237" w:rsidRPr="006D458E" w:rsidRDefault="00285237"/>
    <w:p w14:paraId="456E0598" w14:textId="77777777" w:rsidR="00285237" w:rsidRPr="006D458E" w:rsidRDefault="00285237"/>
    <w:p w14:paraId="130F3652" w14:textId="77777777" w:rsidR="00667E03" w:rsidRPr="006D458E" w:rsidRDefault="00667E03"/>
    <w:p w14:paraId="49A3A3F5" w14:textId="77777777" w:rsidR="00667E03" w:rsidRPr="006D458E" w:rsidRDefault="00667E03"/>
    <w:p w14:paraId="28D9731C" w14:textId="77777777" w:rsidR="00285237" w:rsidRPr="006D458E" w:rsidRDefault="00285237"/>
    <w:p w14:paraId="3921B950" w14:textId="77777777" w:rsidR="00285237" w:rsidRPr="006D458E" w:rsidRDefault="00285237"/>
    <w:p w14:paraId="5DCEF81E" w14:textId="77777777" w:rsidR="00285237" w:rsidRPr="006D458E" w:rsidRDefault="00285237"/>
    <w:p w14:paraId="681190BB" w14:textId="77777777" w:rsidR="009F39C8" w:rsidRPr="006D458E" w:rsidRDefault="009F39C8"/>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57549E8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04EA3D1D" w14:textId="77777777" w:rsidR="00285237" w:rsidRPr="006D458E" w:rsidRDefault="00285237" w:rsidP="00724870">
            <w:pPr>
              <w:rPr>
                <w:rFonts w:ascii="Times" w:eastAsia="Times New Roman" w:hAnsi="Times" w:cs="Times New Roman"/>
                <w:sz w:val="1"/>
                <w:szCs w:val="20"/>
              </w:rPr>
            </w:pPr>
          </w:p>
          <w:p w14:paraId="29373995" w14:textId="77777777" w:rsidR="009F39C8" w:rsidRPr="006D458E" w:rsidRDefault="009F39C8" w:rsidP="00724870">
            <w:pPr>
              <w:rPr>
                <w:rFonts w:ascii="Times" w:eastAsia="Times New Roman" w:hAnsi="Times" w:cs="Times New Roman"/>
                <w:sz w:val="1"/>
                <w:szCs w:val="20"/>
              </w:rPr>
            </w:pPr>
          </w:p>
          <w:p w14:paraId="46A8DDDF" w14:textId="77777777" w:rsidR="009F39C8" w:rsidRPr="006D458E" w:rsidRDefault="009F39C8" w:rsidP="00724870">
            <w:pPr>
              <w:rPr>
                <w:rFonts w:ascii="Times" w:eastAsia="Times New Roman" w:hAnsi="Times" w:cs="Times New Roman"/>
                <w:sz w:val="1"/>
                <w:szCs w:val="20"/>
              </w:rPr>
            </w:pPr>
          </w:p>
        </w:tc>
      </w:tr>
      <w:tr w:rsidR="00C74FC8" w:rsidRPr="006D458E" w14:paraId="7AEE1CA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453B907" w14:textId="77777777" w:rsidR="00285237" w:rsidRPr="006D458E" w:rsidRDefault="00285237" w:rsidP="009F39C8">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9F39C8" w:rsidRPr="006D458E">
              <w:rPr>
                <w:rFonts w:ascii="Arial" w:hAnsi="Arial" w:cs="Arial"/>
                <w:b/>
                <w:bCs/>
                <w:shd w:val="clear" w:color="auto" w:fill="FFFFFF"/>
              </w:rPr>
              <w:t xml:space="preserve">                    NRS Level: 5</w:t>
            </w:r>
          </w:p>
        </w:tc>
      </w:tr>
      <w:tr w:rsidR="00C74FC8" w:rsidRPr="006D458E" w14:paraId="4FCA6F0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BCE2E14" w14:textId="77777777" w:rsidR="00285237" w:rsidRPr="006D458E" w:rsidRDefault="00285237" w:rsidP="009F39C8">
            <w:pPr>
              <w:spacing w:line="0" w:lineRule="atLeast"/>
              <w:rPr>
                <w:rFonts w:ascii="Times" w:hAnsi="Times" w:cs="Times New Roman"/>
                <w:sz w:val="20"/>
                <w:szCs w:val="20"/>
              </w:rPr>
            </w:pPr>
            <w:r w:rsidRPr="006D458E">
              <w:rPr>
                <w:rFonts w:ascii="Arial" w:hAnsi="Arial" w:cs="Arial"/>
                <w:b/>
                <w:bCs/>
                <w:shd w:val="clear" w:color="auto" w:fill="BFBFBF"/>
              </w:rPr>
              <w:t>RANGE OF WRITING (RW)</w:t>
            </w:r>
          </w:p>
        </w:tc>
      </w:tr>
      <w:tr w:rsidR="00C74FC8" w:rsidRPr="006D458E" w14:paraId="75F1CED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41287D5" w14:textId="77777777" w:rsidR="00285237" w:rsidRPr="006D458E" w:rsidRDefault="00285237" w:rsidP="009F39C8">
            <w:pPr>
              <w:spacing w:line="0" w:lineRule="atLeast"/>
              <w:rPr>
                <w:rFonts w:ascii="Times" w:hAnsi="Times" w:cs="Times New Roman"/>
                <w:sz w:val="20"/>
                <w:szCs w:val="20"/>
              </w:rPr>
            </w:pPr>
            <w:r w:rsidRPr="006D458E">
              <w:rPr>
                <w:rFonts w:ascii="Arial" w:hAnsi="Arial" w:cs="Arial"/>
                <w:shd w:val="clear" w:color="auto" w:fill="FFFFFF"/>
              </w:rPr>
              <w:t>5.W.RW.1</w:t>
            </w:r>
          </w:p>
        </w:tc>
      </w:tr>
      <w:tr w:rsidR="00C74FC8" w:rsidRPr="006D458E" w14:paraId="115C690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89A0858" w14:textId="77777777" w:rsidR="00285237" w:rsidRPr="006D458E" w:rsidRDefault="00285237" w:rsidP="003245D5">
            <w:pPr>
              <w:rPr>
                <w:rFonts w:ascii="Times" w:hAnsi="Times" w:cs="Times New Roman"/>
                <w:sz w:val="20"/>
                <w:szCs w:val="20"/>
              </w:rPr>
            </w:pPr>
            <w:r w:rsidRPr="006D458E">
              <w:rPr>
                <w:rFonts w:ascii="Arial" w:hAnsi="Arial" w:cs="Arial"/>
                <w:b/>
                <w:bCs/>
                <w:shd w:val="clear" w:color="auto" w:fill="FFFFFF"/>
              </w:rPr>
              <w:t>Essential Understanding:</w:t>
            </w:r>
          </w:p>
          <w:p w14:paraId="283EEED0" w14:textId="77777777" w:rsidR="00285237" w:rsidRPr="006D458E" w:rsidRDefault="00285237" w:rsidP="00EF0877">
            <w:pPr>
              <w:pStyle w:val="ListParagraph"/>
              <w:numPr>
                <w:ilvl w:val="0"/>
                <w:numId w:val="170"/>
              </w:numPr>
              <w:spacing w:line="0" w:lineRule="atLeast"/>
              <w:rPr>
                <w:rFonts w:ascii="Times" w:hAnsi="Times" w:cs="Times New Roman"/>
                <w:sz w:val="20"/>
                <w:szCs w:val="20"/>
              </w:rPr>
            </w:pPr>
            <w:r w:rsidRPr="006D458E">
              <w:rPr>
                <w:rFonts w:ascii="Arial" w:hAnsi="Arial" w:cs="Arial"/>
                <w:shd w:val="clear" w:color="auto" w:fill="FFFFFF"/>
              </w:rPr>
              <w:t>Writing for specific tasks, purposes, and audiences is done over both extended and brief time frames.</w:t>
            </w:r>
          </w:p>
        </w:tc>
      </w:tr>
      <w:tr w:rsidR="00C74FC8" w:rsidRPr="006D458E" w14:paraId="4F405AE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136AFC7" w14:textId="77777777" w:rsidR="00285237" w:rsidRPr="006D458E" w:rsidRDefault="00285237" w:rsidP="003245D5">
            <w:pPr>
              <w:rPr>
                <w:rFonts w:ascii="Times" w:hAnsi="Times" w:cs="Times New Roman"/>
                <w:sz w:val="20"/>
                <w:szCs w:val="20"/>
              </w:rPr>
            </w:pPr>
            <w:r w:rsidRPr="006D458E">
              <w:rPr>
                <w:rFonts w:ascii="Arial" w:hAnsi="Arial" w:cs="Arial"/>
                <w:b/>
                <w:bCs/>
                <w:shd w:val="clear" w:color="auto" w:fill="FFFFFF"/>
              </w:rPr>
              <w:t>Essential Question:</w:t>
            </w:r>
          </w:p>
          <w:p w14:paraId="4A022488" w14:textId="77777777" w:rsidR="00285237" w:rsidRPr="006D458E" w:rsidRDefault="00285237" w:rsidP="00EF0877">
            <w:pPr>
              <w:pStyle w:val="ListParagraph"/>
              <w:numPr>
                <w:ilvl w:val="0"/>
                <w:numId w:val="170"/>
              </w:numPr>
              <w:spacing w:line="0" w:lineRule="atLeast"/>
              <w:rPr>
                <w:rFonts w:ascii="Times" w:hAnsi="Times" w:cs="Times New Roman"/>
                <w:sz w:val="20"/>
                <w:szCs w:val="20"/>
              </w:rPr>
            </w:pPr>
            <w:r w:rsidRPr="006D458E">
              <w:rPr>
                <w:rFonts w:ascii="Arial" w:hAnsi="Arial" w:cs="Arial"/>
                <w:shd w:val="clear" w:color="auto" w:fill="FFFFFF"/>
              </w:rPr>
              <w:t>What is the relationship between the writing process and the writing task?</w:t>
            </w:r>
          </w:p>
        </w:tc>
      </w:tr>
      <w:tr w:rsidR="00C74FC8" w:rsidRPr="006D458E" w14:paraId="2D1D779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ED6162" w14:textId="77777777" w:rsidR="00285237" w:rsidRPr="006D458E" w:rsidRDefault="00285237" w:rsidP="003245D5">
            <w:pPr>
              <w:rPr>
                <w:rFonts w:ascii="Times" w:hAnsi="Times" w:cs="Times New Roman"/>
                <w:sz w:val="20"/>
                <w:szCs w:val="20"/>
              </w:rPr>
            </w:pPr>
            <w:r w:rsidRPr="006D458E">
              <w:rPr>
                <w:rFonts w:ascii="Arial" w:hAnsi="Arial" w:cs="Arial"/>
                <w:b/>
                <w:bCs/>
                <w:shd w:val="clear" w:color="auto" w:fill="FFFFFF"/>
              </w:rPr>
              <w:t>Students will be able to…..</w:t>
            </w:r>
          </w:p>
          <w:p w14:paraId="17BDCF49" w14:textId="77777777" w:rsidR="00285237" w:rsidRPr="006D458E" w:rsidRDefault="00285237" w:rsidP="003245D5">
            <w:pPr>
              <w:spacing w:line="0" w:lineRule="atLeast"/>
              <w:rPr>
                <w:rFonts w:ascii="Arial" w:hAnsi="Arial" w:cs="Arial"/>
                <w:i/>
                <w:iCs/>
                <w:shd w:val="clear" w:color="auto" w:fill="FFFFFF"/>
              </w:rPr>
            </w:pPr>
            <w:r w:rsidRPr="006D458E">
              <w:rPr>
                <w:rFonts w:ascii="Arial" w:hAnsi="Arial" w:cs="Arial"/>
                <w:i/>
                <w:iCs/>
                <w:shd w:val="clear" w:color="auto" w:fill="FFFFFF"/>
              </w:rPr>
              <w:t>(What does mastery look like)</w:t>
            </w:r>
          </w:p>
          <w:p w14:paraId="67C5DF89" w14:textId="77777777" w:rsidR="00285237" w:rsidRPr="006D458E" w:rsidRDefault="00285237" w:rsidP="00285237">
            <w:pPr>
              <w:numPr>
                <w:ilvl w:val="0"/>
                <w:numId w:val="68"/>
              </w:numPr>
              <w:spacing w:line="0" w:lineRule="atLeast"/>
              <w:contextualSpacing/>
              <w:rPr>
                <w:rFonts w:ascii="Times" w:hAnsi="Times" w:cs="Times New Roman"/>
                <w:sz w:val="20"/>
                <w:szCs w:val="20"/>
              </w:rPr>
            </w:pPr>
            <w:r w:rsidRPr="006D458E">
              <w:rPr>
                <w:rFonts w:ascii="Arial" w:hAnsi="Arial" w:cs="Arial"/>
                <w:sz w:val="23"/>
                <w:szCs w:val="23"/>
              </w:rPr>
              <w:t>Write over extended periods of time (time for research, reflection and revision) and short periods of time (single sitting, day or two) for a variety of tasks, purposes, and audiences.  5.W.RW.1</w:t>
            </w:r>
          </w:p>
        </w:tc>
      </w:tr>
      <w:tr w:rsidR="00C74FC8" w:rsidRPr="006D458E" w14:paraId="0D2A5DB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E80C59F" w14:textId="77777777" w:rsidR="00285237" w:rsidRPr="006D458E" w:rsidRDefault="00285237" w:rsidP="00724870">
            <w:pPr>
              <w:spacing w:line="0" w:lineRule="atLeast"/>
              <w:jc w:val="center"/>
              <w:rPr>
                <w:rFonts w:ascii="Times" w:hAnsi="Times" w:cs="Times New Roman"/>
                <w:sz w:val="20"/>
                <w:szCs w:val="20"/>
              </w:rPr>
            </w:pPr>
            <w:r w:rsidRPr="006D458E">
              <w:rPr>
                <w:rFonts w:ascii="Arial" w:hAnsi="Arial" w:cs="Arial"/>
                <w:b/>
                <w:bCs/>
                <w:shd w:val="clear" w:color="auto" w:fill="FFFFFF"/>
              </w:rPr>
              <w:t>Evidence for Assessing Learning</w:t>
            </w:r>
          </w:p>
        </w:tc>
      </w:tr>
      <w:tr w:rsidR="00C74FC8" w:rsidRPr="006D458E" w14:paraId="2A106F8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D5955F3" w14:textId="77777777" w:rsidR="00285237" w:rsidRPr="006D458E" w:rsidRDefault="00285237" w:rsidP="003245D5">
            <w:pPr>
              <w:rPr>
                <w:rFonts w:ascii="Times" w:hAnsi="Times" w:cs="Times New Roman"/>
                <w:sz w:val="20"/>
                <w:szCs w:val="20"/>
              </w:rPr>
            </w:pPr>
            <w:r w:rsidRPr="006D458E">
              <w:rPr>
                <w:rFonts w:ascii="Arial" w:hAnsi="Arial" w:cs="Arial"/>
                <w:b/>
                <w:bCs/>
                <w:shd w:val="clear" w:color="auto" w:fill="FFFFFF"/>
              </w:rPr>
              <w:t>Performance Tasks:</w:t>
            </w:r>
          </w:p>
          <w:p w14:paraId="0C75C563" w14:textId="77777777" w:rsidR="00285237" w:rsidRPr="006D458E" w:rsidRDefault="00285237" w:rsidP="00285237">
            <w:pPr>
              <w:pStyle w:val="ListParagraph"/>
              <w:numPr>
                <w:ilvl w:val="0"/>
                <w:numId w:val="68"/>
              </w:numPr>
              <w:rPr>
                <w:rFonts w:ascii="Arial" w:hAnsi="Arial" w:cs="Arial"/>
                <w:b/>
              </w:rPr>
            </w:pPr>
            <w:r w:rsidRPr="006D458E">
              <w:rPr>
                <w:rFonts w:ascii="Arial" w:hAnsi="Arial" w:cs="Arial"/>
              </w:rPr>
              <w:t xml:space="preserve">CCC NRS Level 5 (Low ASE) Final Writing Assessment </w:t>
            </w:r>
          </w:p>
          <w:p w14:paraId="1D222921" w14:textId="77777777" w:rsidR="00285237" w:rsidRPr="006D458E" w:rsidRDefault="00285237" w:rsidP="00285237">
            <w:pPr>
              <w:pStyle w:val="ListParagraph"/>
              <w:numPr>
                <w:ilvl w:val="0"/>
                <w:numId w:val="68"/>
              </w:numPr>
              <w:rPr>
                <w:rFonts w:ascii="Arial" w:hAnsi="Arial" w:cs="Arial"/>
                <w:b/>
              </w:rPr>
            </w:pPr>
            <w:r w:rsidRPr="006D458E">
              <w:rPr>
                <w:rFonts w:ascii="Arial" w:hAnsi="Arial" w:cs="Arial"/>
              </w:rPr>
              <w:t>Teacher observation of in-class writing tasks</w:t>
            </w:r>
          </w:p>
          <w:p w14:paraId="42909960" w14:textId="77777777" w:rsidR="00285237" w:rsidRPr="006D458E" w:rsidRDefault="00285237" w:rsidP="00EF0877">
            <w:pPr>
              <w:pStyle w:val="ListParagraph"/>
              <w:numPr>
                <w:ilvl w:val="0"/>
                <w:numId w:val="68"/>
              </w:numPr>
              <w:rPr>
                <w:rFonts w:ascii="Times" w:hAnsi="Times" w:cs="Times New Roman"/>
                <w:sz w:val="20"/>
                <w:szCs w:val="20"/>
              </w:rPr>
            </w:pPr>
            <w:r w:rsidRPr="006D458E">
              <w:rPr>
                <w:rFonts w:ascii="Arial" w:hAnsi="Arial" w:cs="Arial"/>
              </w:rPr>
              <w:t>Writing portfolio</w:t>
            </w:r>
          </w:p>
          <w:p w14:paraId="4058CF2B" w14:textId="77777777" w:rsidR="00EF0877" w:rsidRPr="006D458E" w:rsidRDefault="00EF0877" w:rsidP="00EF0877">
            <w:pPr>
              <w:pStyle w:val="ListParagraph"/>
              <w:rPr>
                <w:rFonts w:ascii="Times" w:hAnsi="Times" w:cs="Times New Roman"/>
                <w:sz w:val="20"/>
                <w:szCs w:val="20"/>
              </w:rPr>
            </w:pPr>
          </w:p>
        </w:tc>
      </w:tr>
      <w:tr w:rsidR="00C74FC8" w:rsidRPr="006D458E" w14:paraId="7972A54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3944046" w14:textId="77777777" w:rsidR="00285237" w:rsidRPr="006D458E" w:rsidRDefault="00285237"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795E749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E3B8B8E" w14:textId="77777777" w:rsidR="00285237" w:rsidRPr="006D458E" w:rsidRDefault="00285237" w:rsidP="00890CEB">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3EA3D6D3" w14:textId="07E3C4F6" w:rsidR="00D44C6F" w:rsidRPr="006D458E" w:rsidRDefault="00671339" w:rsidP="00D44C6F">
            <w:pPr>
              <w:numPr>
                <w:ilvl w:val="0"/>
                <w:numId w:val="69"/>
              </w:numPr>
              <w:spacing w:line="0" w:lineRule="atLeast"/>
              <w:contextualSpacing/>
              <w:rPr>
                <w:rFonts w:ascii="Arial" w:hAnsi="Arial" w:cs="Arial"/>
                <w:b/>
                <w:bCs/>
                <w:shd w:val="clear" w:color="auto" w:fill="FFFFFF"/>
              </w:rPr>
            </w:pPr>
            <w:r w:rsidRPr="006D458E">
              <w:rPr>
                <w:rFonts w:ascii="Arial" w:hAnsi="Arial" w:cs="Arial"/>
                <w:bCs/>
                <w:shd w:val="clear" w:color="auto" w:fill="FFFFFF"/>
              </w:rPr>
              <w:t>Students produce w</w:t>
            </w:r>
            <w:r w:rsidR="00D44C6F" w:rsidRPr="006D458E">
              <w:rPr>
                <w:rFonts w:ascii="Arial" w:hAnsi="Arial" w:cs="Arial"/>
                <w:bCs/>
                <w:shd w:val="clear" w:color="auto" w:fill="FFFFFF"/>
              </w:rPr>
              <w:t>ritten evidence that shows ability to perform written assignments in short periods of time. Ex. One paragraph in a class period.</w:t>
            </w:r>
          </w:p>
          <w:p w14:paraId="0D659CAF" w14:textId="77777777" w:rsidR="00285237" w:rsidRPr="006D458E" w:rsidRDefault="00285237" w:rsidP="00D44C6F">
            <w:pPr>
              <w:numPr>
                <w:ilvl w:val="0"/>
                <w:numId w:val="69"/>
              </w:numPr>
              <w:spacing w:line="0" w:lineRule="atLeast"/>
              <w:contextualSpacing/>
              <w:rPr>
                <w:rFonts w:ascii="Times" w:hAnsi="Times" w:cs="Times New Roman"/>
              </w:rPr>
            </w:pPr>
            <w:r w:rsidRPr="006D458E">
              <w:rPr>
                <w:rFonts w:ascii="Arial" w:hAnsi="Arial" w:cs="Arial"/>
              </w:rPr>
              <w:t>Free-write for first 5 minutes of class. Optional- put on a song and students write for length of song. Write in response to a prompt that is related to the day’s reading/learning activities.</w:t>
            </w:r>
          </w:p>
          <w:p w14:paraId="0E388DBD" w14:textId="77777777" w:rsidR="00285237" w:rsidRPr="006D458E" w:rsidRDefault="00285237" w:rsidP="00D44C6F">
            <w:pPr>
              <w:numPr>
                <w:ilvl w:val="0"/>
                <w:numId w:val="69"/>
              </w:numPr>
              <w:spacing w:line="0" w:lineRule="atLeast"/>
              <w:contextualSpacing/>
              <w:rPr>
                <w:rFonts w:ascii="Times" w:hAnsi="Times" w:cs="Times New Roman"/>
              </w:rPr>
            </w:pPr>
            <w:r w:rsidRPr="006D458E">
              <w:rPr>
                <w:rFonts w:ascii="Arial" w:hAnsi="Arial" w:cs="Arial"/>
              </w:rPr>
              <w:t>Start each class with quote or proverb.  Write on quote for 5-10 minutes in journal. Students pick one quote and accompanying journal entry towards end-of-semester to write paper about content.</w:t>
            </w:r>
          </w:p>
          <w:p w14:paraId="2AA24CED" w14:textId="77777777" w:rsidR="00285237" w:rsidRPr="006D458E" w:rsidRDefault="00285237" w:rsidP="00D44C6F">
            <w:pPr>
              <w:numPr>
                <w:ilvl w:val="0"/>
                <w:numId w:val="69"/>
              </w:numPr>
              <w:contextualSpacing/>
              <w:rPr>
                <w:rFonts w:ascii="Arial" w:hAnsi="Arial" w:cs="Arial"/>
              </w:rPr>
            </w:pPr>
            <w:r w:rsidRPr="006D458E">
              <w:rPr>
                <w:rFonts w:ascii="Arial" w:hAnsi="Arial" w:cs="Arial"/>
              </w:rPr>
              <w:t>Copy several sentences from the text you are reading that are especially meaningful to you.  In writing, explain why these sentences speak to you.  Share writing aloud with classmates.</w:t>
            </w:r>
          </w:p>
          <w:p w14:paraId="17A518C4" w14:textId="3606ADE7" w:rsidR="00D44C6F" w:rsidRPr="006D458E" w:rsidRDefault="00D44C6F" w:rsidP="00D44C6F">
            <w:pPr>
              <w:pStyle w:val="NoSpacing"/>
              <w:numPr>
                <w:ilvl w:val="0"/>
                <w:numId w:val="69"/>
              </w:numPr>
              <w:contextualSpacing/>
              <w:rPr>
                <w:rFonts w:ascii="Arial" w:hAnsi="Arial" w:cs="Arial"/>
              </w:rPr>
            </w:pPr>
            <w:r w:rsidRPr="006D458E">
              <w:rPr>
                <w:rFonts w:ascii="Arial" w:hAnsi="Arial" w:cs="Arial"/>
                <w:sz w:val="24"/>
                <w:szCs w:val="24"/>
              </w:rPr>
              <w:t xml:space="preserve">In preparation for standardized texts, in one sitting, write the first draft of an argumentative essay based on reading two texts that have differing opinions on the same topic.  </w:t>
            </w:r>
          </w:p>
          <w:p w14:paraId="6E49F17A" w14:textId="77777777" w:rsidR="00D44C6F" w:rsidRPr="006D458E" w:rsidRDefault="00D44C6F" w:rsidP="00D44C6F">
            <w:pPr>
              <w:ind w:left="720"/>
              <w:contextualSpacing/>
              <w:rPr>
                <w:rFonts w:ascii="Arial" w:hAnsi="Arial" w:cs="Arial"/>
              </w:rPr>
            </w:pPr>
          </w:p>
          <w:p w14:paraId="481805E0" w14:textId="16026898" w:rsidR="00D44C6F" w:rsidRPr="006D458E" w:rsidRDefault="00671339" w:rsidP="00D44C6F">
            <w:pPr>
              <w:numPr>
                <w:ilvl w:val="0"/>
                <w:numId w:val="69"/>
              </w:numPr>
              <w:spacing w:line="0" w:lineRule="atLeast"/>
              <w:contextualSpacing/>
              <w:rPr>
                <w:rFonts w:ascii="Arial" w:hAnsi="Arial" w:cs="Arial"/>
                <w:b/>
                <w:bCs/>
                <w:shd w:val="clear" w:color="auto" w:fill="FFFFFF"/>
              </w:rPr>
            </w:pPr>
            <w:r w:rsidRPr="006D458E">
              <w:rPr>
                <w:rFonts w:ascii="Arial" w:hAnsi="Arial" w:cs="Arial"/>
                <w:bCs/>
                <w:shd w:val="clear" w:color="auto" w:fill="FFFFFF"/>
              </w:rPr>
              <w:lastRenderedPageBreak/>
              <w:t>Students produce w</w:t>
            </w:r>
            <w:r w:rsidR="00D44C6F" w:rsidRPr="006D458E">
              <w:rPr>
                <w:rFonts w:ascii="Arial" w:hAnsi="Arial" w:cs="Arial"/>
                <w:bCs/>
                <w:shd w:val="clear" w:color="auto" w:fill="FFFFFF"/>
              </w:rPr>
              <w:t>ritten evidence that shows ability to perform written assignments over an extended period of time. Ex. Research paper researched, revised, perfected, over a month time period.</w:t>
            </w:r>
          </w:p>
          <w:p w14:paraId="248E123D" w14:textId="56B15610" w:rsidR="00667E03" w:rsidRPr="006D458E" w:rsidRDefault="00285237" w:rsidP="00D44C6F">
            <w:pPr>
              <w:numPr>
                <w:ilvl w:val="0"/>
                <w:numId w:val="69"/>
              </w:numPr>
              <w:spacing w:line="0" w:lineRule="atLeast"/>
              <w:contextualSpacing/>
              <w:rPr>
                <w:rFonts w:ascii="Arial" w:hAnsi="Arial" w:cs="Arial"/>
                <w:b/>
                <w:bCs/>
                <w:shd w:val="clear" w:color="auto" w:fill="FFFFFF"/>
              </w:rPr>
            </w:pPr>
            <w:r w:rsidRPr="006D458E">
              <w:rPr>
                <w:rFonts w:ascii="Arial" w:hAnsi="Arial" w:cs="Arial"/>
              </w:rPr>
              <w:t>Write an argumentative essay based on analysis of two provided texts.  Draft, revise, and edit over 3 or 4 class periods, engaging in peer and/or teacher review and citing passages in the texts as sources.</w:t>
            </w:r>
          </w:p>
        </w:tc>
      </w:tr>
      <w:tr w:rsidR="00C74FC8" w:rsidRPr="006D458E" w14:paraId="22568F1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ABBB2B" w14:textId="77777777" w:rsidR="00285237" w:rsidRPr="006D458E" w:rsidRDefault="00285237" w:rsidP="00890CEB">
            <w:pPr>
              <w:rPr>
                <w:rFonts w:ascii="Times" w:hAnsi="Times" w:cs="Times New Roman"/>
                <w:sz w:val="20"/>
                <w:szCs w:val="20"/>
              </w:rPr>
            </w:pPr>
            <w:r w:rsidRPr="006D458E">
              <w:rPr>
                <w:rFonts w:ascii="Arial" w:hAnsi="Arial" w:cs="Arial"/>
                <w:b/>
                <w:bCs/>
                <w:shd w:val="clear" w:color="auto" w:fill="FFFFFF"/>
              </w:rPr>
              <w:lastRenderedPageBreak/>
              <w:t>Learning Activities:</w:t>
            </w:r>
          </w:p>
          <w:p w14:paraId="52383344" w14:textId="77777777" w:rsidR="00285237" w:rsidRPr="006D458E" w:rsidRDefault="00285237" w:rsidP="00890CEB">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51139EF4" w14:textId="77777777" w:rsidR="00285237" w:rsidRPr="006D458E" w:rsidRDefault="00285237" w:rsidP="00724870">
            <w:pPr>
              <w:spacing w:line="0" w:lineRule="atLeast"/>
              <w:jc w:val="center"/>
              <w:rPr>
                <w:rFonts w:ascii="Arial" w:hAnsi="Arial" w:cs="Arial"/>
                <w:i/>
                <w:iCs/>
                <w:shd w:val="clear" w:color="auto" w:fill="FFFFFF"/>
              </w:rPr>
            </w:pPr>
          </w:p>
          <w:p w14:paraId="78C5DC04" w14:textId="77777777" w:rsidR="00285237" w:rsidRPr="006D458E" w:rsidRDefault="00285237" w:rsidP="00285237">
            <w:pPr>
              <w:numPr>
                <w:ilvl w:val="0"/>
                <w:numId w:val="70"/>
              </w:numPr>
              <w:spacing w:line="0" w:lineRule="atLeast"/>
              <w:contextualSpacing/>
              <w:rPr>
                <w:rFonts w:ascii="Arial" w:hAnsi="Arial" w:cs="Arial"/>
                <w:i/>
                <w:iCs/>
                <w:shd w:val="clear" w:color="auto" w:fill="FFFFFF"/>
              </w:rPr>
            </w:pPr>
            <w:r w:rsidRPr="006D458E">
              <w:rPr>
                <w:rFonts w:ascii="Arial" w:hAnsi="Arial" w:cs="Arial"/>
                <w:iCs/>
                <w:shd w:val="clear" w:color="auto" w:fill="FFFFFF"/>
              </w:rPr>
              <w:t>Use self-regulated strategy development (SRSD) to guide students and improve performance. (</w:t>
            </w:r>
            <w:hyperlink r:id="rId54" w:history="1">
              <w:r w:rsidRPr="006D458E">
                <w:rPr>
                  <w:rFonts w:ascii="Arial" w:hAnsi="Arial" w:cs="Arial"/>
                  <w:iCs/>
                  <w:u w:val="single"/>
                  <w:shd w:val="clear" w:color="auto" w:fill="FFFFFF"/>
                </w:rPr>
                <w:t>http://iris.peabody.vanderbilt.edu/module/srs/</w:t>
              </w:r>
            </w:hyperlink>
            <w:r w:rsidRPr="006D458E">
              <w:rPr>
                <w:rFonts w:ascii="Arial" w:hAnsi="Arial" w:cs="Arial"/>
                <w:iCs/>
                <w:shd w:val="clear" w:color="auto" w:fill="FFFFFF"/>
              </w:rPr>
              <w:t>)</w:t>
            </w:r>
          </w:p>
          <w:p w14:paraId="59967C70" w14:textId="77777777" w:rsidR="00285237" w:rsidRPr="006D458E" w:rsidRDefault="00285237" w:rsidP="00285237">
            <w:pPr>
              <w:numPr>
                <w:ilvl w:val="0"/>
                <w:numId w:val="70"/>
              </w:numPr>
              <w:spacing w:line="0" w:lineRule="atLeast"/>
              <w:contextualSpacing/>
              <w:rPr>
                <w:rFonts w:ascii="Arial" w:hAnsi="Arial" w:cs="Arial"/>
                <w:i/>
                <w:iCs/>
                <w:shd w:val="clear" w:color="auto" w:fill="FFFFFF"/>
              </w:rPr>
            </w:pPr>
            <w:r w:rsidRPr="006D458E">
              <w:rPr>
                <w:rFonts w:ascii="Arial" w:hAnsi="Arial" w:cs="Arial"/>
                <w:i/>
                <w:iCs/>
                <w:shd w:val="clear" w:color="auto" w:fill="FFFFFF"/>
              </w:rPr>
              <w:t>Re-</w:t>
            </w:r>
            <w:r w:rsidRPr="006D458E">
              <w:rPr>
                <w:rFonts w:ascii="Arial" w:hAnsi="Arial" w:cs="Arial"/>
                <w:iCs/>
                <w:shd w:val="clear" w:color="auto" w:fill="FFFFFF"/>
              </w:rPr>
              <w:t>teach material on one-to-one specifically going over strengths and weaknesses- recommend writing lab if available.</w:t>
            </w:r>
          </w:p>
          <w:p w14:paraId="7D30BF9B" w14:textId="77777777" w:rsidR="00285237" w:rsidRPr="006D458E" w:rsidRDefault="00285237" w:rsidP="00285237">
            <w:pPr>
              <w:numPr>
                <w:ilvl w:val="0"/>
                <w:numId w:val="70"/>
              </w:numPr>
              <w:spacing w:line="0" w:lineRule="atLeast"/>
              <w:contextualSpacing/>
              <w:rPr>
                <w:rFonts w:ascii="Arial" w:hAnsi="Arial" w:cs="Arial"/>
                <w:iCs/>
                <w:shd w:val="clear" w:color="auto" w:fill="FFFFFF"/>
              </w:rPr>
            </w:pPr>
            <w:r w:rsidRPr="006D458E">
              <w:rPr>
                <w:rFonts w:ascii="Arial" w:hAnsi="Arial" w:cs="Arial"/>
                <w:iCs/>
                <w:shd w:val="clear" w:color="auto" w:fill="FFFFFF"/>
              </w:rPr>
              <w:t>Student-teacher conferences</w:t>
            </w:r>
          </w:p>
          <w:p w14:paraId="5233A53A" w14:textId="77777777" w:rsidR="00285237" w:rsidRPr="006D458E" w:rsidRDefault="00285237" w:rsidP="00285237">
            <w:pPr>
              <w:numPr>
                <w:ilvl w:val="0"/>
                <w:numId w:val="70"/>
              </w:numPr>
              <w:spacing w:line="0" w:lineRule="atLeast"/>
              <w:contextualSpacing/>
              <w:rPr>
                <w:rFonts w:ascii="Arial" w:hAnsi="Arial" w:cs="Arial"/>
                <w:iCs/>
                <w:shd w:val="clear" w:color="auto" w:fill="FFFFFF"/>
              </w:rPr>
            </w:pPr>
            <w:r w:rsidRPr="006D458E">
              <w:rPr>
                <w:rFonts w:ascii="Arial" w:hAnsi="Arial" w:cs="Arial"/>
                <w:iCs/>
                <w:shd w:val="clear" w:color="auto" w:fill="FFFFFF"/>
              </w:rPr>
              <w:t>Tutoring and/or writing centers</w:t>
            </w:r>
          </w:p>
        </w:tc>
      </w:tr>
      <w:tr w:rsidR="00C74FC8" w:rsidRPr="006D458E" w14:paraId="28A5BC4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DBC4A35" w14:textId="77777777" w:rsidR="00285237" w:rsidRPr="006D458E" w:rsidRDefault="00285237" w:rsidP="00890CEB">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6B77BFD3" w14:textId="77777777" w:rsidR="00285237" w:rsidRPr="006D458E" w:rsidRDefault="00285237" w:rsidP="00285237">
            <w:pPr>
              <w:pStyle w:val="ListParagraph"/>
              <w:numPr>
                <w:ilvl w:val="0"/>
                <w:numId w:val="72"/>
              </w:numPr>
              <w:tabs>
                <w:tab w:val="left" w:pos="7020"/>
              </w:tabs>
              <w:rPr>
                <w:rFonts w:ascii="Arial" w:eastAsia="Times New Roman" w:hAnsi="Arial" w:cs="Arial"/>
              </w:rPr>
            </w:pPr>
            <w:r w:rsidRPr="006D458E">
              <w:rPr>
                <w:rFonts w:ascii="Arial" w:hAnsi="Arial" w:cs="Arial"/>
              </w:rPr>
              <w:t xml:space="preserve">Journals </w:t>
            </w:r>
          </w:p>
          <w:p w14:paraId="6C06E322" w14:textId="1BED50BE" w:rsidR="00285237" w:rsidRPr="006D458E" w:rsidRDefault="00285237" w:rsidP="00285237">
            <w:pPr>
              <w:pStyle w:val="ListParagraph"/>
              <w:numPr>
                <w:ilvl w:val="0"/>
                <w:numId w:val="72"/>
              </w:numPr>
              <w:rPr>
                <w:rFonts w:ascii="Arial" w:eastAsia="Times New Roman" w:hAnsi="Arial" w:cs="Arial"/>
              </w:rPr>
            </w:pPr>
            <w:r w:rsidRPr="006D458E">
              <w:rPr>
                <w:rFonts w:ascii="Arial" w:hAnsi="Arial" w:cs="Arial"/>
              </w:rPr>
              <w:t xml:space="preserve">Books at appropriate level to be read in class to serve as a source of information and inspiration for writing, such as: </w:t>
            </w:r>
            <w:r w:rsidRPr="006D458E">
              <w:rPr>
                <w:rFonts w:ascii="Arial" w:hAnsi="Arial" w:cs="Arial"/>
                <w:i/>
              </w:rPr>
              <w:t>America’s Dream</w:t>
            </w:r>
            <w:r w:rsidRPr="006D458E">
              <w:rPr>
                <w:rFonts w:ascii="Arial" w:hAnsi="Arial" w:cs="Arial"/>
              </w:rPr>
              <w:t xml:space="preserve"> (Santiago), </w:t>
            </w:r>
            <w:r w:rsidRPr="006D458E">
              <w:rPr>
                <w:rFonts w:ascii="Arial" w:hAnsi="Arial" w:cs="Arial"/>
                <w:i/>
              </w:rPr>
              <w:t>How the Garcia Girls</w:t>
            </w:r>
            <w:r w:rsidRPr="006D458E">
              <w:rPr>
                <w:rFonts w:ascii="Arial" w:hAnsi="Arial" w:cs="Arial"/>
              </w:rPr>
              <w:t xml:space="preserve"> </w:t>
            </w:r>
            <w:r w:rsidRPr="006D458E">
              <w:rPr>
                <w:rFonts w:ascii="Arial" w:hAnsi="Arial" w:cs="Arial"/>
                <w:i/>
              </w:rPr>
              <w:t>Lost Their Accent</w:t>
            </w:r>
            <w:r w:rsidRPr="006D458E">
              <w:rPr>
                <w:rFonts w:ascii="Arial" w:hAnsi="Arial" w:cs="Arial"/>
              </w:rPr>
              <w:t xml:space="preserve"> (Alvarez), </w:t>
            </w:r>
            <w:r w:rsidRPr="006D458E">
              <w:rPr>
                <w:rFonts w:ascii="Arial" w:hAnsi="Arial" w:cs="Arial"/>
                <w:i/>
              </w:rPr>
              <w:t>The Bean Trees</w:t>
            </w:r>
            <w:r w:rsidRPr="006D458E">
              <w:rPr>
                <w:rFonts w:ascii="Arial" w:hAnsi="Arial" w:cs="Arial"/>
              </w:rPr>
              <w:t xml:space="preserve"> (Kingsolver), </w:t>
            </w:r>
            <w:r w:rsidRPr="006D458E">
              <w:rPr>
                <w:rFonts w:ascii="Arial" w:hAnsi="Arial" w:cs="Arial"/>
                <w:i/>
              </w:rPr>
              <w:t>A Lesson Before</w:t>
            </w:r>
            <w:r w:rsidRPr="006D458E">
              <w:rPr>
                <w:rFonts w:ascii="Arial" w:hAnsi="Arial" w:cs="Arial"/>
              </w:rPr>
              <w:t xml:space="preserve"> </w:t>
            </w:r>
            <w:r w:rsidRPr="006D458E">
              <w:rPr>
                <w:rFonts w:ascii="Arial" w:hAnsi="Arial" w:cs="Arial"/>
                <w:i/>
              </w:rPr>
              <w:t>Dying</w:t>
            </w:r>
            <w:r w:rsidRPr="006D458E">
              <w:rPr>
                <w:rFonts w:ascii="Arial" w:hAnsi="Arial" w:cs="Arial"/>
              </w:rPr>
              <w:t xml:space="preserve"> (Gaines), </w:t>
            </w:r>
            <w:r w:rsidRPr="006D458E">
              <w:rPr>
                <w:rFonts w:ascii="Arial" w:hAnsi="Arial" w:cs="Arial"/>
                <w:i/>
              </w:rPr>
              <w:t>Maggie’s American Dream</w:t>
            </w:r>
            <w:r w:rsidRPr="006D458E">
              <w:rPr>
                <w:rFonts w:ascii="Arial" w:hAnsi="Arial" w:cs="Arial"/>
              </w:rPr>
              <w:t xml:space="preserve"> (Comer), </w:t>
            </w:r>
            <w:r w:rsidRPr="006D458E">
              <w:rPr>
                <w:rFonts w:ascii="Arial" w:hAnsi="Arial" w:cs="Arial"/>
                <w:i/>
              </w:rPr>
              <w:t>The Pact: Three Young</w:t>
            </w:r>
            <w:r w:rsidRPr="006D458E">
              <w:rPr>
                <w:rFonts w:ascii="Arial" w:hAnsi="Arial" w:cs="Arial"/>
              </w:rPr>
              <w:t xml:space="preserve"> </w:t>
            </w:r>
            <w:r w:rsidRPr="006D458E">
              <w:rPr>
                <w:rFonts w:ascii="Arial" w:hAnsi="Arial" w:cs="Arial"/>
                <w:i/>
              </w:rPr>
              <w:t>Men Make a Promise and Fulfill a Dream</w:t>
            </w:r>
            <w:r w:rsidRPr="006D458E">
              <w:rPr>
                <w:rFonts w:ascii="Arial" w:hAnsi="Arial" w:cs="Arial"/>
              </w:rPr>
              <w:t xml:space="preserve"> (Davis, Jenkins, Hunt, Frazier), </w:t>
            </w:r>
            <w:r w:rsidRPr="006D458E">
              <w:rPr>
                <w:rFonts w:ascii="Arial" w:hAnsi="Arial" w:cs="Arial"/>
                <w:i/>
              </w:rPr>
              <w:t xml:space="preserve">Chew On This! Everything You Don’t Want to Know </w:t>
            </w:r>
            <w:proofErr w:type="gramStart"/>
            <w:r w:rsidRPr="006D458E">
              <w:rPr>
                <w:rFonts w:ascii="Arial" w:hAnsi="Arial" w:cs="Arial"/>
                <w:i/>
              </w:rPr>
              <w:t>About</w:t>
            </w:r>
            <w:proofErr w:type="gramEnd"/>
            <w:r w:rsidRPr="006D458E">
              <w:rPr>
                <w:rFonts w:ascii="Arial" w:hAnsi="Arial" w:cs="Arial"/>
                <w:i/>
              </w:rPr>
              <w:t xml:space="preserve"> Fast Food </w:t>
            </w:r>
            <w:r w:rsidRPr="006D458E">
              <w:rPr>
                <w:rFonts w:ascii="Arial" w:hAnsi="Arial" w:cs="Arial"/>
              </w:rPr>
              <w:t xml:space="preserve">(Schlosser &amp; Wilson), </w:t>
            </w:r>
            <w:r w:rsidRPr="006D458E">
              <w:rPr>
                <w:rFonts w:ascii="Arial" w:hAnsi="Arial" w:cs="Arial"/>
                <w:i/>
              </w:rPr>
              <w:t>Coming of Age in Mississippi</w:t>
            </w:r>
            <w:r w:rsidRPr="006D458E">
              <w:rPr>
                <w:rFonts w:ascii="Arial" w:hAnsi="Arial" w:cs="Arial"/>
              </w:rPr>
              <w:t xml:space="preserve"> (Moody) </w:t>
            </w:r>
            <w:r w:rsidRPr="006D458E">
              <w:rPr>
                <w:rFonts w:ascii="Arial" w:hAnsi="Arial" w:cs="Arial"/>
                <w:i/>
              </w:rPr>
              <w:t xml:space="preserve">La Vida </w:t>
            </w:r>
            <w:proofErr w:type="spellStart"/>
            <w:r w:rsidRPr="006D458E">
              <w:rPr>
                <w:rFonts w:ascii="Arial" w:hAnsi="Arial" w:cs="Arial"/>
                <w:i/>
              </w:rPr>
              <w:t>Loca</w:t>
            </w:r>
            <w:proofErr w:type="spellEnd"/>
            <w:r w:rsidRPr="006D458E">
              <w:rPr>
                <w:rFonts w:ascii="Arial" w:hAnsi="Arial" w:cs="Arial"/>
                <w:i/>
              </w:rPr>
              <w:t>/Always Running:</w:t>
            </w:r>
            <w:r w:rsidRPr="006D458E">
              <w:rPr>
                <w:rFonts w:ascii="Arial" w:hAnsi="Arial" w:cs="Arial"/>
              </w:rPr>
              <w:t xml:space="preserve"> </w:t>
            </w:r>
            <w:r w:rsidRPr="006D458E">
              <w:rPr>
                <w:rFonts w:ascii="Arial" w:hAnsi="Arial" w:cs="Arial"/>
                <w:i/>
              </w:rPr>
              <w:t>Gang Days in L.A</w:t>
            </w:r>
            <w:r w:rsidRPr="006D458E">
              <w:rPr>
                <w:rFonts w:ascii="Arial" w:hAnsi="Arial" w:cs="Arial"/>
              </w:rPr>
              <w:t xml:space="preserve">. (Rodriguez), </w:t>
            </w:r>
            <w:r w:rsidRPr="006D458E">
              <w:rPr>
                <w:rFonts w:ascii="Arial" w:hAnsi="Arial" w:cs="Arial"/>
                <w:i/>
              </w:rPr>
              <w:t>The Color Of Water</w:t>
            </w:r>
            <w:r w:rsidRPr="006D458E">
              <w:rPr>
                <w:rFonts w:ascii="Arial" w:hAnsi="Arial" w:cs="Arial"/>
              </w:rPr>
              <w:t xml:space="preserve"> (McBride)</w:t>
            </w:r>
            <w:r w:rsidR="00A81168" w:rsidRPr="006D458E">
              <w:rPr>
                <w:rFonts w:ascii="Arial" w:hAnsi="Arial" w:cs="Arial"/>
              </w:rPr>
              <w:t xml:space="preserve"> (See previous section for publisher information.)</w:t>
            </w:r>
          </w:p>
          <w:p w14:paraId="5F447554" w14:textId="77777777" w:rsidR="00285237" w:rsidRPr="006D458E" w:rsidRDefault="00285237" w:rsidP="00285237">
            <w:pPr>
              <w:numPr>
                <w:ilvl w:val="0"/>
                <w:numId w:val="72"/>
              </w:numPr>
              <w:textAlignment w:val="baseline"/>
              <w:rPr>
                <w:rFonts w:ascii="Arial" w:hAnsi="Arial" w:cs="Arial"/>
              </w:rPr>
            </w:pPr>
            <w:r w:rsidRPr="006D458E">
              <w:rPr>
                <w:rFonts w:ascii="Arial" w:hAnsi="Arial" w:cs="Arial"/>
              </w:rPr>
              <w:t xml:space="preserve">San Francisco Writer’s Grotto. “642 Things to Write About”. Chronicle Books. </w:t>
            </w:r>
            <w:r w:rsidRPr="006D458E">
              <w:rPr>
                <w:rFonts w:ascii="Arial" w:hAnsi="Arial" w:cs="Arial"/>
                <w:shd w:val="clear" w:color="auto" w:fill="FFFFFF"/>
              </w:rPr>
              <w:t>ISBN-10: 1452105448</w:t>
            </w:r>
          </w:p>
          <w:p w14:paraId="6055F998" w14:textId="59A4A225" w:rsidR="00285237" w:rsidRPr="006D458E" w:rsidRDefault="00285237" w:rsidP="00285237">
            <w:pPr>
              <w:numPr>
                <w:ilvl w:val="0"/>
                <w:numId w:val="72"/>
              </w:numPr>
              <w:textAlignment w:val="baseline"/>
              <w:rPr>
                <w:rFonts w:ascii="Times" w:hAnsi="Times" w:cs="Times New Roman"/>
                <w:sz w:val="20"/>
                <w:szCs w:val="20"/>
              </w:rPr>
            </w:pPr>
            <w:r w:rsidRPr="006D458E">
              <w:rPr>
                <w:rFonts w:ascii="Arial" w:hAnsi="Arial" w:cs="Arial"/>
                <w:i/>
                <w:shd w:val="clear" w:color="auto" w:fill="FFFFFF"/>
              </w:rPr>
              <w:t>The Least You Should Know About English</w:t>
            </w:r>
            <w:r w:rsidRPr="006D458E">
              <w:rPr>
                <w:rFonts w:ascii="Arial" w:hAnsi="Arial" w:cs="Arial"/>
                <w:shd w:val="clear" w:color="auto" w:fill="FFFFFF"/>
              </w:rPr>
              <w:t xml:space="preserve"> (Paige Wilson)</w:t>
            </w:r>
            <w:r w:rsidR="00A81168" w:rsidRPr="006D458E">
              <w:rPr>
                <w:rFonts w:ascii="Arial" w:hAnsi="Arial" w:cs="Arial"/>
                <w:shd w:val="clear" w:color="auto" w:fill="FFFFFF"/>
              </w:rPr>
              <w:t xml:space="preserve"> Cengage Learning</w:t>
            </w:r>
          </w:p>
          <w:p w14:paraId="5D553381" w14:textId="77777777" w:rsidR="00285237" w:rsidRPr="006D458E" w:rsidRDefault="00285237" w:rsidP="00285237">
            <w:pPr>
              <w:numPr>
                <w:ilvl w:val="0"/>
                <w:numId w:val="72"/>
              </w:numPr>
              <w:textAlignment w:val="baseline"/>
              <w:rPr>
                <w:rFonts w:ascii="Times" w:hAnsi="Times" w:cs="Times New Roman"/>
                <w:sz w:val="20"/>
                <w:szCs w:val="20"/>
              </w:rPr>
            </w:pPr>
            <w:r w:rsidRPr="006D458E">
              <w:rPr>
                <w:rFonts w:ascii="Arial" w:hAnsi="Arial" w:cs="Arial"/>
              </w:rPr>
              <w:t>The Change Agent</w:t>
            </w:r>
          </w:p>
        </w:tc>
      </w:tr>
      <w:tr w:rsidR="00C74FC8" w:rsidRPr="006D458E" w14:paraId="35FAC64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93580AE" w14:textId="77777777" w:rsidR="00285237" w:rsidRPr="006D458E" w:rsidRDefault="00285237" w:rsidP="00724870">
            <w:pPr>
              <w:spacing w:line="0" w:lineRule="atLeast"/>
              <w:jc w:val="center"/>
              <w:rPr>
                <w:rFonts w:ascii="Arial" w:hAnsi="Arial" w:cs="Arial"/>
                <w:b/>
                <w:bCs/>
                <w:shd w:val="clear" w:color="auto" w:fill="FFFFFF"/>
              </w:rPr>
            </w:pPr>
            <w:r w:rsidRPr="006D458E">
              <w:rPr>
                <w:rFonts w:ascii="Arial" w:hAnsi="Arial" w:cs="Arial"/>
                <w:b/>
                <w:bCs/>
                <w:shd w:val="clear" w:color="auto" w:fill="FFFFFF"/>
              </w:rPr>
              <w:t>List of Technology Resources:</w:t>
            </w:r>
          </w:p>
          <w:p w14:paraId="14968195" w14:textId="77777777" w:rsidR="00285237" w:rsidRPr="006D458E" w:rsidRDefault="006031EF" w:rsidP="00285237">
            <w:pPr>
              <w:numPr>
                <w:ilvl w:val="0"/>
                <w:numId w:val="71"/>
              </w:numPr>
              <w:spacing w:line="0" w:lineRule="atLeast"/>
              <w:contextualSpacing/>
              <w:rPr>
                <w:rFonts w:ascii="Arial" w:hAnsi="Arial" w:cs="Arial"/>
                <w:bCs/>
                <w:shd w:val="clear" w:color="auto" w:fill="FFFFFF"/>
              </w:rPr>
            </w:pPr>
            <w:hyperlink r:id="rId55" w:history="1">
              <w:r w:rsidR="00285237" w:rsidRPr="006D458E">
                <w:rPr>
                  <w:rFonts w:ascii="Arial" w:hAnsi="Arial" w:cs="Arial"/>
                  <w:bCs/>
                  <w:u w:val="single"/>
                  <w:shd w:val="clear" w:color="auto" w:fill="FFFFFF"/>
                </w:rPr>
                <w:t>https://owl.english.purdue.edu/owl/section/2/9/</w:t>
              </w:r>
            </w:hyperlink>
          </w:p>
          <w:p w14:paraId="6CF5FA08" w14:textId="77777777" w:rsidR="00285237" w:rsidRPr="006D458E" w:rsidRDefault="006031EF" w:rsidP="00285237">
            <w:pPr>
              <w:numPr>
                <w:ilvl w:val="0"/>
                <w:numId w:val="71"/>
              </w:numPr>
              <w:spacing w:line="0" w:lineRule="atLeast"/>
              <w:contextualSpacing/>
              <w:rPr>
                <w:rFonts w:ascii="Arial" w:hAnsi="Arial" w:cs="Arial"/>
                <w:bCs/>
                <w:shd w:val="clear" w:color="auto" w:fill="FFFFFF"/>
              </w:rPr>
            </w:pPr>
            <w:hyperlink r:id="rId56" w:history="1">
              <w:r w:rsidR="00285237" w:rsidRPr="006D458E">
                <w:rPr>
                  <w:rStyle w:val="Hyperlink"/>
                  <w:rFonts w:ascii="Arial" w:hAnsi="Arial" w:cs="Arial"/>
                  <w:bCs/>
                  <w:color w:val="auto"/>
                  <w:shd w:val="clear" w:color="auto" w:fill="FFFFFF"/>
                </w:rPr>
                <w:t>http://penzu.com/</w:t>
              </w:r>
            </w:hyperlink>
            <w:r w:rsidR="00285237" w:rsidRPr="006D458E">
              <w:rPr>
                <w:rFonts w:ascii="Arial" w:hAnsi="Arial" w:cs="Arial"/>
                <w:bCs/>
                <w:shd w:val="clear" w:color="auto" w:fill="FFFFFF"/>
              </w:rPr>
              <w:tab/>
            </w:r>
          </w:p>
          <w:p w14:paraId="3385FAFF" w14:textId="77777777" w:rsidR="00285237" w:rsidRPr="006D458E" w:rsidRDefault="00285237" w:rsidP="00890CEB">
            <w:pPr>
              <w:numPr>
                <w:ilvl w:val="0"/>
                <w:numId w:val="71"/>
              </w:numPr>
              <w:spacing w:line="0" w:lineRule="atLeast"/>
              <w:contextualSpacing/>
              <w:rPr>
                <w:rFonts w:ascii="Times" w:hAnsi="Times" w:cs="Times New Roman"/>
                <w:sz w:val="20"/>
                <w:szCs w:val="20"/>
              </w:rPr>
            </w:pPr>
            <w:r w:rsidRPr="006D458E">
              <w:rPr>
                <w:rFonts w:ascii="Arial" w:hAnsi="Arial" w:cs="Arial"/>
                <w:iCs/>
                <w:shd w:val="clear" w:color="auto" w:fill="FFFFFF"/>
              </w:rPr>
              <w:t>(</w:t>
            </w:r>
            <w:hyperlink r:id="rId57" w:history="1">
              <w:r w:rsidRPr="006D458E">
                <w:rPr>
                  <w:rFonts w:ascii="Arial" w:hAnsi="Arial" w:cs="Arial"/>
                  <w:iCs/>
                  <w:u w:val="single"/>
                  <w:shd w:val="clear" w:color="auto" w:fill="FFFFFF"/>
                </w:rPr>
                <w:t>http://iris.peabody.vanderbilt.edu/module/srs/</w:t>
              </w:r>
            </w:hyperlink>
            <w:r w:rsidRPr="006D458E">
              <w:rPr>
                <w:rFonts w:ascii="Arial" w:hAnsi="Arial" w:cs="Arial"/>
                <w:iCs/>
                <w:shd w:val="clear" w:color="auto" w:fill="FFFFFF"/>
              </w:rPr>
              <w:t>)</w:t>
            </w:r>
          </w:p>
        </w:tc>
      </w:tr>
    </w:tbl>
    <w:p w14:paraId="7096649E" w14:textId="77777777" w:rsidR="00285237" w:rsidRPr="006D458E" w:rsidRDefault="00285237" w:rsidP="00285237"/>
    <w:p w14:paraId="549EE9C6" w14:textId="77777777" w:rsidR="000C5B9D" w:rsidRPr="006D458E" w:rsidRDefault="000C5B9D" w:rsidP="00285237"/>
    <w:p w14:paraId="6F7B2BD1" w14:textId="77777777" w:rsidR="000C5B9D" w:rsidRPr="006D458E" w:rsidRDefault="000C5B9D" w:rsidP="00285237"/>
    <w:p w14:paraId="634CD76D" w14:textId="77777777" w:rsidR="000C5B9D" w:rsidRPr="006D458E" w:rsidRDefault="000C5B9D" w:rsidP="00285237"/>
    <w:p w14:paraId="15F15D06" w14:textId="77777777" w:rsidR="000C5B9D" w:rsidRPr="006D458E" w:rsidRDefault="000C5B9D" w:rsidP="00285237"/>
    <w:p w14:paraId="678A5C49" w14:textId="77777777" w:rsidR="000C5B9D" w:rsidRPr="006D458E" w:rsidRDefault="000C5B9D" w:rsidP="00285237"/>
    <w:p w14:paraId="420343B2" w14:textId="77777777" w:rsidR="00285237" w:rsidRPr="006D458E" w:rsidRDefault="00285237"/>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115C7A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1248E214" w14:textId="77777777" w:rsidR="00C41479" w:rsidRPr="006D458E" w:rsidRDefault="00C41479" w:rsidP="00724870">
            <w:pPr>
              <w:rPr>
                <w:rFonts w:ascii="Times" w:eastAsia="Times New Roman" w:hAnsi="Times" w:cs="Times New Roman"/>
                <w:sz w:val="1"/>
                <w:szCs w:val="20"/>
              </w:rPr>
            </w:pPr>
          </w:p>
        </w:tc>
      </w:tr>
      <w:tr w:rsidR="00C74FC8" w:rsidRPr="006D458E" w14:paraId="0528737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B98EF7E" w14:textId="77777777" w:rsidR="00C41479" w:rsidRPr="006D458E" w:rsidRDefault="00C41479" w:rsidP="000C5B9D">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0C5B9D" w:rsidRPr="006D458E">
              <w:rPr>
                <w:rFonts w:ascii="Arial" w:hAnsi="Arial" w:cs="Arial"/>
                <w:b/>
                <w:bCs/>
                <w:shd w:val="clear" w:color="auto" w:fill="FFFFFF"/>
              </w:rPr>
              <w:t xml:space="preserve">                 NRS Level: 5</w:t>
            </w:r>
          </w:p>
        </w:tc>
      </w:tr>
      <w:tr w:rsidR="00C74FC8" w:rsidRPr="006D458E" w14:paraId="5C87B2B9"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14:paraId="7BE35D85" w14:textId="77777777" w:rsidR="00C41479" w:rsidRPr="006D458E" w:rsidRDefault="00C41479" w:rsidP="000C5B9D">
            <w:pPr>
              <w:spacing w:line="0" w:lineRule="atLeast"/>
              <w:rPr>
                <w:rFonts w:ascii="Times" w:hAnsi="Times" w:cs="Times New Roman"/>
                <w:sz w:val="20"/>
                <w:szCs w:val="20"/>
              </w:rPr>
            </w:pPr>
            <w:r w:rsidRPr="006D458E">
              <w:rPr>
                <w:rFonts w:ascii="Arial" w:hAnsi="Arial" w:cs="Arial"/>
                <w:b/>
                <w:bCs/>
                <w:shd w:val="clear" w:color="auto" w:fill="BFBFBF"/>
              </w:rPr>
              <w:t>CONVENTIONS OF STANDARD ENGLISH (CS)</w:t>
            </w:r>
          </w:p>
        </w:tc>
      </w:tr>
      <w:tr w:rsidR="00C74FC8" w:rsidRPr="006D458E" w14:paraId="22843C2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CE04357" w14:textId="77777777" w:rsidR="00C41479" w:rsidRPr="006D458E" w:rsidRDefault="00C41479" w:rsidP="000C5B9D">
            <w:pPr>
              <w:spacing w:line="0" w:lineRule="atLeast"/>
              <w:rPr>
                <w:rFonts w:ascii="Times" w:hAnsi="Times" w:cs="Times New Roman"/>
                <w:sz w:val="20"/>
                <w:szCs w:val="20"/>
              </w:rPr>
            </w:pPr>
            <w:r w:rsidRPr="006D458E">
              <w:rPr>
                <w:rFonts w:ascii="Arial" w:hAnsi="Arial" w:cs="Arial"/>
                <w:shd w:val="clear" w:color="auto" w:fill="FFFFFF"/>
              </w:rPr>
              <w:t>5.W.CS.1  /  5.W.CS.2</w:t>
            </w:r>
          </w:p>
        </w:tc>
      </w:tr>
      <w:tr w:rsidR="00C74FC8" w:rsidRPr="006D458E" w14:paraId="203CA47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605161D" w14:textId="77777777" w:rsidR="00C41479" w:rsidRPr="006D458E" w:rsidRDefault="00C41479" w:rsidP="007A1901">
            <w:pPr>
              <w:rPr>
                <w:rFonts w:ascii="Times" w:hAnsi="Times" w:cs="Times New Roman"/>
                <w:sz w:val="20"/>
                <w:szCs w:val="20"/>
              </w:rPr>
            </w:pPr>
            <w:r w:rsidRPr="006D458E">
              <w:rPr>
                <w:rFonts w:ascii="Arial" w:hAnsi="Arial" w:cs="Arial"/>
                <w:b/>
                <w:bCs/>
                <w:shd w:val="clear" w:color="auto" w:fill="FFFFFF"/>
              </w:rPr>
              <w:t>Essential Understanding:</w:t>
            </w:r>
          </w:p>
          <w:p w14:paraId="4C2E1DDE" w14:textId="77777777" w:rsidR="00C41479" w:rsidRPr="006D458E" w:rsidRDefault="00C41479" w:rsidP="00243EBB">
            <w:pPr>
              <w:pStyle w:val="ListParagraph"/>
              <w:numPr>
                <w:ilvl w:val="0"/>
                <w:numId w:val="171"/>
              </w:numPr>
              <w:spacing w:line="0" w:lineRule="atLeast"/>
              <w:rPr>
                <w:rFonts w:ascii="Times" w:hAnsi="Times" w:cs="Times New Roman"/>
                <w:sz w:val="20"/>
                <w:szCs w:val="20"/>
              </w:rPr>
            </w:pPr>
            <w:r w:rsidRPr="006D458E">
              <w:rPr>
                <w:rFonts w:ascii="Arial" w:hAnsi="Arial" w:cs="Arial"/>
                <w:shd w:val="clear" w:color="auto" w:fill="FFFFFF"/>
              </w:rPr>
              <w:t>Conventions of Standard English must be applied.</w:t>
            </w:r>
          </w:p>
        </w:tc>
      </w:tr>
      <w:tr w:rsidR="00C74FC8" w:rsidRPr="006D458E" w14:paraId="3E50A0E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17F3D41" w14:textId="77777777" w:rsidR="00C41479" w:rsidRPr="006D458E" w:rsidRDefault="00C41479" w:rsidP="007A1901">
            <w:pPr>
              <w:rPr>
                <w:rFonts w:ascii="Times" w:hAnsi="Times" w:cs="Times New Roman"/>
                <w:sz w:val="20"/>
                <w:szCs w:val="20"/>
              </w:rPr>
            </w:pPr>
            <w:r w:rsidRPr="006D458E">
              <w:rPr>
                <w:rFonts w:ascii="Arial" w:hAnsi="Arial" w:cs="Arial"/>
                <w:b/>
                <w:bCs/>
                <w:shd w:val="clear" w:color="auto" w:fill="FFFFFF"/>
              </w:rPr>
              <w:t>Essential Question:                                                                         </w:t>
            </w:r>
            <w:r w:rsidRPr="006D458E">
              <w:rPr>
                <w:rFonts w:ascii="Arial" w:hAnsi="Arial" w:cs="Arial"/>
                <w:b/>
                <w:bCs/>
                <w:shd w:val="clear" w:color="auto" w:fill="FFFFFF"/>
              </w:rPr>
              <w:tab/>
            </w:r>
          </w:p>
          <w:p w14:paraId="195DCB65" w14:textId="77777777" w:rsidR="00C41479" w:rsidRPr="006D458E" w:rsidRDefault="00C41479" w:rsidP="00243EBB">
            <w:pPr>
              <w:pStyle w:val="ListParagraph"/>
              <w:numPr>
                <w:ilvl w:val="0"/>
                <w:numId w:val="171"/>
              </w:numPr>
              <w:spacing w:line="0" w:lineRule="atLeast"/>
              <w:rPr>
                <w:rFonts w:ascii="Times" w:hAnsi="Times" w:cs="Times New Roman"/>
                <w:sz w:val="20"/>
                <w:szCs w:val="20"/>
              </w:rPr>
            </w:pPr>
            <w:r w:rsidRPr="006D458E">
              <w:rPr>
                <w:rFonts w:ascii="Arial" w:hAnsi="Arial" w:cs="Arial"/>
                <w:shd w:val="clear" w:color="auto" w:fill="FFFFFF"/>
              </w:rPr>
              <w:t>What are the conventions of Standard English?</w:t>
            </w:r>
          </w:p>
        </w:tc>
      </w:tr>
      <w:tr w:rsidR="00C74FC8" w:rsidRPr="006D458E" w14:paraId="75F5CF2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63AAFFD" w14:textId="77777777" w:rsidR="00C41479" w:rsidRPr="006D458E" w:rsidRDefault="00C41479" w:rsidP="007A1901">
            <w:pPr>
              <w:rPr>
                <w:rFonts w:ascii="Times" w:hAnsi="Times" w:cs="Times New Roman"/>
                <w:sz w:val="20"/>
                <w:szCs w:val="20"/>
              </w:rPr>
            </w:pPr>
            <w:r w:rsidRPr="006D458E">
              <w:rPr>
                <w:rFonts w:ascii="Arial" w:hAnsi="Arial" w:cs="Arial"/>
                <w:b/>
                <w:bCs/>
                <w:shd w:val="clear" w:color="auto" w:fill="FFFFFF"/>
              </w:rPr>
              <w:t>Students will be able to…..</w:t>
            </w:r>
          </w:p>
          <w:p w14:paraId="047E5B79" w14:textId="77777777" w:rsidR="00C41479" w:rsidRPr="006D458E" w:rsidRDefault="00C41479" w:rsidP="007A1901">
            <w:pPr>
              <w:spacing w:line="0" w:lineRule="atLeast"/>
              <w:rPr>
                <w:rFonts w:ascii="Arial" w:hAnsi="Arial" w:cs="Arial"/>
                <w:i/>
                <w:iCs/>
                <w:shd w:val="clear" w:color="auto" w:fill="FFFFFF"/>
              </w:rPr>
            </w:pPr>
            <w:r w:rsidRPr="006D458E">
              <w:rPr>
                <w:rFonts w:ascii="Arial" w:hAnsi="Arial" w:cs="Arial"/>
                <w:i/>
                <w:iCs/>
                <w:shd w:val="clear" w:color="auto" w:fill="FFFFFF"/>
              </w:rPr>
              <w:t>(What does mastery look like)</w:t>
            </w:r>
          </w:p>
          <w:p w14:paraId="7E87ED45" w14:textId="77777777" w:rsidR="00C41479" w:rsidRPr="006D458E" w:rsidRDefault="00C41479" w:rsidP="007A1901">
            <w:pPr>
              <w:spacing w:line="0" w:lineRule="atLeast"/>
              <w:rPr>
                <w:rFonts w:ascii="Arial" w:hAnsi="Arial" w:cs="Arial"/>
                <w:i/>
                <w:iCs/>
                <w:shd w:val="clear" w:color="auto" w:fill="FFFFFF"/>
              </w:rPr>
            </w:pPr>
          </w:p>
          <w:p w14:paraId="3FA678BC" w14:textId="77777777" w:rsidR="00C41479" w:rsidRPr="006D458E" w:rsidRDefault="00C41479" w:rsidP="00724870">
            <w:pPr>
              <w:rPr>
                <w:rFonts w:ascii="Arial" w:hAnsi="Arial" w:cs="Arial"/>
                <w:b/>
              </w:rPr>
            </w:pPr>
            <w:r w:rsidRPr="006D458E">
              <w:rPr>
                <w:rFonts w:ascii="Arial" w:hAnsi="Arial" w:cs="Arial"/>
                <w:b/>
              </w:rPr>
              <w:t>In the context of producing clear and meaningful writing for authentic purposes and audiences, students will be able to form and use</w:t>
            </w:r>
            <w:r w:rsidRPr="006D458E">
              <w:rPr>
                <w:rFonts w:ascii="Arial" w:hAnsi="Arial" w:cs="Arial"/>
              </w:rPr>
              <w:t xml:space="preserve"> </w:t>
            </w:r>
            <w:r w:rsidRPr="006D458E">
              <w:rPr>
                <w:rFonts w:ascii="Arial" w:hAnsi="Arial" w:cs="Arial"/>
                <w:b/>
              </w:rPr>
              <w:t>conventions of Standard English</w:t>
            </w:r>
            <w:r w:rsidRPr="006D458E">
              <w:rPr>
                <w:rFonts w:ascii="Arial" w:hAnsi="Arial" w:cs="Arial"/>
              </w:rPr>
              <w:t xml:space="preserve"> </w:t>
            </w:r>
            <w:r w:rsidRPr="006D458E">
              <w:rPr>
                <w:rFonts w:ascii="Arial" w:hAnsi="Arial" w:cs="Arial"/>
                <w:b/>
              </w:rPr>
              <w:t xml:space="preserve">grammar </w:t>
            </w:r>
            <w:r w:rsidRPr="006D458E">
              <w:rPr>
                <w:rFonts w:ascii="Arial" w:hAnsi="Arial" w:cs="Arial"/>
                <w:u w:val="single"/>
              </w:rPr>
              <w:t>with reasonable accuracy</w:t>
            </w:r>
            <w:r w:rsidRPr="006D458E">
              <w:rPr>
                <w:rFonts w:ascii="Arial" w:hAnsi="Arial" w:cs="Arial"/>
              </w:rPr>
              <w:t xml:space="preserve"> </w:t>
            </w:r>
            <w:r w:rsidRPr="006D458E">
              <w:rPr>
                <w:rFonts w:ascii="Arial" w:hAnsi="Arial" w:cs="Arial"/>
                <w:b/>
              </w:rPr>
              <w:t>as follows:</w:t>
            </w:r>
          </w:p>
          <w:p w14:paraId="7072AA1F" w14:textId="77777777" w:rsidR="00C41479" w:rsidRPr="006D458E" w:rsidRDefault="00C41479" w:rsidP="00724870">
            <w:pPr>
              <w:rPr>
                <w:rFonts w:ascii="Arial" w:hAnsi="Arial" w:cs="Arial"/>
              </w:rPr>
            </w:pPr>
          </w:p>
          <w:p w14:paraId="79F561B1"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Apply the conventions of Standard English grammar and usage when writing;</w:t>
            </w:r>
          </w:p>
          <w:p w14:paraId="55B1BC02" w14:textId="77777777" w:rsidR="00C41479" w:rsidRPr="006D458E" w:rsidRDefault="00C41479" w:rsidP="00724870">
            <w:pPr>
              <w:pStyle w:val="ListParagraph"/>
              <w:spacing w:line="0" w:lineRule="atLeast"/>
              <w:rPr>
                <w:rFonts w:ascii="Arial" w:hAnsi="Arial" w:cs="Arial"/>
                <w:iCs/>
                <w:shd w:val="clear" w:color="auto" w:fill="FFFFFF"/>
              </w:rPr>
            </w:pPr>
            <w:proofErr w:type="gramStart"/>
            <w:r w:rsidRPr="006D458E">
              <w:rPr>
                <w:rFonts w:ascii="Arial" w:hAnsi="Arial" w:cs="Arial"/>
                <w:iCs/>
                <w:shd w:val="clear" w:color="auto" w:fill="FFFFFF"/>
              </w:rPr>
              <w:t>see</w:t>
            </w:r>
            <w:proofErr w:type="gramEnd"/>
            <w:r w:rsidRPr="006D458E">
              <w:rPr>
                <w:rFonts w:ascii="Arial" w:hAnsi="Arial" w:cs="Arial"/>
                <w:iCs/>
                <w:shd w:val="clear" w:color="auto" w:fill="FFFFFF"/>
              </w:rPr>
              <w:t xml:space="preserve"> Conventions of Standard English, NRS Levels 1 - 4.  5.W.CS.1</w:t>
            </w:r>
          </w:p>
          <w:p w14:paraId="1E868A8C"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 xml:space="preserve">Use parallel structure by ensuring that a series of words, phrases, or clauses joined by a coordinating conjunction uses the same pattern of words (e.g. </w:t>
            </w:r>
            <w:r w:rsidRPr="006D458E">
              <w:rPr>
                <w:rFonts w:ascii="Arial" w:hAnsi="Arial" w:cs="Arial"/>
                <w:i/>
                <w:iCs/>
                <w:shd w:val="clear" w:color="auto" w:fill="FFFFFF"/>
              </w:rPr>
              <w:t xml:space="preserve">He likes swimming, jogging, and </w:t>
            </w:r>
            <w:r w:rsidRPr="006D458E">
              <w:rPr>
                <w:rFonts w:ascii="Arial" w:hAnsi="Arial" w:cs="Arial"/>
                <w:i/>
                <w:iCs/>
                <w:u w:val="single"/>
                <w:shd w:val="clear" w:color="auto" w:fill="FFFFFF"/>
              </w:rPr>
              <w:t>hiking</w:t>
            </w:r>
            <w:r w:rsidRPr="006D458E">
              <w:rPr>
                <w:rFonts w:ascii="Arial" w:hAnsi="Arial" w:cs="Arial"/>
                <w:i/>
                <w:iCs/>
                <w:shd w:val="clear" w:color="auto" w:fill="FFFFFF"/>
              </w:rPr>
              <w:t xml:space="preserve">. </w:t>
            </w:r>
            <w:proofErr w:type="gramStart"/>
            <w:r w:rsidRPr="006D458E">
              <w:rPr>
                <w:rFonts w:ascii="Arial" w:hAnsi="Arial" w:cs="Arial"/>
                <w:iCs/>
                <w:u w:val="single"/>
                <w:shd w:val="clear" w:color="auto" w:fill="FFFFFF"/>
              </w:rPr>
              <w:t>not</w:t>
            </w:r>
            <w:r w:rsidRPr="006D458E">
              <w:rPr>
                <w:rFonts w:ascii="Arial" w:hAnsi="Arial" w:cs="Arial"/>
                <w:i/>
                <w:iCs/>
                <w:shd w:val="clear" w:color="auto" w:fill="FFFFFF"/>
              </w:rPr>
              <w:t xml:space="preserve">  He</w:t>
            </w:r>
            <w:proofErr w:type="gramEnd"/>
            <w:r w:rsidRPr="006D458E">
              <w:rPr>
                <w:rFonts w:ascii="Arial" w:hAnsi="Arial" w:cs="Arial"/>
                <w:i/>
                <w:iCs/>
                <w:shd w:val="clear" w:color="auto" w:fill="FFFFFF"/>
              </w:rPr>
              <w:t xml:space="preserve"> likes, swimming, jogging and </w:t>
            </w:r>
            <w:r w:rsidRPr="006D458E">
              <w:rPr>
                <w:rFonts w:ascii="Arial" w:hAnsi="Arial" w:cs="Arial"/>
                <w:i/>
                <w:iCs/>
                <w:u w:val="single"/>
                <w:shd w:val="clear" w:color="auto" w:fill="FFFFFF"/>
              </w:rPr>
              <w:t>to hike</w:t>
            </w:r>
            <w:r w:rsidRPr="006D458E">
              <w:rPr>
                <w:rFonts w:ascii="Arial" w:hAnsi="Arial" w:cs="Arial"/>
                <w:iCs/>
                <w:shd w:val="clear" w:color="auto" w:fill="FFFFFF"/>
              </w:rPr>
              <w:t>.)  5.W.CS.1</w:t>
            </w:r>
            <w:r w:rsidRPr="006D458E">
              <w:rPr>
                <w:rFonts w:ascii="Verdana" w:hAnsi="Verdana"/>
                <w:shd w:val="clear" w:color="auto" w:fill="FFFFFF"/>
              </w:rPr>
              <w:t xml:space="preserve"> </w:t>
            </w:r>
          </w:p>
          <w:p w14:paraId="2A7DCCF7"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Use various types of phrases and clauses to add clarity, diversity and interest to writing.  5.W.CS.1</w:t>
            </w:r>
          </w:p>
          <w:p w14:paraId="372CEABC" w14:textId="77777777" w:rsidR="00C41479" w:rsidRPr="006D458E" w:rsidRDefault="00C41479" w:rsidP="00724870">
            <w:pPr>
              <w:spacing w:line="0" w:lineRule="atLeast"/>
              <w:rPr>
                <w:rFonts w:ascii="Arial" w:hAnsi="Arial" w:cs="Arial"/>
                <w:iCs/>
                <w:sz w:val="23"/>
                <w:szCs w:val="23"/>
                <w:shd w:val="clear" w:color="auto" w:fill="FFFFFF"/>
              </w:rPr>
            </w:pPr>
          </w:p>
          <w:p w14:paraId="51360151" w14:textId="77777777" w:rsidR="00C41479" w:rsidRPr="006D458E" w:rsidRDefault="00C41479" w:rsidP="00724870">
            <w:pPr>
              <w:tabs>
                <w:tab w:val="left" w:pos="6823"/>
              </w:tabs>
              <w:rPr>
                <w:rFonts w:ascii="Arial" w:hAnsi="Arial" w:cs="Arial"/>
                <w:b/>
              </w:rPr>
            </w:pPr>
            <w:r w:rsidRPr="006D458E">
              <w:rPr>
                <w:rFonts w:ascii="Arial" w:hAnsi="Arial" w:cs="Arial"/>
                <w:b/>
              </w:rPr>
              <w:t xml:space="preserve">In the context of producing clear and meaningful writing for authentic purposes and audiences, students will be able to form and use conventions of Standard English capitalization, punctuation, and spelling </w:t>
            </w:r>
            <w:r w:rsidRPr="006D458E">
              <w:rPr>
                <w:rFonts w:ascii="Arial" w:hAnsi="Arial" w:cs="Arial"/>
                <w:u w:val="single"/>
              </w:rPr>
              <w:t>with reasonable accuracy</w:t>
            </w:r>
            <w:r w:rsidRPr="006D458E">
              <w:rPr>
                <w:rFonts w:ascii="Arial" w:hAnsi="Arial" w:cs="Arial"/>
                <w:b/>
              </w:rPr>
              <w:t xml:space="preserve"> as follows:</w:t>
            </w:r>
          </w:p>
          <w:p w14:paraId="1FDD6428" w14:textId="77777777" w:rsidR="00C41479" w:rsidRPr="006D458E" w:rsidRDefault="00C41479" w:rsidP="00724870">
            <w:pPr>
              <w:spacing w:line="0" w:lineRule="atLeast"/>
              <w:rPr>
                <w:rFonts w:ascii="Arial" w:hAnsi="Arial" w:cs="Arial"/>
                <w:iCs/>
                <w:sz w:val="23"/>
                <w:szCs w:val="23"/>
                <w:shd w:val="clear" w:color="auto" w:fill="FFFFFF"/>
              </w:rPr>
            </w:pPr>
          </w:p>
          <w:p w14:paraId="0B58234F"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Appropriately use the conventions of Standard English punctuation and capitalization; see Conventions of Standard English, NRS Levels 1 - 4. 5.W.CS.2</w:t>
            </w:r>
          </w:p>
          <w:p w14:paraId="4F4F39D5"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Use a semicolon; a comma and coordinating conjunction; or a semicolon, conjunctive adverb, and comma to join two or more closely related independent clauses.  5.W.CS.2</w:t>
            </w:r>
          </w:p>
          <w:p w14:paraId="2D6A79B2"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Use a colon to introduce a list or quotation. 5.W.CS.2</w:t>
            </w:r>
          </w:p>
          <w:p w14:paraId="68CB68EB" w14:textId="77777777" w:rsidR="00C41479" w:rsidRPr="006D458E" w:rsidRDefault="00C41479" w:rsidP="00C41479">
            <w:pPr>
              <w:pStyle w:val="ListParagraph"/>
              <w:numPr>
                <w:ilvl w:val="0"/>
                <w:numId w:val="75"/>
              </w:numPr>
              <w:spacing w:line="0" w:lineRule="atLeast"/>
              <w:rPr>
                <w:rFonts w:ascii="Arial" w:hAnsi="Arial" w:cs="Arial"/>
                <w:iCs/>
                <w:shd w:val="clear" w:color="auto" w:fill="FFFFFF"/>
              </w:rPr>
            </w:pPr>
            <w:r w:rsidRPr="006D458E">
              <w:rPr>
                <w:rFonts w:ascii="Arial" w:hAnsi="Arial" w:cs="Arial"/>
                <w:iCs/>
                <w:shd w:val="clear" w:color="auto" w:fill="FFFFFF"/>
              </w:rPr>
              <w:t>Use correct spelling.  5.W.CS.2</w:t>
            </w:r>
          </w:p>
          <w:p w14:paraId="5E84F59B" w14:textId="77777777" w:rsidR="00C41479" w:rsidRPr="006D458E" w:rsidRDefault="00C41479" w:rsidP="00724870">
            <w:pPr>
              <w:pStyle w:val="ListParagraph"/>
              <w:spacing w:line="0" w:lineRule="atLeast"/>
              <w:ind w:left="1440"/>
              <w:rPr>
                <w:rFonts w:ascii="Arial" w:hAnsi="Arial" w:cs="Arial"/>
                <w:iCs/>
                <w:sz w:val="23"/>
                <w:szCs w:val="23"/>
                <w:shd w:val="clear" w:color="auto" w:fill="FFFFFF"/>
              </w:rPr>
            </w:pPr>
          </w:p>
          <w:p w14:paraId="2DCF2D47" w14:textId="77777777" w:rsidR="00243EBB" w:rsidRPr="006D458E" w:rsidRDefault="00243EBB" w:rsidP="00724870">
            <w:pPr>
              <w:pStyle w:val="ListParagraph"/>
              <w:spacing w:line="0" w:lineRule="atLeast"/>
              <w:ind w:left="1440"/>
              <w:rPr>
                <w:rFonts w:ascii="Arial" w:hAnsi="Arial" w:cs="Arial"/>
                <w:iCs/>
                <w:sz w:val="23"/>
                <w:szCs w:val="23"/>
                <w:shd w:val="clear" w:color="auto" w:fill="FFFFFF"/>
              </w:rPr>
            </w:pPr>
          </w:p>
          <w:p w14:paraId="0008BAD6" w14:textId="77777777" w:rsidR="00537B5A" w:rsidRPr="006D458E" w:rsidRDefault="00537B5A" w:rsidP="00724870">
            <w:pPr>
              <w:pStyle w:val="ListParagraph"/>
              <w:spacing w:line="0" w:lineRule="atLeast"/>
              <w:ind w:left="1440"/>
              <w:rPr>
                <w:rFonts w:ascii="Arial" w:hAnsi="Arial" w:cs="Arial"/>
                <w:iCs/>
                <w:sz w:val="23"/>
                <w:szCs w:val="23"/>
                <w:shd w:val="clear" w:color="auto" w:fill="FFFFFF"/>
              </w:rPr>
            </w:pPr>
          </w:p>
          <w:p w14:paraId="69F46680" w14:textId="77777777" w:rsidR="00243EBB" w:rsidRPr="006D458E" w:rsidRDefault="00243EBB" w:rsidP="00724870">
            <w:pPr>
              <w:pStyle w:val="ListParagraph"/>
              <w:spacing w:line="0" w:lineRule="atLeast"/>
              <w:ind w:left="1440"/>
              <w:rPr>
                <w:rFonts w:ascii="Arial" w:hAnsi="Arial" w:cs="Arial"/>
                <w:iCs/>
                <w:sz w:val="23"/>
                <w:szCs w:val="23"/>
                <w:shd w:val="clear" w:color="auto" w:fill="FFFFFF"/>
              </w:rPr>
            </w:pPr>
          </w:p>
          <w:p w14:paraId="600D36A2" w14:textId="77777777" w:rsidR="00243EBB" w:rsidRPr="006D458E" w:rsidRDefault="00243EBB" w:rsidP="00724870">
            <w:pPr>
              <w:pStyle w:val="ListParagraph"/>
              <w:spacing w:line="0" w:lineRule="atLeast"/>
              <w:ind w:left="1440"/>
              <w:rPr>
                <w:rFonts w:ascii="Arial" w:hAnsi="Arial" w:cs="Arial"/>
                <w:iCs/>
                <w:sz w:val="23"/>
                <w:szCs w:val="23"/>
                <w:shd w:val="clear" w:color="auto" w:fill="FFFFFF"/>
              </w:rPr>
            </w:pPr>
          </w:p>
        </w:tc>
      </w:tr>
      <w:tr w:rsidR="00C74FC8" w:rsidRPr="006D458E" w14:paraId="6121F2F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219C185" w14:textId="77777777" w:rsidR="00C41479" w:rsidRPr="006D458E" w:rsidRDefault="00C41479" w:rsidP="00724870">
            <w:pPr>
              <w:spacing w:line="0" w:lineRule="atLeast"/>
              <w:jc w:val="center"/>
              <w:rPr>
                <w:rFonts w:ascii="Times" w:hAnsi="Times" w:cs="Times New Roman"/>
                <w:sz w:val="20"/>
                <w:szCs w:val="20"/>
              </w:rPr>
            </w:pPr>
            <w:r w:rsidRPr="006D458E">
              <w:rPr>
                <w:rFonts w:ascii="Arial" w:hAnsi="Arial" w:cs="Arial"/>
                <w:b/>
                <w:bCs/>
                <w:shd w:val="clear" w:color="auto" w:fill="FFFFFF"/>
              </w:rPr>
              <w:lastRenderedPageBreak/>
              <w:t>Evidence for Assessing Learning</w:t>
            </w:r>
          </w:p>
        </w:tc>
      </w:tr>
      <w:tr w:rsidR="00C74FC8" w:rsidRPr="006D458E" w14:paraId="4C10E0F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6E71E97B" w14:textId="77777777" w:rsidR="00C41479" w:rsidRPr="006D458E" w:rsidRDefault="00C41479" w:rsidP="007A1901">
            <w:pPr>
              <w:rPr>
                <w:rFonts w:ascii="Arial" w:hAnsi="Arial" w:cs="Arial"/>
                <w:b/>
                <w:bCs/>
                <w:shd w:val="clear" w:color="auto" w:fill="FFFFFF"/>
              </w:rPr>
            </w:pPr>
            <w:r w:rsidRPr="006D458E">
              <w:rPr>
                <w:rFonts w:ascii="Arial" w:hAnsi="Arial" w:cs="Arial"/>
                <w:b/>
                <w:bCs/>
                <w:shd w:val="clear" w:color="auto" w:fill="FFFFFF"/>
              </w:rPr>
              <w:t>Performance Tasks:</w:t>
            </w:r>
          </w:p>
          <w:p w14:paraId="6603E8E2" w14:textId="77777777" w:rsidR="00C41479" w:rsidRPr="006D458E" w:rsidRDefault="00C41479" w:rsidP="00C41479">
            <w:pPr>
              <w:pStyle w:val="ListParagraph"/>
              <w:numPr>
                <w:ilvl w:val="0"/>
                <w:numId w:val="76"/>
              </w:numPr>
              <w:rPr>
                <w:rFonts w:ascii="Arial" w:hAnsi="Arial" w:cs="Arial"/>
              </w:rPr>
            </w:pPr>
            <w:r w:rsidRPr="006D458E">
              <w:rPr>
                <w:rFonts w:ascii="Arial" w:hAnsi="Arial" w:cs="Arial"/>
              </w:rPr>
              <w:t>Spelling quizzes</w:t>
            </w:r>
          </w:p>
          <w:p w14:paraId="3F0A0A6E" w14:textId="77777777" w:rsidR="00C41479" w:rsidRPr="006D458E" w:rsidRDefault="00C41479" w:rsidP="00C41479">
            <w:pPr>
              <w:pStyle w:val="ListParagraph"/>
              <w:numPr>
                <w:ilvl w:val="0"/>
                <w:numId w:val="76"/>
              </w:numPr>
              <w:rPr>
                <w:rFonts w:ascii="Arial" w:hAnsi="Arial" w:cs="Arial"/>
                <w:b/>
              </w:rPr>
            </w:pPr>
            <w:r w:rsidRPr="006D458E">
              <w:rPr>
                <w:rFonts w:ascii="Arial" w:hAnsi="Arial" w:cs="Arial"/>
              </w:rPr>
              <w:t xml:space="preserve">CCC NRS Level 5 (Low ASE) Final Writing Assessment </w:t>
            </w:r>
          </w:p>
          <w:p w14:paraId="7F3F001D" w14:textId="77777777" w:rsidR="00C41479" w:rsidRPr="006D458E" w:rsidRDefault="00C41479" w:rsidP="00C41479">
            <w:pPr>
              <w:pStyle w:val="ListParagraph"/>
              <w:numPr>
                <w:ilvl w:val="0"/>
                <w:numId w:val="76"/>
              </w:numPr>
              <w:rPr>
                <w:rFonts w:ascii="Arial" w:hAnsi="Arial" w:cs="Arial"/>
                <w:b/>
              </w:rPr>
            </w:pPr>
            <w:r w:rsidRPr="006D458E">
              <w:rPr>
                <w:rFonts w:ascii="Arial" w:hAnsi="Arial" w:cs="Arial"/>
              </w:rPr>
              <w:t>Teacher observation of student ability to identify and correct errors in own writing as appropriate to level, writing task, and phase of writing process</w:t>
            </w:r>
          </w:p>
          <w:p w14:paraId="6EB25FC4" w14:textId="53B5506E" w:rsidR="00C41479" w:rsidRPr="006D458E" w:rsidRDefault="00C41479" w:rsidP="00C45CD3">
            <w:pPr>
              <w:pStyle w:val="ListParagraph"/>
              <w:numPr>
                <w:ilvl w:val="0"/>
                <w:numId w:val="76"/>
              </w:numPr>
              <w:rPr>
                <w:rFonts w:ascii="Arial" w:hAnsi="Arial" w:cs="Arial"/>
              </w:rPr>
            </w:pPr>
            <w:r w:rsidRPr="006D458E">
              <w:rPr>
                <w:rFonts w:ascii="Arial" w:hAnsi="Arial" w:cs="Arial"/>
              </w:rPr>
              <w:t>GED Practice Test</w:t>
            </w:r>
          </w:p>
        </w:tc>
      </w:tr>
      <w:tr w:rsidR="00C74FC8" w:rsidRPr="006D458E" w14:paraId="4A9B3C9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E93E3E9" w14:textId="77777777" w:rsidR="00C41479" w:rsidRPr="006D458E" w:rsidRDefault="00C41479"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1E57E63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070F3C7" w14:textId="77777777" w:rsidR="00C41479" w:rsidRPr="006D458E" w:rsidRDefault="00C41479" w:rsidP="007A1901">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48450198" w14:textId="77777777" w:rsidR="00C41479" w:rsidRPr="006D458E" w:rsidRDefault="00C41479" w:rsidP="00C41479">
            <w:pPr>
              <w:pStyle w:val="NoSpacing"/>
              <w:numPr>
                <w:ilvl w:val="0"/>
                <w:numId w:val="76"/>
              </w:numPr>
              <w:rPr>
                <w:rFonts w:ascii="Arial" w:hAnsi="Arial" w:cs="Arial"/>
                <w:sz w:val="24"/>
                <w:szCs w:val="24"/>
              </w:rPr>
            </w:pPr>
            <w:r w:rsidRPr="006D458E">
              <w:rPr>
                <w:rFonts w:ascii="Arial" w:hAnsi="Arial" w:cs="Arial"/>
                <w:sz w:val="24"/>
                <w:szCs w:val="24"/>
              </w:rPr>
              <w:t xml:space="preserve">Use the </w:t>
            </w:r>
            <w:r w:rsidRPr="006D458E">
              <w:rPr>
                <w:rFonts w:ascii="Arial" w:hAnsi="Arial" w:cs="Arial"/>
                <w:sz w:val="24"/>
                <w:szCs w:val="24"/>
                <w:u w:val="single"/>
              </w:rPr>
              <w:t>sentence-combining activity</w:t>
            </w:r>
            <w:r w:rsidRPr="006D458E">
              <w:rPr>
                <w:rFonts w:ascii="Arial" w:hAnsi="Arial" w:cs="Arial"/>
                <w:sz w:val="24"/>
                <w:szCs w:val="24"/>
              </w:rPr>
              <w:t xml:space="preserve"> to correct sentences and paragraphs taken from students’ own work: Pass out a typewritten paragraph of student writing that was copied with fragments, comma splices, run-ons, etc. intact.  Have students work in pairs to combine/revise sentences where they think there are errors.  Put the paragraph on the overhead or document camera.  Have a student come up and make the corrections he made with his partner.  Discuss as a class: Does this correction/revision make sense?  Are there other ways to correct/revise this sentence(s)?  How?  Have students justify their responses.</w:t>
            </w:r>
          </w:p>
          <w:p w14:paraId="1A5AF811" w14:textId="77777777" w:rsidR="00C41479" w:rsidRPr="006D458E" w:rsidRDefault="00C41479" w:rsidP="00C41479">
            <w:pPr>
              <w:pStyle w:val="NoSpacing"/>
              <w:numPr>
                <w:ilvl w:val="0"/>
                <w:numId w:val="76"/>
              </w:numPr>
              <w:rPr>
                <w:rFonts w:ascii="Arial" w:hAnsi="Arial" w:cs="Arial"/>
                <w:sz w:val="24"/>
                <w:szCs w:val="24"/>
              </w:rPr>
            </w:pPr>
            <w:r w:rsidRPr="006D458E">
              <w:rPr>
                <w:rFonts w:ascii="Arial" w:hAnsi="Arial" w:cs="Arial"/>
                <w:sz w:val="24"/>
                <w:szCs w:val="24"/>
              </w:rPr>
              <w:t>Using students’ own writing, define a comma splice and have students identify and correct them.</w:t>
            </w:r>
          </w:p>
          <w:p w14:paraId="2EEB6178" w14:textId="77777777" w:rsidR="00C41479" w:rsidRPr="006D458E" w:rsidRDefault="00C41479" w:rsidP="00C41479">
            <w:pPr>
              <w:pStyle w:val="NoSpacing"/>
              <w:numPr>
                <w:ilvl w:val="0"/>
                <w:numId w:val="76"/>
              </w:numPr>
              <w:rPr>
                <w:rFonts w:ascii="Arial" w:hAnsi="Arial" w:cs="Arial"/>
                <w:sz w:val="24"/>
                <w:szCs w:val="24"/>
              </w:rPr>
            </w:pPr>
            <w:r w:rsidRPr="006D458E">
              <w:rPr>
                <w:rFonts w:ascii="Arial" w:hAnsi="Arial" w:cs="Arial"/>
                <w:sz w:val="24"/>
                <w:szCs w:val="24"/>
              </w:rPr>
              <w:t>Using students’ own writing, define a run-on sentence and have students identify and correct them.</w:t>
            </w:r>
          </w:p>
          <w:p w14:paraId="17070267" w14:textId="77777777" w:rsidR="00C41479" w:rsidRPr="006D458E" w:rsidRDefault="00C41479" w:rsidP="00C41479">
            <w:pPr>
              <w:pStyle w:val="NoSpacing"/>
              <w:numPr>
                <w:ilvl w:val="0"/>
                <w:numId w:val="76"/>
              </w:numPr>
              <w:rPr>
                <w:rFonts w:ascii="Arial" w:hAnsi="Arial" w:cs="Arial"/>
                <w:sz w:val="24"/>
                <w:szCs w:val="24"/>
              </w:rPr>
            </w:pPr>
            <w:r w:rsidRPr="006D458E">
              <w:rPr>
                <w:rFonts w:ascii="Arial" w:hAnsi="Arial" w:cs="Arial"/>
                <w:sz w:val="24"/>
                <w:szCs w:val="24"/>
              </w:rPr>
              <w:t>Using students’ own writing, define a sentence fragment and have students identify and correct them.</w:t>
            </w:r>
          </w:p>
          <w:p w14:paraId="02F3D9AD" w14:textId="77777777" w:rsidR="00C41479" w:rsidRPr="006D458E" w:rsidRDefault="00C41479" w:rsidP="00C41479">
            <w:pPr>
              <w:pStyle w:val="ListParagraph"/>
              <w:numPr>
                <w:ilvl w:val="0"/>
                <w:numId w:val="76"/>
              </w:numPr>
              <w:contextualSpacing w:val="0"/>
              <w:rPr>
                <w:rFonts w:ascii="Arial" w:hAnsi="Arial" w:cs="Arial"/>
              </w:rPr>
            </w:pPr>
            <w:r w:rsidRPr="006D458E">
              <w:rPr>
                <w:rFonts w:ascii="Arial" w:hAnsi="Arial" w:cs="Arial"/>
                <w:u w:val="single"/>
              </w:rPr>
              <w:t>Editing game</w:t>
            </w:r>
            <w:r w:rsidRPr="006D458E">
              <w:rPr>
                <w:rFonts w:ascii="Arial" w:hAnsi="Arial" w:cs="Arial"/>
              </w:rPr>
              <w:t xml:space="preserve"> - Pass out typewritten copies of two paragraphs of student writing that you have chosen before the class with all the grammar and spelling mistakes intact.</w:t>
            </w:r>
          </w:p>
          <w:p w14:paraId="5FF2746C"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Have students read the first paragraph and underline the grammar and spelling issues they find. While students are doing that, copy the paragraph on the board with all the mistakes intact.</w:t>
            </w:r>
          </w:p>
          <w:p w14:paraId="73694460"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 xml:space="preserve">Put students into groups of 3 and have </w:t>
            </w:r>
            <w:proofErr w:type="gramStart"/>
            <w:r w:rsidRPr="006D458E">
              <w:rPr>
                <w:rFonts w:ascii="Arial" w:hAnsi="Arial" w:cs="Arial"/>
              </w:rPr>
              <w:t>them</w:t>
            </w:r>
            <w:proofErr w:type="gramEnd"/>
            <w:r w:rsidRPr="006D458E">
              <w:rPr>
                <w:rFonts w:ascii="Arial" w:hAnsi="Arial" w:cs="Arial"/>
              </w:rPr>
              <w:t xml:space="preserve"> compare the issues they have identified and talk about what the problems are for each of the underlined items.</w:t>
            </w:r>
          </w:p>
          <w:p w14:paraId="14DA1417" w14:textId="3A422F8E" w:rsidR="00243EBB" w:rsidRPr="006D458E" w:rsidRDefault="00C41479" w:rsidP="00A81168">
            <w:pPr>
              <w:pStyle w:val="ListParagraph"/>
              <w:numPr>
                <w:ilvl w:val="1"/>
                <w:numId w:val="76"/>
              </w:numPr>
              <w:contextualSpacing w:val="0"/>
              <w:rPr>
                <w:rFonts w:ascii="Arial" w:hAnsi="Arial" w:cs="Arial"/>
              </w:rPr>
            </w:pPr>
            <w:r w:rsidRPr="006D458E">
              <w:rPr>
                <w:rFonts w:ascii="Arial" w:hAnsi="Arial" w:cs="Arial"/>
              </w:rPr>
              <w:t xml:space="preserve">Choose a member from one team to come up to the board, underline a problem, and correct it. </w:t>
            </w:r>
          </w:p>
          <w:p w14:paraId="0D416078"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 xml:space="preserve">Ask the student who made the correction: </w:t>
            </w:r>
          </w:p>
          <w:p w14:paraId="201E9238"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What is the grammar or spelling rule that you are applying?</w:t>
            </w:r>
          </w:p>
          <w:p w14:paraId="4FDC31C7"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 xml:space="preserve">Ask the class: </w:t>
            </w:r>
          </w:p>
          <w:p w14:paraId="4D6E8B6A"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Is the underline in the right place? Is this the right correction?</w:t>
            </w:r>
          </w:p>
          <w:p w14:paraId="24E73F78"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If yes, give one point to the team that made the correction; give the team a second point if they correctly identified the grammar or spelling rule that they applied.</w:t>
            </w:r>
          </w:p>
          <w:p w14:paraId="567AAFE4" w14:textId="77777777" w:rsidR="00C41479" w:rsidRPr="006D458E" w:rsidRDefault="00C41479" w:rsidP="00C41479">
            <w:pPr>
              <w:pStyle w:val="ListParagraph"/>
              <w:numPr>
                <w:ilvl w:val="1"/>
                <w:numId w:val="76"/>
              </w:numPr>
              <w:contextualSpacing w:val="0"/>
              <w:rPr>
                <w:rFonts w:ascii="Arial" w:hAnsi="Arial" w:cs="Arial"/>
              </w:rPr>
            </w:pPr>
            <w:r w:rsidRPr="006D458E">
              <w:rPr>
                <w:rFonts w:ascii="Arial" w:hAnsi="Arial" w:cs="Arial"/>
              </w:rPr>
              <w:t xml:space="preserve">Go around to all the teams and have a different student come to the board and repeat the process. </w:t>
            </w:r>
          </w:p>
          <w:p w14:paraId="3BBA9ABD" w14:textId="77777777" w:rsidR="00C41479" w:rsidRPr="006D458E" w:rsidRDefault="00C41479" w:rsidP="00C41479">
            <w:pPr>
              <w:pStyle w:val="ListParagraph"/>
              <w:numPr>
                <w:ilvl w:val="0"/>
                <w:numId w:val="78"/>
              </w:numPr>
              <w:contextualSpacing w:val="0"/>
              <w:rPr>
                <w:rFonts w:ascii="Arial" w:hAnsi="Arial" w:cs="Arial"/>
                <w:b/>
              </w:rPr>
            </w:pPr>
            <w:r w:rsidRPr="006D458E">
              <w:rPr>
                <w:rFonts w:ascii="Arial" w:hAnsi="Arial" w:cs="Arial"/>
              </w:rPr>
              <w:lastRenderedPageBreak/>
              <w:t>Keep team scores on the board until the paragraph has been corrected.</w:t>
            </w:r>
          </w:p>
          <w:p w14:paraId="00CF277F" w14:textId="77777777" w:rsidR="00C41479" w:rsidRPr="006D458E" w:rsidRDefault="00C41479" w:rsidP="00C41479">
            <w:pPr>
              <w:pStyle w:val="ListParagraph"/>
              <w:numPr>
                <w:ilvl w:val="0"/>
                <w:numId w:val="78"/>
              </w:numPr>
              <w:rPr>
                <w:rFonts w:ascii="Arial" w:hAnsi="Arial" w:cs="Arial"/>
              </w:rPr>
            </w:pPr>
            <w:r w:rsidRPr="006D458E">
              <w:rPr>
                <w:rFonts w:ascii="Arial" w:hAnsi="Arial" w:cs="Arial"/>
              </w:rPr>
              <w:t>Repeat this process for the second paragraph.</w:t>
            </w:r>
          </w:p>
          <w:p w14:paraId="262AD6A8" w14:textId="77777777" w:rsidR="00C41479" w:rsidRPr="006D458E" w:rsidRDefault="00C41479" w:rsidP="00C41479">
            <w:pPr>
              <w:pStyle w:val="ListParagraph"/>
              <w:numPr>
                <w:ilvl w:val="0"/>
                <w:numId w:val="76"/>
              </w:numPr>
              <w:spacing w:line="0" w:lineRule="atLeast"/>
              <w:rPr>
                <w:rFonts w:ascii="Arial" w:hAnsi="Arial" w:cs="Arial"/>
              </w:rPr>
            </w:pPr>
            <w:r w:rsidRPr="006D458E">
              <w:rPr>
                <w:rFonts w:ascii="Arial" w:hAnsi="Arial" w:cs="Arial"/>
              </w:rPr>
              <w:t>Print</w:t>
            </w:r>
            <w:r w:rsidR="001339AF" w:rsidRPr="006D458E">
              <w:rPr>
                <w:rFonts w:ascii="Arial" w:hAnsi="Arial" w:cs="Arial"/>
              </w:rPr>
              <w:t xml:space="preserve"> </w:t>
            </w:r>
            <w:r w:rsidRPr="006D458E">
              <w:rPr>
                <w:rFonts w:ascii="Arial" w:hAnsi="Arial" w:cs="Arial"/>
              </w:rPr>
              <w:t xml:space="preserve">out song lyrics and have students correct them to be grammatically correct. </w:t>
            </w:r>
          </w:p>
          <w:p w14:paraId="5479A241" w14:textId="77777777" w:rsidR="00C41479" w:rsidRPr="006D458E" w:rsidRDefault="006031EF" w:rsidP="00243EBB">
            <w:pPr>
              <w:pStyle w:val="ListParagraph"/>
              <w:numPr>
                <w:ilvl w:val="0"/>
                <w:numId w:val="77"/>
              </w:numPr>
              <w:ind w:left="720"/>
              <w:rPr>
                <w:rFonts w:ascii="Arial" w:eastAsia="Times New Roman" w:hAnsi="Arial" w:cs="Arial"/>
                <w:u w:val="single"/>
              </w:rPr>
            </w:pPr>
            <w:hyperlink r:id="rId58" w:history="1">
              <w:r w:rsidR="00C41479" w:rsidRPr="006D458E">
                <w:rPr>
                  <w:rFonts w:ascii="Arial" w:eastAsia="Times New Roman" w:hAnsi="Arial" w:cs="Arial"/>
                  <w:u w:val="single"/>
                </w:rPr>
                <w:t>Getting Paragraphing Down P.A.T.</w:t>
              </w:r>
            </w:hyperlink>
            <w:r w:rsidR="00C41479" w:rsidRPr="006D458E">
              <w:rPr>
                <w:rFonts w:ascii="Arial" w:eastAsia="Times New Roman" w:hAnsi="Arial" w:cs="Arial"/>
                <w:u w:val="single"/>
              </w:rPr>
              <w:t>:</w:t>
            </w:r>
          </w:p>
          <w:p w14:paraId="595277EF" w14:textId="77777777" w:rsidR="00C41479" w:rsidRPr="006D458E" w:rsidRDefault="00C41479" w:rsidP="00243EBB">
            <w:pPr>
              <w:pStyle w:val="ListParagraph"/>
              <w:numPr>
                <w:ilvl w:val="0"/>
                <w:numId w:val="80"/>
              </w:numPr>
              <w:ind w:left="1080"/>
              <w:rPr>
                <w:rFonts w:ascii="Arial" w:eastAsia="Times New Roman" w:hAnsi="Arial" w:cs="Arial"/>
              </w:rPr>
            </w:pPr>
            <w:r w:rsidRPr="006D458E">
              <w:rPr>
                <w:rFonts w:ascii="Arial" w:eastAsia="Times New Roman" w:hAnsi="Arial" w:cs="Arial"/>
              </w:rPr>
              <w:t>Indent and begin a new paragraph when (P) the place changes, (A) the action changes, and (T) the time changes (P-A-T).   To learn how to identify appropriate places to indent new paragraphs in their writing:</w:t>
            </w:r>
          </w:p>
          <w:p w14:paraId="4BCFE597" w14:textId="77777777" w:rsidR="00C41479" w:rsidRPr="006D458E" w:rsidRDefault="00C41479" w:rsidP="00243EBB">
            <w:pPr>
              <w:ind w:left="1440"/>
              <w:rPr>
                <w:rFonts w:ascii="Arial" w:eastAsia="Times New Roman" w:hAnsi="Arial" w:cs="Arial"/>
              </w:rPr>
            </w:pPr>
            <w:r w:rsidRPr="006D458E">
              <w:rPr>
                <w:rFonts w:ascii="Arial" w:eastAsia="Times New Roman" w:hAnsi="Arial" w:cs="Arial"/>
              </w:rPr>
              <w:t xml:space="preserve">1. Have students use reading materials such as library books, reading texts, etc. to locate paragraph indentations.  Show a sample from a book or Internet without paragraphs.   Brainstorm a list of places to make new paragraphs. </w:t>
            </w:r>
          </w:p>
          <w:p w14:paraId="01A79C90" w14:textId="77777777" w:rsidR="00C41479" w:rsidRPr="006D458E" w:rsidRDefault="00C41479" w:rsidP="00243EBB">
            <w:pPr>
              <w:pStyle w:val="ListParagraph"/>
              <w:ind w:left="1440"/>
              <w:outlineLvl w:val="2"/>
            </w:pPr>
            <w:r w:rsidRPr="006D458E">
              <w:rPr>
                <w:rFonts w:ascii="Arial" w:eastAsia="Times New Roman" w:hAnsi="Arial" w:cs="Arial"/>
              </w:rPr>
              <w:t xml:space="preserve">2. Tell students that one way to remember when to indent to begin a new paragraph is when (P) the place changes, (A) the action changes, and (T) the time changes (P-A-T). (In a later lesson, add (S) for when the speaker changes.)   Mark the indentations using the paragraphing editing symbol.   Compare their choices for indenting with the author’s choices.  </w:t>
            </w:r>
          </w:p>
          <w:p w14:paraId="162DF776" w14:textId="77777777" w:rsidR="00C41479" w:rsidRPr="006D458E" w:rsidRDefault="006031EF" w:rsidP="00500C1F">
            <w:pPr>
              <w:pStyle w:val="ListParagraph"/>
              <w:numPr>
                <w:ilvl w:val="0"/>
                <w:numId w:val="81"/>
              </w:numPr>
              <w:ind w:left="720"/>
              <w:rPr>
                <w:rFonts w:ascii="Arial" w:hAnsi="Arial" w:cs="Arial"/>
                <w:u w:val="single"/>
              </w:rPr>
            </w:pPr>
            <w:hyperlink r:id="rId59" w:history="1">
              <w:r w:rsidR="00C41479" w:rsidRPr="006D458E">
                <w:rPr>
                  <w:rStyle w:val="Hyperlink"/>
                  <w:rFonts w:ascii="Arial" w:hAnsi="Arial" w:cs="Arial"/>
                  <w:color w:val="auto"/>
                </w:rPr>
                <w:t>Mumbling Together</w:t>
              </w:r>
            </w:hyperlink>
            <w:r w:rsidR="00C41479" w:rsidRPr="006D458E">
              <w:rPr>
                <w:rStyle w:val="Hyperlink"/>
                <w:rFonts w:ascii="Arial" w:hAnsi="Arial" w:cs="Arial"/>
                <w:color w:val="auto"/>
              </w:rPr>
              <w:t xml:space="preserve">: </w:t>
            </w:r>
            <w:r w:rsidR="00C41479" w:rsidRPr="006D458E">
              <w:rPr>
                <w:rFonts w:ascii="Arial" w:hAnsi="Arial" w:cs="Arial"/>
              </w:rPr>
              <w:t>To learn to proofread, have students read their first drafts aloud to identify left-out words and other errors.</w:t>
            </w:r>
          </w:p>
          <w:p w14:paraId="7C7B37B7" w14:textId="77777777" w:rsidR="00C41479" w:rsidRPr="006D458E" w:rsidRDefault="00C41479" w:rsidP="00500C1F">
            <w:pPr>
              <w:numPr>
                <w:ilvl w:val="0"/>
                <w:numId w:val="82"/>
              </w:numPr>
              <w:ind w:left="1080"/>
              <w:rPr>
                <w:rFonts w:ascii="Arial" w:eastAsia="Times New Roman" w:hAnsi="Arial" w:cs="Arial"/>
              </w:rPr>
            </w:pPr>
            <w:r w:rsidRPr="006D458E">
              <w:rPr>
                <w:rFonts w:ascii="Arial" w:eastAsia="Times New Roman" w:hAnsi="Arial" w:cs="Arial"/>
              </w:rPr>
              <w:t>Have students read over a first draft of their writing looking for mistakes and use editing marks to make corrections with a pencil.</w:t>
            </w:r>
          </w:p>
          <w:p w14:paraId="1E15689F" w14:textId="77777777" w:rsidR="00C41479" w:rsidRPr="006D458E" w:rsidRDefault="00C41479" w:rsidP="00500C1F">
            <w:pPr>
              <w:numPr>
                <w:ilvl w:val="0"/>
                <w:numId w:val="82"/>
              </w:numPr>
              <w:ind w:left="1080"/>
              <w:rPr>
                <w:rFonts w:ascii="Arial" w:eastAsia="Times New Roman" w:hAnsi="Arial" w:cs="Arial"/>
              </w:rPr>
            </w:pPr>
            <w:r w:rsidRPr="006D458E">
              <w:rPr>
                <w:rFonts w:ascii="Arial" w:eastAsia="Times New Roman" w:hAnsi="Arial" w:cs="Arial"/>
              </w:rPr>
              <w:t>Explain that “Mumbling Together” is a strategy that helps writers find left out words and other errors that they might miss while reading silently.</w:t>
            </w:r>
          </w:p>
          <w:p w14:paraId="365B64AB" w14:textId="77777777" w:rsidR="00C41479" w:rsidRPr="006D458E" w:rsidRDefault="00C41479" w:rsidP="00500C1F">
            <w:pPr>
              <w:numPr>
                <w:ilvl w:val="0"/>
                <w:numId w:val="82"/>
              </w:numPr>
              <w:ind w:left="1080"/>
              <w:rPr>
                <w:rFonts w:ascii="Arial" w:eastAsia="Times New Roman" w:hAnsi="Arial" w:cs="Arial"/>
              </w:rPr>
            </w:pPr>
            <w:r w:rsidRPr="006D458E">
              <w:rPr>
                <w:rFonts w:ascii="Arial" w:eastAsia="Times New Roman" w:hAnsi="Arial" w:cs="Arial"/>
              </w:rPr>
              <w:t xml:space="preserve">Everyone reads their writing out loud pointing to each and every word with a pencil eraser.   Remind students not to stop to fix mistakes, but to make a quick annotation in the left margin of the paper.  </w:t>
            </w:r>
          </w:p>
          <w:p w14:paraId="6B31C3D8" w14:textId="77777777" w:rsidR="00C41479" w:rsidRPr="006D458E" w:rsidRDefault="00C41479" w:rsidP="00500C1F">
            <w:pPr>
              <w:numPr>
                <w:ilvl w:val="0"/>
                <w:numId w:val="82"/>
              </w:numPr>
              <w:ind w:left="1080"/>
              <w:outlineLvl w:val="2"/>
              <w:rPr>
                <w:rFonts w:ascii="Arial" w:eastAsia="Times New Roman" w:hAnsi="Arial" w:cs="Arial"/>
                <w:b/>
                <w:bCs/>
              </w:rPr>
            </w:pPr>
            <w:r w:rsidRPr="006D458E">
              <w:rPr>
                <w:rFonts w:ascii="Arial" w:eastAsia="Times New Roman" w:hAnsi="Arial" w:cs="Arial"/>
              </w:rPr>
              <w:t>Explain that at the word, “Go” the whole class will read their writing out loud, pointing to each word. Everyone will be mumbling together, stopping only to make a very quick check mark where they see mistakes. When finished, everyone will correct any mistakes.</w:t>
            </w:r>
          </w:p>
          <w:p w14:paraId="6F33197F" w14:textId="77777777" w:rsidR="00C41479" w:rsidRPr="006D458E" w:rsidRDefault="00C41479" w:rsidP="00C41479">
            <w:pPr>
              <w:pStyle w:val="ListParagraph"/>
              <w:numPr>
                <w:ilvl w:val="0"/>
                <w:numId w:val="76"/>
              </w:numPr>
              <w:spacing w:line="0" w:lineRule="atLeast"/>
              <w:rPr>
                <w:rFonts w:ascii="Arial" w:hAnsi="Arial" w:cs="Arial"/>
                <w:sz w:val="23"/>
                <w:szCs w:val="23"/>
              </w:rPr>
            </w:pPr>
            <w:r w:rsidRPr="006D458E">
              <w:rPr>
                <w:rFonts w:ascii="Arial" w:hAnsi="Arial" w:cs="Arial"/>
                <w:sz w:val="23"/>
                <w:szCs w:val="23"/>
              </w:rPr>
              <w:t>Print out humorous grammar errors from everyday mistakes and have students fix. (</w:t>
            </w:r>
            <w:hyperlink r:id="rId60" w:history="1">
              <w:r w:rsidRPr="006D458E">
                <w:rPr>
                  <w:rStyle w:val="Hyperlink"/>
                  <w:rFonts w:ascii="Arial" w:hAnsi="Arial" w:cs="Arial"/>
                  <w:color w:val="auto"/>
                  <w:sz w:val="23"/>
                  <w:szCs w:val="23"/>
                </w:rPr>
                <w:t>http://www.huffingtonpost.com/2013/03/04/national-grammar-day_n_2805383.html</w:t>
              </w:r>
            </w:hyperlink>
            <w:r w:rsidRPr="006D458E">
              <w:rPr>
                <w:rFonts w:ascii="Arial" w:hAnsi="Arial" w:cs="Arial"/>
                <w:sz w:val="23"/>
                <w:szCs w:val="23"/>
              </w:rPr>
              <w:t>)</w:t>
            </w:r>
          </w:p>
          <w:p w14:paraId="166609DC" w14:textId="77777777" w:rsidR="00C41479" w:rsidRPr="006D458E" w:rsidRDefault="00C41479" w:rsidP="00C41479">
            <w:pPr>
              <w:pStyle w:val="ListParagraph"/>
              <w:numPr>
                <w:ilvl w:val="0"/>
                <w:numId w:val="76"/>
              </w:numPr>
              <w:spacing w:line="0" w:lineRule="atLeast"/>
              <w:rPr>
                <w:rStyle w:val="Hyperlink"/>
                <w:rFonts w:ascii="Arial" w:hAnsi="Arial" w:cs="Arial"/>
                <w:color w:val="auto"/>
                <w:u w:val="none"/>
              </w:rPr>
            </w:pPr>
            <w:r w:rsidRPr="006D458E">
              <w:rPr>
                <w:rFonts w:ascii="Arial" w:hAnsi="Arial" w:cs="Arial"/>
              </w:rPr>
              <w:t xml:space="preserve">Use </w:t>
            </w:r>
            <w:r w:rsidR="00C86F85" w:rsidRPr="006D458E">
              <w:rPr>
                <w:rFonts w:ascii="Arial" w:hAnsi="Arial" w:cs="Arial"/>
              </w:rPr>
              <w:t>Our Timelines</w:t>
            </w:r>
            <w:r w:rsidRPr="006D458E">
              <w:rPr>
                <w:rFonts w:ascii="Arial" w:hAnsi="Arial" w:cs="Arial"/>
              </w:rPr>
              <w:t xml:space="preserve"> to teach tense: </w:t>
            </w:r>
            <w:hyperlink r:id="rId61" w:history="1">
              <w:r w:rsidRPr="006D458E">
                <w:rPr>
                  <w:rStyle w:val="Hyperlink"/>
                  <w:rFonts w:ascii="Arial" w:hAnsi="Arial" w:cs="Arial"/>
                  <w:color w:val="auto"/>
                </w:rPr>
                <w:t>http://www.ourtimelines.com/</w:t>
              </w:r>
            </w:hyperlink>
          </w:p>
          <w:p w14:paraId="639505FA" w14:textId="77777777" w:rsidR="00243EBB" w:rsidRPr="006D458E" w:rsidRDefault="00243EBB" w:rsidP="00243EBB">
            <w:pPr>
              <w:spacing w:line="0" w:lineRule="atLeast"/>
              <w:rPr>
                <w:rFonts w:ascii="Arial" w:hAnsi="Arial" w:cs="Arial"/>
              </w:rPr>
            </w:pPr>
          </w:p>
          <w:p w14:paraId="6CC2A064" w14:textId="7FFD48C3" w:rsidR="0048572E" w:rsidRPr="006D458E" w:rsidRDefault="00CB642C" w:rsidP="0048572E">
            <w:pPr>
              <w:pStyle w:val="ListParagraph"/>
              <w:numPr>
                <w:ilvl w:val="0"/>
                <w:numId w:val="76"/>
              </w:numPr>
              <w:rPr>
                <w:rFonts w:ascii="Arial" w:hAnsi="Arial" w:cs="Arial"/>
              </w:rPr>
            </w:pPr>
            <w:r w:rsidRPr="006D458E">
              <w:rPr>
                <w:rFonts w:ascii="Arial" w:hAnsi="Arial" w:cs="Arial"/>
              </w:rPr>
              <w:t>Students produce writ</w:t>
            </w:r>
            <w:r w:rsidR="0048572E" w:rsidRPr="006D458E">
              <w:rPr>
                <w:rFonts w:ascii="Arial" w:hAnsi="Arial" w:cs="Arial"/>
              </w:rPr>
              <w:t>ten evi</w:t>
            </w:r>
            <w:r w:rsidRPr="006D458E">
              <w:rPr>
                <w:rFonts w:ascii="Arial" w:hAnsi="Arial" w:cs="Arial"/>
              </w:rPr>
              <w:t>dence (papers) that demonstrate</w:t>
            </w:r>
            <w:r w:rsidR="0048572E" w:rsidRPr="006D458E">
              <w:rPr>
                <w:rFonts w:ascii="Arial" w:hAnsi="Arial" w:cs="Arial"/>
              </w:rPr>
              <w:t xml:space="preserve"> command of the conventions of Standard English grammar</w:t>
            </w:r>
          </w:p>
          <w:p w14:paraId="0DE5FEB6" w14:textId="7159B1AC" w:rsidR="0048572E" w:rsidRPr="006D458E" w:rsidRDefault="00CB642C" w:rsidP="0048572E">
            <w:pPr>
              <w:pStyle w:val="ListParagraph"/>
              <w:numPr>
                <w:ilvl w:val="0"/>
                <w:numId w:val="76"/>
              </w:numPr>
              <w:rPr>
                <w:rFonts w:ascii="Times" w:hAnsi="Times" w:cs="Times New Roman"/>
              </w:rPr>
            </w:pPr>
            <w:r w:rsidRPr="006D458E">
              <w:rPr>
                <w:rFonts w:ascii="Arial" w:hAnsi="Arial" w:cs="Arial"/>
              </w:rPr>
              <w:t xml:space="preserve">Students create a </w:t>
            </w:r>
            <w:r w:rsidR="0048572E" w:rsidRPr="006D458E">
              <w:rPr>
                <w:rFonts w:ascii="Arial" w:hAnsi="Arial" w:cs="Arial"/>
              </w:rPr>
              <w:t>PowerPoint presentation that accurately demonstrates an understanding of Standard English</w:t>
            </w:r>
          </w:p>
          <w:p w14:paraId="45D1D7FD" w14:textId="77777777" w:rsidR="00C41479" w:rsidRPr="006D458E" w:rsidRDefault="00C41479" w:rsidP="0048572E">
            <w:pPr>
              <w:pStyle w:val="ListParagraph"/>
              <w:rPr>
                <w:rFonts w:ascii="Times" w:hAnsi="Times" w:cs="Times New Roman"/>
                <w:sz w:val="20"/>
                <w:szCs w:val="20"/>
              </w:rPr>
            </w:pPr>
          </w:p>
        </w:tc>
      </w:tr>
      <w:tr w:rsidR="00C74FC8" w:rsidRPr="006D458E" w14:paraId="5541B85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D28B07E" w14:textId="77777777" w:rsidR="00C41479" w:rsidRPr="006D458E" w:rsidRDefault="00C41479" w:rsidP="001D1406">
            <w:pPr>
              <w:rPr>
                <w:rFonts w:ascii="Times" w:hAnsi="Times" w:cs="Times New Roman"/>
                <w:sz w:val="20"/>
                <w:szCs w:val="20"/>
              </w:rPr>
            </w:pPr>
            <w:r w:rsidRPr="006D458E">
              <w:rPr>
                <w:rFonts w:ascii="Arial" w:hAnsi="Arial" w:cs="Arial"/>
                <w:b/>
                <w:bCs/>
                <w:shd w:val="clear" w:color="auto" w:fill="FFFFFF"/>
              </w:rPr>
              <w:lastRenderedPageBreak/>
              <w:t>Learning Activities:</w:t>
            </w:r>
          </w:p>
          <w:p w14:paraId="0D078EB2" w14:textId="77777777" w:rsidR="00C41479" w:rsidRPr="006D458E" w:rsidRDefault="00C41479" w:rsidP="001D1406">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75F9E9A0" w14:textId="77777777" w:rsidR="00C41479" w:rsidRPr="006D458E" w:rsidRDefault="00C41479" w:rsidP="00C41479">
            <w:pPr>
              <w:pStyle w:val="NoSpacing"/>
              <w:numPr>
                <w:ilvl w:val="0"/>
                <w:numId w:val="79"/>
              </w:numPr>
              <w:rPr>
                <w:rFonts w:ascii="Arial" w:hAnsi="Arial" w:cs="Arial"/>
                <w:sz w:val="24"/>
                <w:szCs w:val="24"/>
              </w:rPr>
            </w:pPr>
            <w:r w:rsidRPr="006D458E">
              <w:rPr>
                <w:rFonts w:ascii="Arial" w:hAnsi="Arial" w:cs="Arial"/>
                <w:sz w:val="24"/>
                <w:szCs w:val="24"/>
              </w:rPr>
              <w:t>Student-Teacher writing conferences</w:t>
            </w:r>
          </w:p>
          <w:p w14:paraId="0F848A5A" w14:textId="77777777" w:rsidR="00C41479" w:rsidRPr="006D458E" w:rsidRDefault="00C41479" w:rsidP="00C41479">
            <w:pPr>
              <w:pStyle w:val="NoSpacing"/>
              <w:numPr>
                <w:ilvl w:val="0"/>
                <w:numId w:val="79"/>
              </w:numPr>
              <w:rPr>
                <w:rFonts w:ascii="Arial" w:hAnsi="Arial" w:cs="Arial"/>
                <w:b/>
                <w:sz w:val="24"/>
                <w:szCs w:val="24"/>
              </w:rPr>
            </w:pPr>
            <w:r w:rsidRPr="006D458E">
              <w:rPr>
                <w:rFonts w:ascii="Arial" w:hAnsi="Arial" w:cs="Arial"/>
                <w:sz w:val="24"/>
                <w:szCs w:val="24"/>
              </w:rPr>
              <w:t>Academic Support Services-Tutoring</w:t>
            </w:r>
          </w:p>
          <w:p w14:paraId="6ABC4F79" w14:textId="77777777" w:rsidR="00C41479" w:rsidRPr="006D458E" w:rsidRDefault="00C41479" w:rsidP="00724870">
            <w:pPr>
              <w:spacing w:line="0" w:lineRule="atLeast"/>
              <w:rPr>
                <w:rFonts w:ascii="Times" w:hAnsi="Times" w:cs="Times New Roman"/>
                <w:sz w:val="20"/>
                <w:szCs w:val="20"/>
              </w:rPr>
            </w:pPr>
          </w:p>
        </w:tc>
      </w:tr>
      <w:tr w:rsidR="00C74FC8" w:rsidRPr="006D458E" w14:paraId="6C0B415F" w14:textId="77777777" w:rsidTr="00243EBB">
        <w:trPr>
          <w:trHeight w:val="17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548A95B" w14:textId="77777777" w:rsidR="00C41479" w:rsidRPr="006D458E" w:rsidRDefault="00C41479" w:rsidP="001D1406">
            <w:pPr>
              <w:spacing w:line="0" w:lineRule="atLeast"/>
              <w:rPr>
                <w:rFonts w:ascii="Arial" w:hAnsi="Arial" w:cs="Arial"/>
                <w:b/>
                <w:bCs/>
                <w:shd w:val="clear" w:color="auto" w:fill="FFFFFF"/>
              </w:rPr>
            </w:pPr>
            <w:r w:rsidRPr="006D458E">
              <w:rPr>
                <w:rFonts w:ascii="Arial" w:hAnsi="Arial" w:cs="Arial"/>
                <w:b/>
                <w:bCs/>
                <w:shd w:val="clear" w:color="auto" w:fill="FFFFFF"/>
              </w:rPr>
              <w:lastRenderedPageBreak/>
              <w:t>List of Instructional Materials:</w:t>
            </w:r>
          </w:p>
          <w:p w14:paraId="5F95EF29" w14:textId="77777777" w:rsidR="00C41479" w:rsidRPr="006D458E" w:rsidRDefault="00C41479" w:rsidP="00C41479">
            <w:pPr>
              <w:pStyle w:val="ListParagraph"/>
              <w:numPr>
                <w:ilvl w:val="0"/>
                <w:numId w:val="73"/>
              </w:numPr>
              <w:spacing w:line="0" w:lineRule="atLeast"/>
              <w:rPr>
                <w:rFonts w:ascii="Arial" w:hAnsi="Arial" w:cs="Arial"/>
              </w:rPr>
            </w:pPr>
            <w:r w:rsidRPr="006D458E">
              <w:rPr>
                <w:rFonts w:ascii="Arial" w:hAnsi="Arial" w:cs="Arial"/>
                <w:i/>
              </w:rPr>
              <w:t>How to Teach Grammar</w:t>
            </w:r>
            <w:r w:rsidRPr="006D458E">
              <w:rPr>
                <w:rFonts w:ascii="Arial" w:hAnsi="Arial" w:cs="Arial"/>
              </w:rPr>
              <w:t xml:space="preserve"> by Scott Thornberry. ISBN: </w:t>
            </w:r>
            <w:r w:rsidRPr="006D458E">
              <w:rPr>
                <w:rFonts w:ascii="Arial" w:hAnsi="Arial" w:cs="Arial"/>
                <w:shd w:val="clear" w:color="auto" w:fill="FFFFFF"/>
              </w:rPr>
              <w:t>0582339324</w:t>
            </w:r>
          </w:p>
          <w:p w14:paraId="1604CF57" w14:textId="77777777" w:rsidR="00C41479" w:rsidRPr="006D458E" w:rsidRDefault="00C41479" w:rsidP="00C41479">
            <w:pPr>
              <w:pStyle w:val="NoSpacing"/>
              <w:numPr>
                <w:ilvl w:val="0"/>
                <w:numId w:val="73"/>
              </w:numPr>
              <w:rPr>
                <w:rFonts w:ascii="Arial" w:eastAsia="Times New Roman" w:hAnsi="Arial" w:cs="Arial"/>
                <w:sz w:val="24"/>
                <w:szCs w:val="24"/>
              </w:rPr>
            </w:pPr>
            <w:r w:rsidRPr="006D458E">
              <w:rPr>
                <w:rFonts w:ascii="Arial" w:hAnsi="Arial" w:cs="Arial"/>
                <w:sz w:val="24"/>
                <w:szCs w:val="24"/>
              </w:rPr>
              <w:t>McGraw Hill Common Core Basics Reading and Writing</w:t>
            </w:r>
          </w:p>
          <w:p w14:paraId="5192EF1B" w14:textId="77777777" w:rsidR="00C41479" w:rsidRPr="006D458E" w:rsidRDefault="00C41479" w:rsidP="00C41479">
            <w:pPr>
              <w:pStyle w:val="NoSpacing"/>
              <w:numPr>
                <w:ilvl w:val="0"/>
                <w:numId w:val="73"/>
              </w:numPr>
              <w:rPr>
                <w:rFonts w:ascii="Arial" w:hAnsi="Arial" w:cs="Arial"/>
                <w:sz w:val="24"/>
                <w:szCs w:val="24"/>
              </w:rPr>
            </w:pPr>
            <w:proofErr w:type="spellStart"/>
            <w:r w:rsidRPr="006D458E">
              <w:rPr>
                <w:rFonts w:ascii="Arial" w:hAnsi="Arial" w:cs="Arial"/>
                <w:sz w:val="24"/>
                <w:szCs w:val="24"/>
              </w:rPr>
              <w:t>Scoreboost</w:t>
            </w:r>
            <w:proofErr w:type="spellEnd"/>
            <w:r w:rsidRPr="006D458E">
              <w:rPr>
                <w:rFonts w:ascii="Arial" w:hAnsi="Arial" w:cs="Arial"/>
                <w:sz w:val="24"/>
                <w:szCs w:val="24"/>
              </w:rPr>
              <w:t xml:space="preserve"> 2014 GED Sentence Structure</w:t>
            </w:r>
          </w:p>
          <w:p w14:paraId="0CEBC8FC" w14:textId="18272BD0" w:rsidR="00C41479" w:rsidRPr="006D458E" w:rsidRDefault="00C41479" w:rsidP="00724870">
            <w:pPr>
              <w:pStyle w:val="NoSpacing"/>
              <w:numPr>
                <w:ilvl w:val="0"/>
                <w:numId w:val="73"/>
              </w:numPr>
              <w:rPr>
                <w:rFonts w:ascii="Arial" w:hAnsi="Arial" w:cs="Arial"/>
                <w:sz w:val="24"/>
                <w:szCs w:val="24"/>
              </w:rPr>
            </w:pPr>
            <w:r w:rsidRPr="006D458E">
              <w:rPr>
                <w:rFonts w:ascii="Arial" w:hAnsi="Arial" w:cs="Arial"/>
                <w:i/>
                <w:sz w:val="24"/>
                <w:szCs w:val="24"/>
              </w:rPr>
              <w:t xml:space="preserve">The Least You Should Know About English </w:t>
            </w:r>
            <w:r w:rsidRPr="006D458E">
              <w:rPr>
                <w:rFonts w:ascii="Arial" w:hAnsi="Arial" w:cs="Arial"/>
                <w:sz w:val="24"/>
                <w:szCs w:val="24"/>
              </w:rPr>
              <w:t xml:space="preserve">by Teresa </w:t>
            </w:r>
            <w:proofErr w:type="spellStart"/>
            <w:r w:rsidRPr="006D458E">
              <w:rPr>
                <w:rFonts w:ascii="Arial" w:hAnsi="Arial" w:cs="Arial"/>
                <w:sz w:val="24"/>
                <w:szCs w:val="24"/>
              </w:rPr>
              <w:t>Ferster</w:t>
            </w:r>
            <w:proofErr w:type="spellEnd"/>
            <w:r w:rsidRPr="006D458E">
              <w:rPr>
                <w:rFonts w:ascii="Arial" w:hAnsi="Arial" w:cs="Arial"/>
                <w:sz w:val="24"/>
                <w:szCs w:val="24"/>
              </w:rPr>
              <w:t xml:space="preserve"> Glazier</w:t>
            </w:r>
            <w:r w:rsidR="00A81168" w:rsidRPr="006D458E">
              <w:rPr>
                <w:rFonts w:ascii="Arial" w:hAnsi="Arial" w:cs="Arial"/>
                <w:sz w:val="24"/>
                <w:szCs w:val="24"/>
              </w:rPr>
              <w:t xml:space="preserve"> Cengage Learning</w:t>
            </w:r>
          </w:p>
          <w:p w14:paraId="4C8A2DC8" w14:textId="77777777" w:rsidR="00C41479" w:rsidRPr="006D458E" w:rsidRDefault="00C41479" w:rsidP="00724870">
            <w:pPr>
              <w:pStyle w:val="ListParagraph"/>
              <w:spacing w:line="0" w:lineRule="atLeast"/>
              <w:ind w:left="0"/>
              <w:rPr>
                <w:rFonts w:ascii="Times" w:hAnsi="Times" w:cs="Times New Roman"/>
                <w:sz w:val="20"/>
                <w:szCs w:val="20"/>
              </w:rPr>
            </w:pPr>
          </w:p>
        </w:tc>
      </w:tr>
      <w:tr w:rsidR="00C74FC8" w:rsidRPr="006D458E" w14:paraId="6E74B32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6D7D30D" w14:textId="77777777" w:rsidR="00C41479" w:rsidRPr="006D458E" w:rsidRDefault="00C41479" w:rsidP="001D1406">
            <w:pPr>
              <w:spacing w:line="0" w:lineRule="atLeast"/>
              <w:rPr>
                <w:rFonts w:ascii="Arial" w:hAnsi="Arial" w:cs="Arial"/>
                <w:b/>
                <w:bCs/>
                <w:shd w:val="clear" w:color="auto" w:fill="FFFFFF"/>
              </w:rPr>
            </w:pPr>
            <w:r w:rsidRPr="006D458E">
              <w:rPr>
                <w:rFonts w:ascii="Arial" w:hAnsi="Arial" w:cs="Arial"/>
                <w:b/>
                <w:bCs/>
                <w:shd w:val="clear" w:color="auto" w:fill="FFFFFF"/>
              </w:rPr>
              <w:t>List of Technology Resources:</w:t>
            </w:r>
          </w:p>
          <w:p w14:paraId="20C83ED0" w14:textId="77777777" w:rsidR="00C41479" w:rsidRPr="006D458E" w:rsidRDefault="006031EF" w:rsidP="00C41479">
            <w:pPr>
              <w:pStyle w:val="ListParagraph"/>
              <w:numPr>
                <w:ilvl w:val="0"/>
                <w:numId w:val="74"/>
              </w:numPr>
              <w:spacing w:line="0" w:lineRule="atLeast"/>
              <w:rPr>
                <w:rStyle w:val="Hyperlink"/>
                <w:rFonts w:ascii="Arial" w:hAnsi="Arial" w:cs="Arial"/>
                <w:color w:val="auto"/>
              </w:rPr>
            </w:pPr>
            <w:hyperlink r:id="rId62" w:history="1">
              <w:r w:rsidR="00C41479" w:rsidRPr="006D458E">
                <w:rPr>
                  <w:rStyle w:val="Hyperlink"/>
                  <w:rFonts w:ascii="Arial" w:hAnsi="Arial" w:cs="Arial"/>
                  <w:color w:val="auto"/>
                </w:rPr>
                <w:t>http://dailyinfographic.com/15-grammar-mistakes-that-can-make-you-look-silly-infographic</w:t>
              </w:r>
            </w:hyperlink>
          </w:p>
          <w:p w14:paraId="3D1E8808" w14:textId="77777777" w:rsidR="00C41479" w:rsidRPr="006D458E" w:rsidRDefault="006031EF" w:rsidP="00C41479">
            <w:pPr>
              <w:pStyle w:val="ListParagraph"/>
              <w:numPr>
                <w:ilvl w:val="0"/>
                <w:numId w:val="74"/>
              </w:numPr>
              <w:spacing w:line="0" w:lineRule="atLeast"/>
              <w:rPr>
                <w:rFonts w:ascii="Arial" w:hAnsi="Arial" w:cs="Arial"/>
              </w:rPr>
            </w:pPr>
            <w:hyperlink r:id="rId63" w:history="1">
              <w:r w:rsidR="00C41479" w:rsidRPr="006D458E">
                <w:rPr>
                  <w:rStyle w:val="Hyperlink"/>
                  <w:rFonts w:ascii="Arial" w:hAnsi="Arial" w:cs="Arial"/>
                  <w:color w:val="auto"/>
                </w:rPr>
                <w:t>http://www.huffingtonpost.com/2013/03/04/national-grammar-day_n_2805383.html</w:t>
              </w:r>
            </w:hyperlink>
            <w:r w:rsidR="00C41479" w:rsidRPr="006D458E">
              <w:rPr>
                <w:rFonts w:ascii="Arial" w:hAnsi="Arial" w:cs="Arial"/>
              </w:rPr>
              <w:t>)</w:t>
            </w:r>
          </w:p>
          <w:p w14:paraId="575565E9" w14:textId="77777777" w:rsidR="00C41479" w:rsidRPr="006D458E" w:rsidRDefault="006031EF" w:rsidP="00C41479">
            <w:pPr>
              <w:pStyle w:val="ListParagraph"/>
              <w:numPr>
                <w:ilvl w:val="0"/>
                <w:numId w:val="74"/>
              </w:numPr>
              <w:spacing w:line="0" w:lineRule="atLeast"/>
              <w:rPr>
                <w:rStyle w:val="Hyperlink"/>
                <w:rFonts w:ascii="Arial" w:hAnsi="Arial" w:cs="Arial"/>
                <w:color w:val="auto"/>
              </w:rPr>
            </w:pPr>
            <w:hyperlink r:id="rId64" w:history="1">
              <w:r w:rsidR="00C41479" w:rsidRPr="006D458E">
                <w:rPr>
                  <w:rStyle w:val="Hyperlink"/>
                  <w:rFonts w:ascii="Arial" w:hAnsi="Arial" w:cs="Arial"/>
                  <w:color w:val="auto"/>
                </w:rPr>
                <w:t>http://www.ourtimelines.com/</w:t>
              </w:r>
            </w:hyperlink>
          </w:p>
          <w:p w14:paraId="02336EAB" w14:textId="77777777" w:rsidR="00C41479" w:rsidRPr="006D458E" w:rsidRDefault="00C41479" w:rsidP="00C41479">
            <w:pPr>
              <w:pStyle w:val="ListParagraph"/>
              <w:numPr>
                <w:ilvl w:val="0"/>
                <w:numId w:val="74"/>
              </w:numPr>
              <w:spacing w:line="0" w:lineRule="atLeast"/>
              <w:rPr>
                <w:rFonts w:ascii="Arial" w:hAnsi="Arial" w:cs="Arial"/>
                <w:u w:val="single"/>
              </w:rPr>
            </w:pPr>
            <w:r w:rsidRPr="006D458E">
              <w:rPr>
                <w:rFonts w:ascii="Arial" w:hAnsi="Arial" w:cs="Arial"/>
                <w:u w:val="single"/>
              </w:rPr>
              <w:t>http://www.education.com/worksheets/high-school/</w:t>
            </w:r>
            <w:r w:rsidRPr="006D458E">
              <w:rPr>
                <w:rFonts w:ascii="Arial" w:hAnsi="Arial" w:cs="Arial"/>
                <w:u w:val="single"/>
              </w:rPr>
              <w:fldChar w:fldCharType="begin"/>
            </w:r>
            <w:r w:rsidRPr="006D458E">
              <w:rPr>
                <w:rFonts w:ascii="Arial" w:hAnsi="Arial" w:cs="Arial"/>
                <w:u w:val="single"/>
              </w:rPr>
              <w:instrText xml:space="preserve"> LINK Excel.Sheet.12 "C:\\Users\\jbuss1\\Dropbox\\ABEASE Curriculum InstituteTask Force\\ABEASE Curriculum Technology List 9.14.14.xlsx" "Writing 5!R13C1:R13C3" \a \f 5 \h  \* MERGEFORMAT </w:instrText>
            </w:r>
            <w:r w:rsidRPr="006D458E">
              <w:rPr>
                <w:rFonts w:ascii="Arial" w:hAnsi="Arial" w:cs="Arial"/>
                <w:u w:val="single"/>
              </w:rPr>
              <w:fldChar w:fldCharType="separate"/>
            </w:r>
          </w:p>
          <w:p w14:paraId="0A29537E" w14:textId="77777777" w:rsidR="00C41479" w:rsidRPr="006D458E" w:rsidRDefault="00C41479" w:rsidP="00724870">
            <w:pPr>
              <w:pStyle w:val="ListParagraph"/>
              <w:spacing w:line="0" w:lineRule="atLeast"/>
              <w:rPr>
                <w:rFonts w:ascii="Times" w:hAnsi="Times" w:cs="Times New Roman"/>
                <w:sz w:val="20"/>
                <w:szCs w:val="20"/>
              </w:rPr>
            </w:pPr>
            <w:r w:rsidRPr="006D458E">
              <w:rPr>
                <w:rFonts w:ascii="Arial" w:hAnsi="Arial" w:cs="Arial"/>
              </w:rPr>
              <w:fldChar w:fldCharType="end"/>
            </w:r>
          </w:p>
        </w:tc>
      </w:tr>
    </w:tbl>
    <w:p w14:paraId="0E0AFB91" w14:textId="77777777" w:rsidR="00C41479" w:rsidRPr="006D458E" w:rsidRDefault="00C41479" w:rsidP="00C41479"/>
    <w:p w14:paraId="5661AACA" w14:textId="77777777" w:rsidR="005F2A9F" w:rsidRPr="006D458E" w:rsidRDefault="005F2A9F" w:rsidP="00C41479"/>
    <w:p w14:paraId="7BE1DB4D" w14:textId="77777777" w:rsidR="00243912" w:rsidRPr="006D458E" w:rsidRDefault="00243912"/>
    <w:p w14:paraId="22A70399" w14:textId="77777777" w:rsidR="006A47CA" w:rsidRPr="006D458E" w:rsidRDefault="006A47CA"/>
    <w:p w14:paraId="7C41CA56" w14:textId="77777777" w:rsidR="006A47CA" w:rsidRPr="006D458E" w:rsidRDefault="006A47CA"/>
    <w:p w14:paraId="02FC4992" w14:textId="77777777" w:rsidR="006A47CA" w:rsidRPr="006D458E" w:rsidRDefault="006A47CA"/>
    <w:p w14:paraId="239F1120" w14:textId="77777777" w:rsidR="006A47CA" w:rsidRPr="006D458E" w:rsidRDefault="006A47CA"/>
    <w:p w14:paraId="2860BD1D" w14:textId="77777777" w:rsidR="006A47CA" w:rsidRPr="006D458E" w:rsidRDefault="006A47CA"/>
    <w:p w14:paraId="2243CCC4" w14:textId="77777777" w:rsidR="006A47CA" w:rsidRPr="006D458E" w:rsidRDefault="006A47CA"/>
    <w:p w14:paraId="1E133CC5" w14:textId="77777777" w:rsidR="006A47CA" w:rsidRPr="006D458E" w:rsidRDefault="006A47CA"/>
    <w:p w14:paraId="630F0291" w14:textId="77777777" w:rsidR="006A47CA" w:rsidRPr="006D458E" w:rsidRDefault="006A47CA"/>
    <w:p w14:paraId="663E62D6" w14:textId="77777777" w:rsidR="007706A7" w:rsidRPr="006D458E" w:rsidRDefault="007706A7"/>
    <w:p w14:paraId="675EE7CE" w14:textId="77777777" w:rsidR="002A54CC" w:rsidRPr="006D458E" w:rsidRDefault="002A54CC"/>
    <w:p w14:paraId="3EEFA9BF" w14:textId="77777777" w:rsidR="002A54CC" w:rsidRPr="006D458E" w:rsidRDefault="002A54CC"/>
    <w:p w14:paraId="0B4FCB0C" w14:textId="77777777" w:rsidR="002A54CC" w:rsidRPr="006D458E" w:rsidRDefault="002A54CC"/>
    <w:p w14:paraId="0F2D49DA" w14:textId="77777777" w:rsidR="002A54CC" w:rsidRPr="006D458E" w:rsidRDefault="002A54CC"/>
    <w:p w14:paraId="51E26CEF" w14:textId="77777777" w:rsidR="006A47CA" w:rsidRPr="006D458E" w:rsidRDefault="006A47CA"/>
    <w:p w14:paraId="7679FB1E" w14:textId="77777777" w:rsidR="006A47CA" w:rsidRPr="006D458E" w:rsidRDefault="006A47CA"/>
    <w:p w14:paraId="40A39620" w14:textId="77777777" w:rsidR="006A47CA" w:rsidRPr="006D458E" w:rsidRDefault="006A47CA"/>
    <w:p w14:paraId="5EC31693" w14:textId="77777777" w:rsidR="006A47CA" w:rsidRPr="006D458E" w:rsidRDefault="006A47CA"/>
    <w:p w14:paraId="7D45F425" w14:textId="77777777" w:rsidR="006A47CA" w:rsidRPr="006D458E" w:rsidRDefault="006A47CA"/>
    <w:p w14:paraId="02629B8A" w14:textId="77777777" w:rsidR="007706A7" w:rsidRPr="006D458E" w:rsidRDefault="007706A7"/>
    <w:p w14:paraId="7FB41B1C" w14:textId="77777777" w:rsidR="006A47CA" w:rsidRPr="006D458E" w:rsidRDefault="006A47CA"/>
    <w:p w14:paraId="3B810220" w14:textId="77777777" w:rsidR="00C86F85" w:rsidRPr="006D458E" w:rsidRDefault="00C86F85"/>
    <w:p w14:paraId="5F3B5054" w14:textId="77777777" w:rsidR="00C86F85" w:rsidRPr="006D458E" w:rsidRDefault="00C86F85"/>
    <w:p w14:paraId="01858408" w14:textId="77777777" w:rsidR="00C86F85" w:rsidRPr="006D458E" w:rsidRDefault="00C86F85"/>
    <w:p w14:paraId="7A26CE64" w14:textId="77777777" w:rsidR="0056357C" w:rsidRPr="006D458E" w:rsidRDefault="0056357C"/>
    <w:p w14:paraId="3DC8C7F8" w14:textId="77777777" w:rsidR="006A47CA" w:rsidRPr="006D458E" w:rsidRDefault="006A47CA"/>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C5A9B2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5AAC3ADA" w14:textId="77777777" w:rsidR="007275FC" w:rsidRPr="006D458E" w:rsidRDefault="007275FC" w:rsidP="00724870">
            <w:pPr>
              <w:rPr>
                <w:rFonts w:ascii="Times" w:eastAsia="Times New Roman" w:hAnsi="Times" w:cs="Times New Roman"/>
                <w:sz w:val="1"/>
                <w:szCs w:val="20"/>
              </w:rPr>
            </w:pPr>
          </w:p>
        </w:tc>
      </w:tr>
      <w:tr w:rsidR="00C74FC8" w:rsidRPr="006D458E" w14:paraId="084E87EE"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AFF1ED4" w14:textId="77777777" w:rsidR="007275FC" w:rsidRPr="006D458E" w:rsidRDefault="007275FC" w:rsidP="00CF578E">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CF578E" w:rsidRPr="006D458E">
              <w:rPr>
                <w:rFonts w:ascii="Arial" w:hAnsi="Arial" w:cs="Arial"/>
                <w:b/>
                <w:bCs/>
                <w:shd w:val="clear" w:color="auto" w:fill="FFFFFF"/>
              </w:rPr>
              <w:t xml:space="preserve">                    NRS Level: 5</w:t>
            </w:r>
          </w:p>
        </w:tc>
      </w:tr>
      <w:tr w:rsidR="00C74FC8" w:rsidRPr="006D458E" w14:paraId="633C815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14:paraId="47C171EE" w14:textId="77777777" w:rsidR="007275FC" w:rsidRPr="006D458E" w:rsidRDefault="007275FC" w:rsidP="00724870">
            <w:pPr>
              <w:spacing w:line="0" w:lineRule="atLeast"/>
              <w:rPr>
                <w:rFonts w:ascii="Times" w:hAnsi="Times" w:cs="Times New Roman"/>
                <w:sz w:val="20"/>
                <w:szCs w:val="20"/>
              </w:rPr>
            </w:pPr>
            <w:r w:rsidRPr="006D458E">
              <w:rPr>
                <w:rFonts w:ascii="Arial" w:hAnsi="Arial" w:cs="Arial"/>
                <w:b/>
                <w:bCs/>
                <w:shd w:val="clear" w:color="auto" w:fill="BFBFBF"/>
              </w:rPr>
              <w:t>KNOWLEDGE OF LANGUAGE (KL)</w:t>
            </w:r>
          </w:p>
        </w:tc>
      </w:tr>
      <w:tr w:rsidR="00C74FC8" w:rsidRPr="006D458E" w14:paraId="2085609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33AC431" w14:textId="77777777" w:rsidR="007275FC" w:rsidRPr="006D458E" w:rsidRDefault="007275FC" w:rsidP="00724870">
            <w:pPr>
              <w:spacing w:line="0" w:lineRule="atLeast"/>
              <w:rPr>
                <w:rFonts w:ascii="Times" w:hAnsi="Times" w:cs="Times New Roman"/>
                <w:sz w:val="20"/>
                <w:szCs w:val="20"/>
              </w:rPr>
            </w:pPr>
            <w:r w:rsidRPr="006D458E">
              <w:rPr>
                <w:rFonts w:ascii="Arial" w:hAnsi="Arial" w:cs="Arial"/>
                <w:shd w:val="clear" w:color="auto" w:fill="FFFFFF"/>
              </w:rPr>
              <w:t>5.W.KL.1  /  5.W.KL.2</w:t>
            </w:r>
          </w:p>
        </w:tc>
      </w:tr>
      <w:tr w:rsidR="00C74FC8" w:rsidRPr="006D458E" w14:paraId="3633FB1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7D87EEA" w14:textId="77777777" w:rsidR="007275FC" w:rsidRPr="006D458E" w:rsidRDefault="007275FC" w:rsidP="00724870">
            <w:pPr>
              <w:rPr>
                <w:rFonts w:ascii="Times" w:hAnsi="Times" w:cs="Times New Roman"/>
                <w:sz w:val="20"/>
                <w:szCs w:val="20"/>
              </w:rPr>
            </w:pPr>
            <w:r w:rsidRPr="006D458E">
              <w:rPr>
                <w:rFonts w:ascii="Arial" w:hAnsi="Arial" w:cs="Arial"/>
                <w:b/>
                <w:bCs/>
                <w:shd w:val="clear" w:color="auto" w:fill="FFFFFF"/>
              </w:rPr>
              <w:t>Essential Understandings:</w:t>
            </w:r>
          </w:p>
          <w:p w14:paraId="0789B7F8" w14:textId="77777777" w:rsidR="007275FC" w:rsidRPr="006D458E" w:rsidRDefault="007275FC" w:rsidP="007275FC">
            <w:pPr>
              <w:pStyle w:val="ListParagraph"/>
              <w:numPr>
                <w:ilvl w:val="0"/>
                <w:numId w:val="88"/>
              </w:numPr>
              <w:rPr>
                <w:rFonts w:ascii="Times" w:hAnsi="Times" w:cs="Times New Roman"/>
                <w:sz w:val="20"/>
                <w:szCs w:val="20"/>
              </w:rPr>
            </w:pPr>
            <w:r w:rsidRPr="006D458E">
              <w:rPr>
                <w:rFonts w:ascii="Arial" w:hAnsi="Arial" w:cs="Arial"/>
                <w:shd w:val="clear" w:color="auto" w:fill="FFFFFF"/>
              </w:rPr>
              <w:t>Language choices affect meaning, style, and comprehension.</w:t>
            </w:r>
          </w:p>
          <w:p w14:paraId="49635A38" w14:textId="77777777" w:rsidR="007275FC" w:rsidRPr="006D458E" w:rsidRDefault="007275FC" w:rsidP="007275FC">
            <w:pPr>
              <w:pStyle w:val="ListParagraph"/>
              <w:numPr>
                <w:ilvl w:val="0"/>
                <w:numId w:val="87"/>
              </w:numPr>
              <w:spacing w:line="0" w:lineRule="atLeast"/>
              <w:rPr>
                <w:rFonts w:ascii="Times" w:hAnsi="Times" w:cs="Times New Roman"/>
                <w:sz w:val="20"/>
                <w:szCs w:val="20"/>
              </w:rPr>
            </w:pPr>
            <w:r w:rsidRPr="006D458E">
              <w:rPr>
                <w:rFonts w:ascii="Arial" w:hAnsi="Arial" w:cs="Arial"/>
                <w:shd w:val="clear" w:color="auto" w:fill="FFFFFF"/>
              </w:rPr>
              <w:t>Writing should conform to the guidelines required for the discipline and writing type.</w:t>
            </w:r>
          </w:p>
          <w:p w14:paraId="0388E7DF" w14:textId="77777777" w:rsidR="0054630A" w:rsidRPr="006D458E" w:rsidRDefault="0054630A" w:rsidP="0054630A">
            <w:pPr>
              <w:pStyle w:val="ListParagraph"/>
              <w:spacing w:line="0" w:lineRule="atLeast"/>
              <w:rPr>
                <w:rFonts w:ascii="Times" w:hAnsi="Times" w:cs="Times New Roman"/>
                <w:sz w:val="20"/>
                <w:szCs w:val="20"/>
              </w:rPr>
            </w:pPr>
          </w:p>
        </w:tc>
      </w:tr>
      <w:tr w:rsidR="00C74FC8" w:rsidRPr="006D458E" w14:paraId="7E1FE8E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334EAEB" w14:textId="77777777" w:rsidR="007275FC" w:rsidRPr="006D458E" w:rsidRDefault="007275FC" w:rsidP="00724870">
            <w:pPr>
              <w:rPr>
                <w:rFonts w:ascii="Times" w:hAnsi="Times" w:cs="Times New Roman"/>
                <w:sz w:val="20"/>
                <w:szCs w:val="20"/>
              </w:rPr>
            </w:pPr>
            <w:r w:rsidRPr="006D458E">
              <w:rPr>
                <w:rFonts w:ascii="Arial" w:hAnsi="Arial" w:cs="Arial"/>
                <w:b/>
                <w:bCs/>
                <w:shd w:val="clear" w:color="auto" w:fill="FFFFFF"/>
              </w:rPr>
              <w:t>Essential Question:</w:t>
            </w:r>
          </w:p>
          <w:p w14:paraId="2024DE03" w14:textId="77777777" w:rsidR="007275FC" w:rsidRPr="006D458E" w:rsidRDefault="007275FC" w:rsidP="007275FC">
            <w:pPr>
              <w:pStyle w:val="ListParagraph"/>
              <w:numPr>
                <w:ilvl w:val="0"/>
                <w:numId w:val="87"/>
              </w:numPr>
              <w:spacing w:line="0" w:lineRule="atLeast"/>
              <w:rPr>
                <w:rFonts w:ascii="Times" w:hAnsi="Times" w:cs="Times New Roman"/>
                <w:sz w:val="20"/>
                <w:szCs w:val="20"/>
              </w:rPr>
            </w:pPr>
            <w:r w:rsidRPr="006D458E">
              <w:rPr>
                <w:rFonts w:ascii="Arial" w:hAnsi="Arial" w:cs="Arial"/>
                <w:shd w:val="clear" w:color="auto" w:fill="FFFFFF"/>
              </w:rPr>
              <w:t>How do guidelines assist effective writing?</w:t>
            </w:r>
          </w:p>
          <w:p w14:paraId="4165EC1D" w14:textId="77777777" w:rsidR="0054630A" w:rsidRPr="006D458E" w:rsidRDefault="0054630A" w:rsidP="0054630A">
            <w:pPr>
              <w:pStyle w:val="ListParagraph"/>
              <w:spacing w:line="0" w:lineRule="atLeast"/>
              <w:rPr>
                <w:rFonts w:ascii="Times" w:hAnsi="Times" w:cs="Times New Roman"/>
                <w:sz w:val="20"/>
                <w:szCs w:val="20"/>
              </w:rPr>
            </w:pPr>
          </w:p>
        </w:tc>
      </w:tr>
      <w:tr w:rsidR="00C74FC8" w:rsidRPr="006D458E" w14:paraId="3759B84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936D3FD" w14:textId="77777777" w:rsidR="007275FC" w:rsidRPr="006D458E" w:rsidRDefault="007275FC" w:rsidP="00724870">
            <w:pPr>
              <w:rPr>
                <w:rFonts w:ascii="Times" w:hAnsi="Times" w:cs="Times New Roman"/>
                <w:sz w:val="20"/>
                <w:szCs w:val="20"/>
              </w:rPr>
            </w:pPr>
            <w:r w:rsidRPr="006D458E">
              <w:rPr>
                <w:rFonts w:ascii="Arial" w:hAnsi="Arial" w:cs="Arial"/>
                <w:b/>
                <w:bCs/>
                <w:shd w:val="clear" w:color="auto" w:fill="FFFFFF"/>
              </w:rPr>
              <w:t>Students will be able to…..</w:t>
            </w:r>
          </w:p>
          <w:p w14:paraId="376F644E" w14:textId="77777777" w:rsidR="007275FC" w:rsidRPr="006D458E" w:rsidRDefault="007275FC" w:rsidP="00724870">
            <w:pPr>
              <w:spacing w:line="0" w:lineRule="atLeast"/>
              <w:rPr>
                <w:rFonts w:ascii="Arial" w:hAnsi="Arial" w:cs="Arial"/>
                <w:i/>
                <w:iCs/>
                <w:shd w:val="clear" w:color="auto" w:fill="FFFFFF"/>
              </w:rPr>
            </w:pPr>
            <w:r w:rsidRPr="006D458E">
              <w:rPr>
                <w:rFonts w:ascii="Arial" w:hAnsi="Arial" w:cs="Arial"/>
                <w:i/>
                <w:iCs/>
                <w:shd w:val="clear" w:color="auto" w:fill="FFFFFF"/>
              </w:rPr>
              <w:t>(What does mastery look like)</w:t>
            </w:r>
          </w:p>
          <w:p w14:paraId="4767E48B" w14:textId="77777777" w:rsidR="007275FC" w:rsidRPr="006D458E" w:rsidRDefault="007275FC" w:rsidP="007275FC">
            <w:pPr>
              <w:pStyle w:val="ListParagraph"/>
              <w:numPr>
                <w:ilvl w:val="0"/>
                <w:numId w:val="85"/>
              </w:numPr>
              <w:spacing w:line="0" w:lineRule="atLeast"/>
              <w:rPr>
                <w:rFonts w:ascii="Arial" w:hAnsi="Arial" w:cs="Arial"/>
              </w:rPr>
            </w:pPr>
            <w:r w:rsidRPr="006D458E">
              <w:rPr>
                <w:rFonts w:ascii="Arial" w:hAnsi="Arial" w:cs="Arial"/>
              </w:rPr>
              <w:t>Demonstrate understanding of how language functions in various contexts.  5.W.KL.1</w:t>
            </w:r>
          </w:p>
          <w:p w14:paraId="77B78B06" w14:textId="77777777" w:rsidR="007275FC" w:rsidRPr="006D458E" w:rsidRDefault="007275FC" w:rsidP="007275FC">
            <w:pPr>
              <w:pStyle w:val="ListParagraph"/>
              <w:numPr>
                <w:ilvl w:val="0"/>
                <w:numId w:val="85"/>
              </w:numPr>
              <w:spacing w:line="0" w:lineRule="atLeast"/>
              <w:rPr>
                <w:rFonts w:ascii="Arial" w:hAnsi="Arial" w:cs="Arial"/>
              </w:rPr>
            </w:pPr>
            <w:r w:rsidRPr="006D458E">
              <w:rPr>
                <w:rFonts w:ascii="Arial" w:hAnsi="Arial" w:cs="Arial"/>
              </w:rPr>
              <w:t>Use knowledge of language to make appropriate choices for meaning or style.  5.W.KL.1</w:t>
            </w:r>
          </w:p>
          <w:p w14:paraId="575D5FE9" w14:textId="77777777" w:rsidR="007275FC" w:rsidRPr="006D458E" w:rsidRDefault="007275FC" w:rsidP="007275FC">
            <w:pPr>
              <w:pStyle w:val="ListParagraph"/>
              <w:numPr>
                <w:ilvl w:val="0"/>
                <w:numId w:val="85"/>
              </w:numPr>
              <w:spacing w:line="0" w:lineRule="atLeast"/>
              <w:rPr>
                <w:rFonts w:ascii="Arial" w:hAnsi="Arial" w:cs="Arial"/>
              </w:rPr>
            </w:pPr>
            <w:r w:rsidRPr="006D458E">
              <w:rPr>
                <w:rFonts w:ascii="Arial" w:hAnsi="Arial" w:cs="Arial"/>
              </w:rPr>
              <w:t>Use knowledge of language to improve reading and listening comprehension.</w:t>
            </w:r>
          </w:p>
          <w:p w14:paraId="34355BDD" w14:textId="77777777" w:rsidR="007275FC" w:rsidRPr="006D458E" w:rsidRDefault="007275FC" w:rsidP="00724870">
            <w:pPr>
              <w:spacing w:line="0" w:lineRule="atLeast"/>
              <w:rPr>
                <w:rFonts w:ascii="Arial" w:hAnsi="Arial" w:cs="Arial"/>
              </w:rPr>
            </w:pPr>
            <w:r w:rsidRPr="006D458E">
              <w:rPr>
                <w:rFonts w:ascii="Arial" w:hAnsi="Arial" w:cs="Arial"/>
              </w:rPr>
              <w:t xml:space="preserve">           5.W.KL.1</w:t>
            </w:r>
          </w:p>
          <w:p w14:paraId="7E120E8A" w14:textId="77777777" w:rsidR="007275FC" w:rsidRPr="006D458E" w:rsidRDefault="007275FC" w:rsidP="007275FC">
            <w:pPr>
              <w:pStyle w:val="ListParagraph"/>
              <w:numPr>
                <w:ilvl w:val="0"/>
                <w:numId w:val="86"/>
              </w:numPr>
              <w:spacing w:line="0" w:lineRule="atLeast"/>
              <w:rPr>
                <w:rFonts w:ascii="Arial" w:hAnsi="Arial" w:cs="Arial"/>
              </w:rPr>
            </w:pPr>
            <w:r w:rsidRPr="006D458E">
              <w:rPr>
                <w:rFonts w:ascii="Arial" w:hAnsi="Arial" w:cs="Arial"/>
              </w:rPr>
              <w:t>Ensure that writing conforms to guidelines from a style manual appropriate for the discipline and type of writing.  5.W.KL.2</w:t>
            </w:r>
          </w:p>
          <w:p w14:paraId="15C4BB7F" w14:textId="77777777" w:rsidR="007275FC" w:rsidRPr="006D458E" w:rsidRDefault="007275FC" w:rsidP="00724870">
            <w:pPr>
              <w:pStyle w:val="ListParagraph"/>
              <w:spacing w:line="0" w:lineRule="atLeast"/>
              <w:rPr>
                <w:rFonts w:ascii="Arial" w:hAnsi="Arial" w:cs="Arial"/>
                <w:sz w:val="23"/>
                <w:szCs w:val="23"/>
              </w:rPr>
            </w:pPr>
          </w:p>
        </w:tc>
      </w:tr>
      <w:tr w:rsidR="00C74FC8" w:rsidRPr="006D458E" w14:paraId="4063B33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7FE432C" w14:textId="77777777" w:rsidR="007275FC" w:rsidRPr="006D458E" w:rsidRDefault="007275FC" w:rsidP="00724870">
            <w:pPr>
              <w:spacing w:line="0" w:lineRule="atLeast"/>
              <w:jc w:val="center"/>
              <w:rPr>
                <w:rFonts w:ascii="Times" w:hAnsi="Times" w:cs="Times New Roman"/>
                <w:sz w:val="20"/>
                <w:szCs w:val="20"/>
              </w:rPr>
            </w:pPr>
            <w:r w:rsidRPr="006D458E">
              <w:rPr>
                <w:rFonts w:ascii="Arial" w:hAnsi="Arial" w:cs="Arial"/>
                <w:b/>
                <w:bCs/>
                <w:shd w:val="clear" w:color="auto" w:fill="FFFFFF"/>
              </w:rPr>
              <w:t>Evidence for Assessing Learning</w:t>
            </w:r>
          </w:p>
        </w:tc>
      </w:tr>
      <w:tr w:rsidR="00C74FC8" w:rsidRPr="006D458E" w14:paraId="725E1EE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BE03D92" w14:textId="77777777" w:rsidR="007275FC" w:rsidRPr="006D458E" w:rsidRDefault="007275FC" w:rsidP="0054630A">
            <w:pPr>
              <w:rPr>
                <w:rFonts w:ascii="Arial" w:hAnsi="Arial" w:cs="Arial"/>
                <w:b/>
                <w:bCs/>
                <w:shd w:val="clear" w:color="auto" w:fill="FFFFFF"/>
              </w:rPr>
            </w:pPr>
            <w:r w:rsidRPr="006D458E">
              <w:rPr>
                <w:rFonts w:ascii="Arial" w:hAnsi="Arial" w:cs="Arial"/>
                <w:b/>
                <w:bCs/>
                <w:shd w:val="clear" w:color="auto" w:fill="FFFFFF"/>
              </w:rPr>
              <w:t>Performance Tasks:</w:t>
            </w:r>
          </w:p>
          <w:p w14:paraId="0B03E85F" w14:textId="77777777" w:rsidR="007275FC" w:rsidRPr="006D458E" w:rsidRDefault="007275FC" w:rsidP="007275FC">
            <w:pPr>
              <w:pStyle w:val="ListParagraph"/>
              <w:numPr>
                <w:ilvl w:val="0"/>
                <w:numId w:val="91"/>
              </w:numPr>
              <w:rPr>
                <w:rFonts w:ascii="Arial" w:eastAsia="Times New Roman" w:hAnsi="Arial" w:cs="Arial"/>
                <w:b/>
              </w:rPr>
            </w:pPr>
            <w:r w:rsidRPr="006D458E">
              <w:rPr>
                <w:rFonts w:ascii="Arial" w:hAnsi="Arial" w:cs="Arial"/>
              </w:rPr>
              <w:t xml:space="preserve">Teacher observation of student ability to comprehend and choose appropriate words and phrases to accomplish speaking, listening, reading, and writing tasks, both formal and informal, at this level </w:t>
            </w:r>
          </w:p>
          <w:p w14:paraId="2FF639DD" w14:textId="77777777" w:rsidR="007275FC" w:rsidRPr="006D458E" w:rsidRDefault="007275FC" w:rsidP="007275FC">
            <w:pPr>
              <w:pStyle w:val="ListParagraph"/>
              <w:numPr>
                <w:ilvl w:val="0"/>
                <w:numId w:val="91"/>
              </w:numPr>
              <w:rPr>
                <w:rFonts w:ascii="Arial" w:eastAsia="Times New Roman" w:hAnsi="Arial" w:cs="Arial"/>
              </w:rPr>
            </w:pPr>
            <w:r w:rsidRPr="006D458E">
              <w:rPr>
                <w:rFonts w:ascii="Arial" w:hAnsi="Arial" w:cs="Arial"/>
              </w:rPr>
              <w:t>Writing journals</w:t>
            </w:r>
          </w:p>
          <w:p w14:paraId="34B3D779" w14:textId="00BD700B" w:rsidR="007275FC" w:rsidRPr="006D458E" w:rsidRDefault="007275FC" w:rsidP="002A54CC">
            <w:pPr>
              <w:pStyle w:val="ListParagraph"/>
              <w:numPr>
                <w:ilvl w:val="0"/>
                <w:numId w:val="91"/>
              </w:numPr>
              <w:rPr>
                <w:rFonts w:ascii="Times" w:hAnsi="Times" w:cs="Times New Roman"/>
                <w:sz w:val="20"/>
                <w:szCs w:val="20"/>
              </w:rPr>
            </w:pPr>
            <w:r w:rsidRPr="006D458E">
              <w:rPr>
                <w:rFonts w:ascii="Arial" w:hAnsi="Arial" w:cs="Arial"/>
              </w:rPr>
              <w:t>CCC NRS Level 5 (Low ASE) Final Reading and Writing Assessments</w:t>
            </w:r>
          </w:p>
        </w:tc>
      </w:tr>
      <w:tr w:rsidR="00C74FC8" w:rsidRPr="006D458E" w14:paraId="1C71BB6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FD3D3D1" w14:textId="77777777" w:rsidR="007275FC" w:rsidRPr="006D458E" w:rsidRDefault="007275FC"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1A36337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22EA339" w14:textId="77777777" w:rsidR="007275FC" w:rsidRPr="006D458E" w:rsidRDefault="007275FC" w:rsidP="00724870">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6238AEE0" w14:textId="77777777" w:rsidR="007275FC" w:rsidRPr="006D458E" w:rsidRDefault="007275FC" w:rsidP="008D7B94">
            <w:pPr>
              <w:pStyle w:val="ListParagraph"/>
              <w:numPr>
                <w:ilvl w:val="0"/>
                <w:numId w:val="89"/>
              </w:numPr>
              <w:rPr>
                <w:rFonts w:ascii="Arial" w:eastAsia="Times New Roman" w:hAnsi="Arial" w:cs="Arial"/>
              </w:rPr>
            </w:pPr>
            <w:r w:rsidRPr="006D458E">
              <w:rPr>
                <w:rFonts w:ascii="Arial" w:hAnsi="Arial" w:cs="Arial"/>
              </w:rPr>
              <w:t>Examine and analyze text the class is reading to determine the style and cite evidence to support your opinion.</w:t>
            </w:r>
          </w:p>
          <w:p w14:paraId="3F78BE2C" w14:textId="224B956E" w:rsidR="007706A7" w:rsidRPr="006D458E" w:rsidRDefault="007275FC" w:rsidP="008D7B94">
            <w:pPr>
              <w:pStyle w:val="ListParagraph"/>
              <w:numPr>
                <w:ilvl w:val="0"/>
                <w:numId w:val="89"/>
              </w:numPr>
              <w:jc w:val="both"/>
              <w:rPr>
                <w:rFonts w:ascii="Arial" w:hAnsi="Arial" w:cs="Arial"/>
              </w:rPr>
            </w:pPr>
            <w:r w:rsidRPr="006D458E">
              <w:rPr>
                <w:rFonts w:ascii="Arial" w:hAnsi="Arial" w:cs="Arial"/>
              </w:rPr>
              <w:t>Read texts expressing the same information in both an informative style and a persuasive style and analyze how the language affects the different styles.</w:t>
            </w:r>
          </w:p>
          <w:p w14:paraId="34093460" w14:textId="07C6D4D4" w:rsidR="008D7B94" w:rsidRPr="006D458E" w:rsidRDefault="008D7B94" w:rsidP="008D7B94">
            <w:pPr>
              <w:pStyle w:val="ListParagraph"/>
              <w:numPr>
                <w:ilvl w:val="0"/>
                <w:numId w:val="89"/>
              </w:numPr>
              <w:rPr>
                <w:rFonts w:ascii="Arial" w:hAnsi="Arial" w:cs="Arial"/>
                <w:bCs/>
                <w:shd w:val="clear" w:color="auto" w:fill="FFFFFF"/>
              </w:rPr>
            </w:pPr>
            <w:r w:rsidRPr="006D458E">
              <w:rPr>
                <w:rFonts w:ascii="Arial" w:hAnsi="Arial" w:cs="Arial"/>
                <w:bCs/>
                <w:shd w:val="clear" w:color="auto" w:fill="FFFFFF"/>
              </w:rPr>
              <w:t>Read texts on the same topic, but written for different audiences, to determine how language affects the meaning and/or style.</w:t>
            </w:r>
          </w:p>
          <w:p w14:paraId="2B87C197" w14:textId="77777777" w:rsidR="007275FC" w:rsidRPr="006D458E" w:rsidRDefault="007275FC" w:rsidP="008D7B94">
            <w:pPr>
              <w:pStyle w:val="ListParagraph"/>
              <w:numPr>
                <w:ilvl w:val="0"/>
                <w:numId w:val="89"/>
              </w:numPr>
              <w:jc w:val="both"/>
              <w:rPr>
                <w:rFonts w:ascii="Arial" w:hAnsi="Arial" w:cs="Arial"/>
              </w:rPr>
            </w:pPr>
            <w:r w:rsidRPr="006D458E">
              <w:rPr>
                <w:rFonts w:ascii="Arial" w:hAnsi="Arial" w:cs="Arial"/>
              </w:rPr>
              <w:lastRenderedPageBreak/>
              <w:t>Take a previously written paper and use new vocabulary and a different style to maintain the context, but change tone and audience it’s written for.</w:t>
            </w:r>
          </w:p>
          <w:p w14:paraId="1BF5B0E9" w14:textId="36733DFC" w:rsidR="007706A7" w:rsidRPr="006D458E" w:rsidRDefault="007275FC" w:rsidP="008D7B94">
            <w:pPr>
              <w:pStyle w:val="ListParagraph"/>
              <w:numPr>
                <w:ilvl w:val="0"/>
                <w:numId w:val="89"/>
              </w:numPr>
              <w:rPr>
                <w:rFonts w:ascii="Arial" w:hAnsi="Arial" w:cs="Arial"/>
              </w:rPr>
            </w:pPr>
            <w:r w:rsidRPr="006D458E">
              <w:rPr>
                <w:rFonts w:ascii="Arial" w:hAnsi="Arial" w:cs="Arial"/>
              </w:rPr>
              <w:t>Write a letter to a newspaper editor and to a best friend containing the same opinion and information, but in a style designed to engage different audiences.</w:t>
            </w:r>
          </w:p>
          <w:p w14:paraId="5A0AAAA8" w14:textId="77777777" w:rsidR="002A54CC" w:rsidRPr="006D458E" w:rsidRDefault="002A54CC" w:rsidP="008D7B94">
            <w:pPr>
              <w:pStyle w:val="ListParagraph"/>
              <w:numPr>
                <w:ilvl w:val="0"/>
                <w:numId w:val="89"/>
              </w:numPr>
              <w:jc w:val="both"/>
              <w:rPr>
                <w:rFonts w:ascii="Arial" w:hAnsi="Arial" w:cs="Arial"/>
              </w:rPr>
            </w:pPr>
            <w:r w:rsidRPr="006D458E">
              <w:rPr>
                <w:rFonts w:ascii="Arial" w:hAnsi="Arial" w:cs="Arial"/>
                <w:bCs/>
                <w:shd w:val="clear" w:color="auto" w:fill="FFFFFF"/>
              </w:rPr>
              <w:t>Write two texts that contain the same information and/or opinion, but written for different audiences.</w:t>
            </w:r>
          </w:p>
          <w:p w14:paraId="1CB9AD33" w14:textId="77777777" w:rsidR="002A54CC" w:rsidRPr="006D458E" w:rsidRDefault="002A54CC" w:rsidP="00724870">
            <w:pPr>
              <w:pStyle w:val="ListParagraph"/>
              <w:rPr>
                <w:rFonts w:ascii="Times" w:hAnsi="Times" w:cs="Times New Roman"/>
                <w:sz w:val="20"/>
                <w:szCs w:val="20"/>
              </w:rPr>
            </w:pPr>
          </w:p>
        </w:tc>
      </w:tr>
      <w:tr w:rsidR="00C74FC8" w:rsidRPr="006D458E" w14:paraId="62206670"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C61A0C5" w14:textId="77777777" w:rsidR="007275FC" w:rsidRPr="006D458E" w:rsidRDefault="007275FC" w:rsidP="00724870">
            <w:pPr>
              <w:rPr>
                <w:rFonts w:ascii="Times" w:hAnsi="Times" w:cs="Times New Roman"/>
                <w:sz w:val="20"/>
                <w:szCs w:val="20"/>
              </w:rPr>
            </w:pPr>
            <w:r w:rsidRPr="006D458E">
              <w:rPr>
                <w:rFonts w:ascii="Arial" w:hAnsi="Arial" w:cs="Arial"/>
                <w:b/>
                <w:bCs/>
                <w:shd w:val="clear" w:color="auto" w:fill="FFFFFF"/>
              </w:rPr>
              <w:lastRenderedPageBreak/>
              <w:t>Learning Activities:</w:t>
            </w:r>
          </w:p>
          <w:p w14:paraId="38616A0D" w14:textId="77777777" w:rsidR="007275FC" w:rsidRPr="006D458E" w:rsidRDefault="007275FC" w:rsidP="00724870">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0C2E4F50" w14:textId="77777777" w:rsidR="007275FC" w:rsidRPr="006D458E" w:rsidRDefault="007275FC" w:rsidP="007275FC">
            <w:pPr>
              <w:pStyle w:val="ListParagraph"/>
              <w:numPr>
                <w:ilvl w:val="0"/>
                <w:numId w:val="84"/>
              </w:numPr>
              <w:jc w:val="both"/>
              <w:rPr>
                <w:rFonts w:ascii="Arial" w:hAnsi="Arial" w:cs="Arial"/>
                <w:b/>
              </w:rPr>
            </w:pPr>
            <w:r w:rsidRPr="006D458E">
              <w:rPr>
                <w:rFonts w:ascii="Arial" w:hAnsi="Arial" w:cs="Arial"/>
              </w:rPr>
              <w:t>Teacher-student writing conferences</w:t>
            </w:r>
          </w:p>
          <w:p w14:paraId="67A57AB0" w14:textId="77777777" w:rsidR="007275FC" w:rsidRPr="006D458E" w:rsidRDefault="007275FC" w:rsidP="007275FC">
            <w:pPr>
              <w:numPr>
                <w:ilvl w:val="0"/>
                <w:numId w:val="84"/>
              </w:numPr>
              <w:rPr>
                <w:rFonts w:ascii="Arial" w:hAnsi="Arial" w:cs="Arial"/>
                <w:b/>
              </w:rPr>
            </w:pPr>
            <w:r w:rsidRPr="006D458E">
              <w:rPr>
                <w:rFonts w:ascii="Arial" w:hAnsi="Arial" w:cs="Arial"/>
              </w:rPr>
              <w:t>Academic Support Services -Tutoring</w:t>
            </w:r>
          </w:p>
          <w:p w14:paraId="5260AED8" w14:textId="77777777" w:rsidR="007275FC" w:rsidRPr="006D458E" w:rsidRDefault="007275FC" w:rsidP="00724870">
            <w:pPr>
              <w:spacing w:line="0" w:lineRule="atLeast"/>
              <w:ind w:left="360"/>
              <w:jc w:val="both"/>
              <w:rPr>
                <w:rFonts w:ascii="Times" w:hAnsi="Times" w:cs="Times New Roman"/>
                <w:sz w:val="20"/>
                <w:szCs w:val="20"/>
              </w:rPr>
            </w:pPr>
          </w:p>
        </w:tc>
      </w:tr>
      <w:tr w:rsidR="00C74FC8" w:rsidRPr="006D458E" w14:paraId="6A97D08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006CBF4" w14:textId="77777777" w:rsidR="007275FC" w:rsidRPr="006D458E" w:rsidRDefault="007275FC" w:rsidP="00724870">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6FCB0D61" w14:textId="31C87A25" w:rsidR="007275FC" w:rsidRPr="006D458E" w:rsidRDefault="007275FC" w:rsidP="00B91338">
            <w:pPr>
              <w:pStyle w:val="ListParagraph"/>
              <w:numPr>
                <w:ilvl w:val="0"/>
                <w:numId w:val="83"/>
              </w:numPr>
              <w:rPr>
                <w:rFonts w:ascii="Arial" w:eastAsia="Times New Roman" w:hAnsi="Arial" w:cs="Arial"/>
                <w:i/>
              </w:rPr>
            </w:pPr>
            <w:r w:rsidRPr="006D458E">
              <w:rPr>
                <w:rFonts w:ascii="Arial" w:hAnsi="Arial" w:cs="Arial"/>
              </w:rPr>
              <w:t>Books and plays the class is reading to analyze syntax and language choice, such as</w:t>
            </w:r>
            <w:r w:rsidRPr="006D458E">
              <w:rPr>
                <w:rFonts w:ascii="Arial" w:hAnsi="Arial" w:cs="Arial"/>
                <w:i/>
              </w:rPr>
              <w:t>: America’s Dream, How the Garcia Girls Lost Their Accent, The Bean Trees, A Lesson Before Dying, Maggie’s American Dream, The Pact: Three Young Men Make a Promise and Fulfill a Dream</w:t>
            </w:r>
            <w:r w:rsidRPr="006D458E">
              <w:rPr>
                <w:rFonts w:ascii="Arial" w:hAnsi="Arial" w:cs="Arial"/>
              </w:rPr>
              <w:t>,</w:t>
            </w:r>
            <w:r w:rsidRPr="006D458E">
              <w:rPr>
                <w:rFonts w:ascii="Arial" w:hAnsi="Arial" w:cs="Arial"/>
                <w:i/>
              </w:rPr>
              <w:t xml:space="preserve"> Coming of Age in Mississippi, La Vida </w:t>
            </w:r>
            <w:proofErr w:type="spellStart"/>
            <w:r w:rsidRPr="006D458E">
              <w:rPr>
                <w:rFonts w:ascii="Arial" w:hAnsi="Arial" w:cs="Arial"/>
                <w:i/>
              </w:rPr>
              <w:t>Loca</w:t>
            </w:r>
            <w:proofErr w:type="spellEnd"/>
            <w:r w:rsidRPr="006D458E">
              <w:rPr>
                <w:rFonts w:ascii="Arial" w:hAnsi="Arial" w:cs="Arial"/>
                <w:i/>
              </w:rPr>
              <w:t>/Always Running: Gang Days in L.A.</w:t>
            </w:r>
            <w:r w:rsidRPr="006D458E">
              <w:rPr>
                <w:rFonts w:ascii="Arial" w:hAnsi="Arial" w:cs="Arial"/>
              </w:rPr>
              <w:t>,</w:t>
            </w:r>
            <w:r w:rsidRPr="006D458E">
              <w:rPr>
                <w:rFonts w:ascii="Arial" w:hAnsi="Arial" w:cs="Arial"/>
                <w:i/>
              </w:rPr>
              <w:t xml:space="preserve"> The Color Of Water, Things Fall Apart, All My Sons, Fences, A Raisin in the Sun</w:t>
            </w:r>
            <w:r w:rsidR="00A81168" w:rsidRPr="006D458E">
              <w:rPr>
                <w:rFonts w:ascii="Arial" w:hAnsi="Arial" w:cs="Arial"/>
              </w:rPr>
              <w:t xml:space="preserve"> (See previous section for publisher information.)</w:t>
            </w:r>
          </w:p>
          <w:p w14:paraId="5BCD35DA" w14:textId="77777777" w:rsidR="007275FC" w:rsidRPr="006D458E" w:rsidRDefault="007275FC" w:rsidP="00724870">
            <w:pPr>
              <w:pStyle w:val="ListParagraph"/>
              <w:spacing w:line="0" w:lineRule="atLeast"/>
              <w:rPr>
                <w:rFonts w:ascii="Times" w:hAnsi="Times" w:cs="Times New Roman"/>
                <w:sz w:val="20"/>
                <w:szCs w:val="20"/>
              </w:rPr>
            </w:pPr>
          </w:p>
        </w:tc>
      </w:tr>
      <w:tr w:rsidR="00C74FC8" w:rsidRPr="006D458E" w14:paraId="748062B4"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D2786D6" w14:textId="77777777" w:rsidR="007275FC" w:rsidRPr="006D458E" w:rsidRDefault="007275FC" w:rsidP="00724870">
            <w:pPr>
              <w:spacing w:line="0" w:lineRule="atLeast"/>
              <w:rPr>
                <w:rFonts w:ascii="Arial" w:hAnsi="Arial" w:cs="Arial"/>
                <w:b/>
                <w:bCs/>
                <w:shd w:val="clear" w:color="auto" w:fill="FFFFFF"/>
              </w:rPr>
            </w:pPr>
            <w:r w:rsidRPr="006D458E">
              <w:rPr>
                <w:rFonts w:ascii="Arial" w:hAnsi="Arial" w:cs="Arial"/>
                <w:b/>
                <w:bCs/>
                <w:shd w:val="clear" w:color="auto" w:fill="FFFFFF"/>
              </w:rPr>
              <w:t>List of Technology Resources:</w:t>
            </w:r>
          </w:p>
          <w:p w14:paraId="506C97A2" w14:textId="77777777" w:rsidR="007275FC" w:rsidRPr="006D458E" w:rsidRDefault="007275FC" w:rsidP="007275FC">
            <w:pPr>
              <w:pStyle w:val="ListParagraph"/>
              <w:numPr>
                <w:ilvl w:val="0"/>
                <w:numId w:val="90"/>
              </w:numPr>
              <w:ind w:left="747"/>
              <w:rPr>
                <w:rFonts w:ascii="Arial" w:hAnsi="Arial" w:cs="Arial"/>
                <w:b/>
                <w:u w:val="single"/>
              </w:rPr>
            </w:pPr>
            <w:r w:rsidRPr="006D458E">
              <w:rPr>
                <w:rStyle w:val="Hyperlink"/>
                <w:rFonts w:ascii="Arial" w:hAnsi="Arial" w:cs="Arial"/>
                <w:color w:val="auto"/>
              </w:rPr>
              <w:t xml:space="preserve">Common Core Lesson Plans Using Tone Effectively:  </w:t>
            </w:r>
            <w:hyperlink r:id="rId65" w:history="1">
              <w:r w:rsidRPr="006D458E">
                <w:rPr>
                  <w:rStyle w:val="Hyperlink"/>
                  <w:rFonts w:ascii="Arial" w:hAnsi="Arial" w:cs="Arial"/>
                  <w:color w:val="auto"/>
                </w:rPr>
                <w:t>http://www.elacommoncorelessonplans.com/language-standards/tone-in-writing.html</w:t>
              </w:r>
            </w:hyperlink>
          </w:p>
          <w:p w14:paraId="7101FE29" w14:textId="77777777" w:rsidR="007275FC" w:rsidRPr="006D458E" w:rsidRDefault="006031EF" w:rsidP="007275FC">
            <w:pPr>
              <w:pStyle w:val="ListParagraph"/>
              <w:numPr>
                <w:ilvl w:val="0"/>
                <w:numId w:val="83"/>
              </w:numPr>
              <w:spacing w:line="0" w:lineRule="atLeast"/>
              <w:rPr>
                <w:rFonts w:ascii="Arial" w:hAnsi="Arial" w:cs="Arial"/>
              </w:rPr>
            </w:pPr>
            <w:hyperlink r:id="rId66" w:history="1">
              <w:r w:rsidR="007275FC" w:rsidRPr="006D458E">
                <w:rPr>
                  <w:rStyle w:val="Hyperlink"/>
                  <w:rFonts w:ascii="Arial" w:hAnsi="Arial" w:cs="Arial"/>
                  <w:color w:val="auto"/>
                </w:rPr>
                <w:t>http://www.thinkport.org/technology/template.tp</w:t>
              </w:r>
            </w:hyperlink>
            <w:r w:rsidR="007275FC" w:rsidRPr="006D458E">
              <w:rPr>
                <w:rFonts w:ascii="Arial" w:hAnsi="Arial" w:cs="Arial"/>
              </w:rPr>
              <w:tab/>
            </w:r>
            <w:r w:rsidR="007275FC" w:rsidRPr="006D458E">
              <w:rPr>
                <w:rFonts w:ascii="Arial" w:hAnsi="Arial" w:cs="Arial"/>
              </w:rPr>
              <w:tab/>
            </w:r>
          </w:p>
        </w:tc>
      </w:tr>
    </w:tbl>
    <w:p w14:paraId="7C577E4F" w14:textId="77777777" w:rsidR="007275FC" w:rsidRPr="006D458E" w:rsidRDefault="007275FC" w:rsidP="007275FC"/>
    <w:p w14:paraId="4395A4B2" w14:textId="77777777" w:rsidR="006A6326" w:rsidRPr="006D458E" w:rsidRDefault="006A6326" w:rsidP="007275FC"/>
    <w:p w14:paraId="5EDC0E37" w14:textId="77777777" w:rsidR="006A47CA" w:rsidRPr="006D458E" w:rsidRDefault="006A47CA"/>
    <w:p w14:paraId="3B1A2DBF" w14:textId="77777777" w:rsidR="00C06827" w:rsidRPr="006D458E" w:rsidRDefault="00C06827"/>
    <w:p w14:paraId="7659C316" w14:textId="77777777" w:rsidR="00C06827" w:rsidRPr="006D458E" w:rsidRDefault="00C06827"/>
    <w:p w14:paraId="6C9E26DD" w14:textId="77777777" w:rsidR="00C06827" w:rsidRPr="006D458E" w:rsidRDefault="00C06827"/>
    <w:p w14:paraId="0A45E081" w14:textId="77777777" w:rsidR="00C06827" w:rsidRPr="006D458E" w:rsidRDefault="00C06827"/>
    <w:p w14:paraId="54EB9B18" w14:textId="77777777" w:rsidR="004C60EE" w:rsidRPr="006D458E" w:rsidRDefault="004C60EE"/>
    <w:p w14:paraId="6DA9C35B" w14:textId="77777777" w:rsidR="004C60EE" w:rsidRPr="006D458E" w:rsidRDefault="004C60EE"/>
    <w:p w14:paraId="24B85985" w14:textId="77777777" w:rsidR="004C60EE" w:rsidRPr="006D458E" w:rsidRDefault="004C60EE"/>
    <w:p w14:paraId="35C25DDA" w14:textId="77777777" w:rsidR="00C06827" w:rsidRPr="006D458E" w:rsidRDefault="00C06827"/>
    <w:p w14:paraId="7C973561" w14:textId="77777777" w:rsidR="00C06827" w:rsidRPr="006D458E" w:rsidRDefault="00C06827"/>
    <w:p w14:paraId="4FE7CB7D" w14:textId="77777777" w:rsidR="00C10B2F" w:rsidRPr="006D458E" w:rsidRDefault="00C10B2F"/>
    <w:p w14:paraId="7A7396EF" w14:textId="77777777" w:rsidR="00C06827" w:rsidRPr="006D458E" w:rsidRDefault="00C06827"/>
    <w:p w14:paraId="3B878B64" w14:textId="77777777" w:rsidR="00956216" w:rsidRPr="006D458E" w:rsidRDefault="00956216"/>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DBC236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3F724489" w14:textId="77777777" w:rsidR="00C06827" w:rsidRPr="006D458E" w:rsidRDefault="00C06827" w:rsidP="00724870">
            <w:pPr>
              <w:rPr>
                <w:rFonts w:ascii="Times" w:eastAsia="Times New Roman" w:hAnsi="Times" w:cs="Times New Roman"/>
                <w:sz w:val="1"/>
                <w:szCs w:val="20"/>
              </w:rPr>
            </w:pPr>
          </w:p>
        </w:tc>
      </w:tr>
      <w:tr w:rsidR="00C74FC8" w:rsidRPr="006D458E" w14:paraId="7875CC3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5A6BB8C" w14:textId="77777777" w:rsidR="00C06827" w:rsidRPr="006D458E" w:rsidRDefault="00C06827" w:rsidP="00A35CE8">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A35CE8" w:rsidRPr="006D458E">
              <w:rPr>
                <w:rFonts w:ascii="Arial" w:hAnsi="Arial" w:cs="Arial"/>
                <w:b/>
                <w:bCs/>
                <w:shd w:val="clear" w:color="auto" w:fill="FFFFFF"/>
              </w:rPr>
              <w:t xml:space="preserve">                       NRS Level: 5</w:t>
            </w:r>
          </w:p>
        </w:tc>
      </w:tr>
      <w:tr w:rsidR="00C74FC8" w:rsidRPr="006D458E" w14:paraId="78AE82F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14:paraId="5A292CF4" w14:textId="77777777" w:rsidR="00C06827" w:rsidRPr="006D458E" w:rsidRDefault="00C06827" w:rsidP="00A35CE8">
            <w:pPr>
              <w:spacing w:line="0" w:lineRule="atLeast"/>
              <w:rPr>
                <w:rFonts w:ascii="Times" w:hAnsi="Times" w:cs="Times New Roman"/>
                <w:sz w:val="20"/>
                <w:szCs w:val="20"/>
              </w:rPr>
            </w:pPr>
            <w:r w:rsidRPr="006D458E">
              <w:rPr>
                <w:rFonts w:ascii="Arial" w:hAnsi="Arial" w:cs="Arial"/>
                <w:b/>
                <w:bCs/>
                <w:shd w:val="clear" w:color="auto" w:fill="BFBFBF"/>
              </w:rPr>
              <w:t>VOCABULARY USAGE (VU)</w:t>
            </w:r>
          </w:p>
        </w:tc>
      </w:tr>
      <w:tr w:rsidR="00C74FC8" w:rsidRPr="006D458E" w14:paraId="65B6010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9E29D36" w14:textId="77777777" w:rsidR="00C06827" w:rsidRPr="006D458E" w:rsidRDefault="00C06827" w:rsidP="00A35CE8">
            <w:pPr>
              <w:spacing w:line="0" w:lineRule="atLeast"/>
              <w:rPr>
                <w:rFonts w:ascii="Times" w:hAnsi="Times" w:cs="Times New Roman"/>
                <w:sz w:val="20"/>
                <w:szCs w:val="20"/>
              </w:rPr>
            </w:pPr>
            <w:r w:rsidRPr="006D458E">
              <w:rPr>
                <w:rFonts w:ascii="Arial" w:hAnsi="Arial" w:cs="Arial"/>
                <w:shd w:val="clear" w:color="auto" w:fill="FFFFFF"/>
              </w:rPr>
              <w:t>5.W.VU.1  /  5.W.VU.2</w:t>
            </w:r>
          </w:p>
        </w:tc>
      </w:tr>
      <w:tr w:rsidR="00C74FC8" w:rsidRPr="006D458E" w14:paraId="7E6FBF16"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25320CC" w14:textId="77777777" w:rsidR="00C06827" w:rsidRPr="006D458E" w:rsidRDefault="00C06827" w:rsidP="00724870">
            <w:pPr>
              <w:rPr>
                <w:rFonts w:ascii="Times" w:hAnsi="Times" w:cs="Times New Roman"/>
                <w:sz w:val="20"/>
                <w:szCs w:val="20"/>
              </w:rPr>
            </w:pPr>
            <w:r w:rsidRPr="006D458E">
              <w:rPr>
                <w:rFonts w:ascii="Arial" w:hAnsi="Arial" w:cs="Arial"/>
                <w:b/>
                <w:bCs/>
                <w:shd w:val="clear" w:color="auto" w:fill="FFFFFF"/>
              </w:rPr>
              <w:t>Essential Understandings:</w:t>
            </w:r>
          </w:p>
          <w:p w14:paraId="1A1DFA1E" w14:textId="77777777" w:rsidR="00C06827" w:rsidRPr="006D458E" w:rsidRDefault="00C06827" w:rsidP="00C06827">
            <w:pPr>
              <w:pStyle w:val="ListParagraph"/>
              <w:numPr>
                <w:ilvl w:val="0"/>
                <w:numId w:val="97"/>
              </w:numPr>
              <w:rPr>
                <w:rFonts w:ascii="Times" w:hAnsi="Times" w:cs="Times New Roman"/>
                <w:sz w:val="20"/>
                <w:szCs w:val="20"/>
              </w:rPr>
            </w:pPr>
            <w:r w:rsidRPr="006D458E">
              <w:rPr>
                <w:rFonts w:ascii="Arial" w:hAnsi="Arial" w:cs="Arial"/>
                <w:shd w:val="clear" w:color="auto" w:fill="FFFFFF"/>
              </w:rPr>
              <w:t>Figurative language and word relationships affect meaning.</w:t>
            </w:r>
          </w:p>
          <w:p w14:paraId="0B1119BB" w14:textId="77777777" w:rsidR="00C06827" w:rsidRPr="006D458E" w:rsidRDefault="00C06827" w:rsidP="00C06827">
            <w:pPr>
              <w:pStyle w:val="ListParagraph"/>
              <w:numPr>
                <w:ilvl w:val="0"/>
                <w:numId w:val="97"/>
              </w:numPr>
              <w:spacing w:line="0" w:lineRule="atLeast"/>
              <w:rPr>
                <w:rFonts w:ascii="Times" w:hAnsi="Times" w:cs="Times New Roman"/>
                <w:sz w:val="20"/>
                <w:szCs w:val="20"/>
              </w:rPr>
            </w:pPr>
            <w:r w:rsidRPr="006D458E">
              <w:rPr>
                <w:rFonts w:ascii="Arial" w:hAnsi="Arial" w:cs="Arial"/>
                <w:shd w:val="clear" w:color="auto" w:fill="FFFFFF"/>
              </w:rPr>
              <w:t>Acquisition and use of Tier Two and Tier Three words is necessary for writing at the college and career readiness level.</w:t>
            </w:r>
          </w:p>
          <w:p w14:paraId="2A14E3B1" w14:textId="77777777" w:rsidR="00F72EBD" w:rsidRPr="006D458E" w:rsidRDefault="00F72EBD" w:rsidP="00F72EBD">
            <w:pPr>
              <w:pStyle w:val="ListParagraph"/>
              <w:spacing w:line="0" w:lineRule="atLeast"/>
              <w:rPr>
                <w:rFonts w:ascii="Times" w:hAnsi="Times" w:cs="Times New Roman"/>
                <w:sz w:val="20"/>
                <w:szCs w:val="20"/>
              </w:rPr>
            </w:pPr>
          </w:p>
        </w:tc>
      </w:tr>
      <w:tr w:rsidR="00C74FC8" w:rsidRPr="006D458E" w14:paraId="266EFC92"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0029B44" w14:textId="77777777" w:rsidR="00C06827" w:rsidRPr="006D458E" w:rsidRDefault="00C06827" w:rsidP="00724870">
            <w:pPr>
              <w:rPr>
                <w:rFonts w:ascii="Times" w:hAnsi="Times" w:cs="Times New Roman"/>
                <w:sz w:val="20"/>
                <w:szCs w:val="20"/>
              </w:rPr>
            </w:pPr>
            <w:r w:rsidRPr="006D458E">
              <w:rPr>
                <w:rFonts w:ascii="Arial" w:hAnsi="Arial" w:cs="Arial"/>
                <w:b/>
                <w:bCs/>
                <w:shd w:val="clear" w:color="auto" w:fill="FFFFFF"/>
              </w:rPr>
              <w:t>Essential Questions:</w:t>
            </w:r>
          </w:p>
          <w:p w14:paraId="1F0B4550" w14:textId="77777777" w:rsidR="00C06827" w:rsidRPr="006D458E" w:rsidRDefault="00C06827" w:rsidP="00C06827">
            <w:pPr>
              <w:pStyle w:val="ListParagraph"/>
              <w:numPr>
                <w:ilvl w:val="0"/>
                <w:numId w:val="98"/>
              </w:numPr>
              <w:rPr>
                <w:rFonts w:ascii="Times" w:hAnsi="Times" w:cs="Times New Roman"/>
                <w:sz w:val="20"/>
                <w:szCs w:val="20"/>
              </w:rPr>
            </w:pPr>
            <w:r w:rsidRPr="006D458E">
              <w:rPr>
                <w:rFonts w:ascii="Arial" w:hAnsi="Arial" w:cs="Arial"/>
                <w:shd w:val="clear" w:color="auto" w:fill="FFFFFF"/>
              </w:rPr>
              <w:t>What are Tier Two and Tier Three words?</w:t>
            </w:r>
          </w:p>
          <w:p w14:paraId="0E6EDE17" w14:textId="77777777" w:rsidR="00C06827" w:rsidRPr="006D458E" w:rsidRDefault="00C06827" w:rsidP="00C06827">
            <w:pPr>
              <w:pStyle w:val="ListParagraph"/>
              <w:numPr>
                <w:ilvl w:val="0"/>
                <w:numId w:val="97"/>
              </w:numPr>
              <w:spacing w:line="0" w:lineRule="atLeast"/>
              <w:rPr>
                <w:rFonts w:ascii="Times" w:hAnsi="Times" w:cs="Times New Roman"/>
                <w:sz w:val="20"/>
                <w:szCs w:val="20"/>
              </w:rPr>
            </w:pPr>
            <w:r w:rsidRPr="006D458E">
              <w:rPr>
                <w:rFonts w:ascii="Arial" w:hAnsi="Arial" w:cs="Arial"/>
                <w:shd w:val="clear" w:color="auto" w:fill="FFFFFF"/>
              </w:rPr>
              <w:t>What strategies can be applied to identify and interpret figurative language?</w:t>
            </w:r>
          </w:p>
          <w:p w14:paraId="4E4ACB88" w14:textId="77777777" w:rsidR="00F72EBD" w:rsidRPr="006D458E" w:rsidRDefault="00F72EBD" w:rsidP="00F72EBD">
            <w:pPr>
              <w:pStyle w:val="ListParagraph"/>
              <w:spacing w:line="0" w:lineRule="atLeast"/>
              <w:rPr>
                <w:rFonts w:ascii="Times" w:hAnsi="Times" w:cs="Times New Roman"/>
                <w:sz w:val="20"/>
                <w:szCs w:val="20"/>
              </w:rPr>
            </w:pPr>
          </w:p>
        </w:tc>
      </w:tr>
      <w:tr w:rsidR="00C74FC8" w:rsidRPr="006D458E" w14:paraId="512221C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ADC308E" w14:textId="77777777" w:rsidR="00C06827" w:rsidRPr="006D458E" w:rsidRDefault="00C06827" w:rsidP="00724870">
            <w:pPr>
              <w:rPr>
                <w:rFonts w:ascii="Times" w:hAnsi="Times" w:cs="Times New Roman"/>
                <w:sz w:val="20"/>
                <w:szCs w:val="20"/>
              </w:rPr>
            </w:pPr>
            <w:r w:rsidRPr="006D458E">
              <w:rPr>
                <w:rFonts w:ascii="Arial" w:hAnsi="Arial" w:cs="Arial"/>
                <w:b/>
                <w:bCs/>
                <w:shd w:val="clear" w:color="auto" w:fill="FFFFFF"/>
              </w:rPr>
              <w:t>Students will be able to…..</w:t>
            </w:r>
          </w:p>
          <w:p w14:paraId="3C3F5DF3" w14:textId="77777777" w:rsidR="00C06827" w:rsidRPr="006D458E" w:rsidRDefault="00C06827" w:rsidP="00724870">
            <w:pPr>
              <w:spacing w:line="0" w:lineRule="atLeast"/>
              <w:rPr>
                <w:rFonts w:ascii="Arial" w:hAnsi="Arial" w:cs="Arial"/>
                <w:i/>
                <w:iCs/>
                <w:shd w:val="clear" w:color="auto" w:fill="FFFFFF"/>
              </w:rPr>
            </w:pPr>
            <w:r w:rsidRPr="006D458E">
              <w:rPr>
                <w:rFonts w:ascii="Arial" w:hAnsi="Arial" w:cs="Arial"/>
                <w:i/>
                <w:iCs/>
                <w:shd w:val="clear" w:color="auto" w:fill="FFFFFF"/>
              </w:rPr>
              <w:t>(What does mastery look like)</w:t>
            </w:r>
          </w:p>
          <w:p w14:paraId="66040D1D" w14:textId="77777777" w:rsidR="00C06827" w:rsidRPr="006D458E" w:rsidRDefault="00C06827" w:rsidP="00C06827">
            <w:pPr>
              <w:pStyle w:val="ListParagraph"/>
              <w:numPr>
                <w:ilvl w:val="0"/>
                <w:numId w:val="92"/>
              </w:numPr>
              <w:spacing w:line="0" w:lineRule="atLeast"/>
              <w:rPr>
                <w:rFonts w:ascii="Times" w:hAnsi="Times" w:cs="Times New Roman"/>
              </w:rPr>
            </w:pPr>
            <w:r w:rsidRPr="006D458E">
              <w:rPr>
                <w:rFonts w:ascii="Arial" w:hAnsi="Arial" w:cs="Arial"/>
              </w:rPr>
              <w:t>Interpret and analyze the use of satire, sarcasm, and other figures of speech in context.  5.W.VU.1</w:t>
            </w:r>
          </w:p>
          <w:p w14:paraId="44780992" w14:textId="77777777" w:rsidR="00C06827" w:rsidRPr="006D458E" w:rsidRDefault="00C06827" w:rsidP="00C06827">
            <w:pPr>
              <w:pStyle w:val="ListParagraph"/>
              <w:numPr>
                <w:ilvl w:val="0"/>
                <w:numId w:val="92"/>
              </w:numPr>
              <w:spacing w:line="0" w:lineRule="atLeast"/>
              <w:rPr>
                <w:rFonts w:ascii="Times" w:hAnsi="Times" w:cs="Times New Roman"/>
              </w:rPr>
            </w:pPr>
            <w:r w:rsidRPr="006D458E">
              <w:rPr>
                <w:rFonts w:ascii="Arial" w:hAnsi="Arial" w:cs="Arial"/>
              </w:rPr>
              <w:t>Demonstrate understanding of nuances in meanings of words with similar derivations.  5.W.VU.1</w:t>
            </w:r>
          </w:p>
          <w:p w14:paraId="4C13FF6E" w14:textId="77777777" w:rsidR="00C06827" w:rsidRPr="006D458E" w:rsidRDefault="00C06827" w:rsidP="00C06827">
            <w:pPr>
              <w:pStyle w:val="ListParagraph"/>
              <w:numPr>
                <w:ilvl w:val="0"/>
                <w:numId w:val="92"/>
              </w:numPr>
              <w:spacing w:line="0" w:lineRule="atLeast"/>
              <w:rPr>
                <w:rFonts w:ascii="Times" w:hAnsi="Times" w:cs="Times New Roman"/>
              </w:rPr>
            </w:pPr>
            <w:r w:rsidRPr="006D458E">
              <w:rPr>
                <w:rFonts w:ascii="Arial" w:hAnsi="Arial" w:cs="Arial"/>
              </w:rPr>
              <w:t>Accurately use level-appropriate general academic and domain-specific words and phrases.  5.W.VU.1</w:t>
            </w:r>
          </w:p>
          <w:p w14:paraId="363AED30" w14:textId="77777777" w:rsidR="00C06827" w:rsidRPr="006D458E" w:rsidRDefault="00C06827" w:rsidP="00C06827">
            <w:pPr>
              <w:pStyle w:val="NoSpacing"/>
              <w:numPr>
                <w:ilvl w:val="0"/>
                <w:numId w:val="96"/>
              </w:numPr>
              <w:rPr>
                <w:rFonts w:ascii="Arial" w:hAnsi="Arial" w:cs="Arial"/>
                <w:sz w:val="24"/>
                <w:szCs w:val="24"/>
              </w:rPr>
            </w:pPr>
            <w:r w:rsidRPr="006D458E">
              <w:rPr>
                <w:rFonts w:ascii="Arial" w:hAnsi="Arial" w:cs="Arial"/>
                <w:sz w:val="24"/>
                <w:szCs w:val="24"/>
              </w:rPr>
              <w:t xml:space="preserve">Independently gather knowledge of specific words and phrases important to comprehension or expression.  5.W.VU.1                   </w:t>
            </w:r>
          </w:p>
          <w:p w14:paraId="0DAA1632" w14:textId="77777777" w:rsidR="00C06827" w:rsidRPr="006D458E" w:rsidRDefault="00C06827" w:rsidP="00724870">
            <w:pPr>
              <w:pStyle w:val="ListParagraph"/>
              <w:spacing w:line="0" w:lineRule="atLeast"/>
              <w:rPr>
                <w:rFonts w:ascii="Times" w:hAnsi="Times" w:cs="Times New Roman"/>
              </w:rPr>
            </w:pPr>
          </w:p>
        </w:tc>
      </w:tr>
      <w:tr w:rsidR="00C74FC8" w:rsidRPr="006D458E" w14:paraId="555182DE" w14:textId="77777777" w:rsidTr="005A47A7">
        <w:trPr>
          <w:trHeight w:val="323"/>
        </w:trPr>
        <w:tc>
          <w:tcPr>
            <w:tcW w:w="0" w:type="auto"/>
            <w:tcBorders>
              <w:top w:val="single" w:sz="6" w:space="0" w:color="000000"/>
              <w:left w:val="single" w:sz="6" w:space="0" w:color="000000"/>
              <w:bottom w:val="single" w:sz="4" w:space="0" w:color="auto"/>
              <w:right w:val="single" w:sz="6" w:space="0" w:color="000000"/>
            </w:tcBorders>
            <w:shd w:val="clear" w:color="auto" w:fill="FFFFFF"/>
            <w:tcMar>
              <w:top w:w="105" w:type="dxa"/>
              <w:left w:w="105" w:type="dxa"/>
              <w:bottom w:w="105" w:type="dxa"/>
              <w:right w:w="105" w:type="dxa"/>
            </w:tcMar>
          </w:tcPr>
          <w:p w14:paraId="2576B02D" w14:textId="77777777" w:rsidR="00C06827" w:rsidRPr="006D458E" w:rsidRDefault="00C06827" w:rsidP="00724870">
            <w:pPr>
              <w:spacing w:line="0" w:lineRule="atLeast"/>
              <w:jc w:val="center"/>
              <w:rPr>
                <w:rFonts w:ascii="Times" w:hAnsi="Times" w:cs="Times New Roman"/>
                <w:sz w:val="20"/>
                <w:szCs w:val="20"/>
              </w:rPr>
            </w:pPr>
            <w:r w:rsidRPr="006D458E">
              <w:rPr>
                <w:rFonts w:ascii="Arial" w:hAnsi="Arial" w:cs="Arial"/>
                <w:b/>
                <w:bCs/>
                <w:shd w:val="clear" w:color="auto" w:fill="FFFFFF"/>
              </w:rPr>
              <w:t>Evidence for Assessing Learning</w:t>
            </w:r>
          </w:p>
        </w:tc>
      </w:tr>
      <w:tr w:rsidR="005A47A7" w:rsidRPr="006D458E" w14:paraId="0D864FE0" w14:textId="77777777" w:rsidTr="006A6B20">
        <w:trPr>
          <w:trHeight w:val="1397"/>
        </w:trPr>
        <w:tc>
          <w:tcPr>
            <w:tcW w:w="0" w:type="auto"/>
            <w:tcBorders>
              <w:top w:val="single" w:sz="4" w:space="0" w:color="auto"/>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316544B" w14:textId="77777777" w:rsidR="005A47A7" w:rsidRPr="006D458E" w:rsidRDefault="005A47A7" w:rsidP="00724870">
            <w:pPr>
              <w:rPr>
                <w:rFonts w:ascii="Arial" w:hAnsi="Arial" w:cs="Arial"/>
                <w:b/>
                <w:bCs/>
                <w:shd w:val="clear" w:color="auto" w:fill="FFFFFF"/>
              </w:rPr>
            </w:pPr>
            <w:r w:rsidRPr="006D458E">
              <w:rPr>
                <w:rFonts w:ascii="Arial" w:hAnsi="Arial" w:cs="Arial"/>
                <w:b/>
                <w:bCs/>
                <w:shd w:val="clear" w:color="auto" w:fill="FFFFFF"/>
              </w:rPr>
              <w:t>Performance Tasks:</w:t>
            </w:r>
          </w:p>
          <w:p w14:paraId="7C9A8401" w14:textId="77777777" w:rsidR="005A47A7" w:rsidRPr="006D458E" w:rsidRDefault="005A47A7" w:rsidP="003361B0">
            <w:pPr>
              <w:pStyle w:val="ListParagraph"/>
              <w:numPr>
                <w:ilvl w:val="0"/>
                <w:numId w:val="193"/>
              </w:numPr>
              <w:rPr>
                <w:rFonts w:ascii="Arial" w:hAnsi="Arial" w:cs="Arial"/>
                <w:b/>
              </w:rPr>
            </w:pPr>
            <w:r w:rsidRPr="006D458E">
              <w:rPr>
                <w:rFonts w:ascii="Arial" w:hAnsi="Arial" w:cs="Arial"/>
              </w:rPr>
              <w:t xml:space="preserve">CCC NRS Level 5 (Low ASE) Final Writing Assessment </w:t>
            </w:r>
          </w:p>
          <w:p w14:paraId="4EC70656" w14:textId="77777777" w:rsidR="005A47A7" w:rsidRPr="006D458E" w:rsidRDefault="005A47A7" w:rsidP="003361B0">
            <w:pPr>
              <w:pStyle w:val="ListParagraph"/>
              <w:numPr>
                <w:ilvl w:val="0"/>
                <w:numId w:val="193"/>
              </w:numPr>
              <w:rPr>
                <w:rFonts w:ascii="Arial" w:hAnsi="Arial" w:cs="Arial"/>
              </w:rPr>
            </w:pPr>
            <w:r w:rsidRPr="006D458E">
              <w:rPr>
                <w:rFonts w:ascii="Arial" w:hAnsi="Arial" w:cs="Arial"/>
              </w:rPr>
              <w:t>Student-created personal dictionary (vocabulary list/journal)</w:t>
            </w:r>
          </w:p>
          <w:p w14:paraId="3B32CBA8" w14:textId="77777777" w:rsidR="00387122" w:rsidRPr="006D458E" w:rsidRDefault="005A47A7" w:rsidP="003361B0">
            <w:pPr>
              <w:pStyle w:val="ListParagraph"/>
              <w:numPr>
                <w:ilvl w:val="0"/>
                <w:numId w:val="193"/>
              </w:numPr>
              <w:rPr>
                <w:rFonts w:ascii="Arial" w:hAnsi="Arial" w:cs="Arial"/>
                <w:b/>
                <w:bCs/>
                <w:shd w:val="clear" w:color="auto" w:fill="FFFFFF"/>
              </w:rPr>
            </w:pPr>
            <w:r w:rsidRPr="006D458E">
              <w:rPr>
                <w:rFonts w:ascii="Arial" w:hAnsi="Arial" w:cs="Arial"/>
              </w:rPr>
              <w:t>Teacher observation of student use of vocabulary in speech and writing</w:t>
            </w:r>
          </w:p>
          <w:p w14:paraId="26BBC007" w14:textId="77777777" w:rsidR="003361B0" w:rsidRPr="006D458E" w:rsidRDefault="003361B0" w:rsidP="003361B0">
            <w:pPr>
              <w:pStyle w:val="ListParagraph"/>
              <w:numPr>
                <w:ilvl w:val="0"/>
                <w:numId w:val="193"/>
              </w:numPr>
              <w:spacing w:line="0" w:lineRule="atLeast"/>
              <w:rPr>
                <w:rFonts w:ascii="Times" w:hAnsi="Times" w:cs="Times New Roman"/>
                <w:sz w:val="20"/>
                <w:szCs w:val="20"/>
              </w:rPr>
            </w:pPr>
            <w:r w:rsidRPr="006D458E">
              <w:rPr>
                <w:rFonts w:ascii="Arial" w:hAnsi="Arial" w:cs="Arial"/>
              </w:rPr>
              <w:t>Vocabulary quizzes, texts, homework.</w:t>
            </w:r>
          </w:p>
          <w:p w14:paraId="44DA80A7" w14:textId="12FBF183" w:rsidR="003361B0" w:rsidRPr="006D458E" w:rsidRDefault="003361B0" w:rsidP="003361B0">
            <w:pPr>
              <w:pStyle w:val="ListParagraph"/>
              <w:rPr>
                <w:rFonts w:ascii="Arial" w:hAnsi="Arial" w:cs="Arial"/>
                <w:b/>
                <w:bCs/>
                <w:shd w:val="clear" w:color="auto" w:fill="FFFFFF"/>
              </w:rPr>
            </w:pPr>
          </w:p>
        </w:tc>
      </w:tr>
      <w:tr w:rsidR="00C74FC8" w:rsidRPr="006D458E" w14:paraId="13847938"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4B3099B" w14:textId="77777777" w:rsidR="00C06827" w:rsidRPr="006D458E" w:rsidRDefault="00C06827"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16F2CCB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C2B2133" w14:textId="77777777" w:rsidR="00C06827" w:rsidRPr="006D458E" w:rsidRDefault="00C06827" w:rsidP="00724870">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0C0F1BCE" w14:textId="77777777" w:rsidR="001264BA" w:rsidRPr="006D458E" w:rsidRDefault="001264BA" w:rsidP="001264BA">
            <w:pPr>
              <w:pStyle w:val="ListParagraph"/>
              <w:numPr>
                <w:ilvl w:val="0"/>
                <w:numId w:val="196"/>
              </w:numPr>
              <w:spacing w:line="0" w:lineRule="atLeast"/>
              <w:rPr>
                <w:rFonts w:ascii="Times" w:hAnsi="Times" w:cs="Times New Roman"/>
                <w:sz w:val="20"/>
                <w:szCs w:val="20"/>
              </w:rPr>
            </w:pPr>
            <w:r w:rsidRPr="006D458E">
              <w:rPr>
                <w:rFonts w:ascii="Arial" w:hAnsi="Arial" w:cs="Arial"/>
              </w:rPr>
              <w:t xml:space="preserve">Students listen to podcast on Fanny Howe and come to class ready to discuss. </w:t>
            </w:r>
          </w:p>
          <w:p w14:paraId="3AAA650F" w14:textId="77777777" w:rsidR="001264BA" w:rsidRPr="006D458E" w:rsidRDefault="006031EF" w:rsidP="001264BA">
            <w:pPr>
              <w:pStyle w:val="ListParagraph"/>
              <w:spacing w:line="0" w:lineRule="atLeast"/>
              <w:rPr>
                <w:rFonts w:ascii="Times" w:hAnsi="Times" w:cs="Times New Roman"/>
                <w:sz w:val="20"/>
                <w:szCs w:val="20"/>
              </w:rPr>
            </w:pPr>
            <w:hyperlink r:id="rId67" w:history="1">
              <w:r w:rsidR="001264BA" w:rsidRPr="006D458E">
                <w:rPr>
                  <w:rStyle w:val="Hyperlink"/>
                  <w:rFonts w:ascii="Arial" w:hAnsi="Arial" w:cs="Arial"/>
                  <w:color w:val="auto"/>
                </w:rPr>
                <w:t>http://www.poetryfoundation.org/features/audioitem/4810</w:t>
              </w:r>
            </w:hyperlink>
          </w:p>
          <w:p w14:paraId="35F3C545" w14:textId="77777777" w:rsidR="001264BA" w:rsidRPr="006D458E" w:rsidRDefault="001264BA" w:rsidP="001264BA">
            <w:pPr>
              <w:pStyle w:val="ListParagraph"/>
              <w:numPr>
                <w:ilvl w:val="0"/>
                <w:numId w:val="196"/>
              </w:numPr>
              <w:spacing w:line="0" w:lineRule="atLeast"/>
              <w:rPr>
                <w:rFonts w:ascii="Arial" w:hAnsi="Arial" w:cs="Arial"/>
              </w:rPr>
            </w:pPr>
            <w:r w:rsidRPr="006D458E">
              <w:rPr>
                <w:rFonts w:ascii="Arial" w:hAnsi="Arial" w:cs="Arial"/>
              </w:rPr>
              <w:t>Read and discuss the language choices in David Sedaris’ essay “Stepping Out: Living the Fitbit Life”</w:t>
            </w:r>
          </w:p>
          <w:p w14:paraId="63E3B338" w14:textId="77777777" w:rsidR="001264BA" w:rsidRPr="006D458E" w:rsidRDefault="006031EF" w:rsidP="001264BA">
            <w:pPr>
              <w:pStyle w:val="ListParagraph"/>
              <w:spacing w:line="0" w:lineRule="atLeast"/>
              <w:rPr>
                <w:rFonts w:ascii="Arial" w:hAnsi="Arial" w:cs="Arial"/>
              </w:rPr>
            </w:pPr>
            <w:hyperlink r:id="rId68" w:history="1">
              <w:r w:rsidR="001264BA" w:rsidRPr="006D458E">
                <w:rPr>
                  <w:rStyle w:val="Hyperlink"/>
                  <w:rFonts w:ascii="Arial" w:hAnsi="Arial" w:cs="Arial"/>
                  <w:color w:val="auto"/>
                </w:rPr>
                <w:t>http://www.newyorker.com/magazine/2014/06/30/stepping-out-3</w:t>
              </w:r>
            </w:hyperlink>
          </w:p>
          <w:p w14:paraId="315F4C4D" w14:textId="77777777" w:rsidR="001264BA" w:rsidRPr="006D458E" w:rsidRDefault="001264BA" w:rsidP="001264BA">
            <w:pPr>
              <w:pStyle w:val="ListParagraph"/>
              <w:spacing w:line="0" w:lineRule="atLeast"/>
              <w:rPr>
                <w:rFonts w:ascii="Times" w:hAnsi="Times" w:cs="Times New Roman"/>
                <w:sz w:val="20"/>
                <w:szCs w:val="20"/>
              </w:rPr>
            </w:pPr>
          </w:p>
          <w:p w14:paraId="5F019F1F" w14:textId="7C8FC5A8" w:rsidR="001264BA" w:rsidRPr="006D458E" w:rsidRDefault="001264BA" w:rsidP="001264BA">
            <w:pPr>
              <w:pStyle w:val="ListParagraph"/>
              <w:numPr>
                <w:ilvl w:val="0"/>
                <w:numId w:val="196"/>
              </w:numPr>
              <w:rPr>
                <w:rFonts w:ascii="Arial" w:hAnsi="Arial" w:cs="Arial"/>
                <w:b/>
                <w:bCs/>
                <w:shd w:val="clear" w:color="auto" w:fill="FFFFFF"/>
              </w:rPr>
            </w:pPr>
            <w:r w:rsidRPr="006D458E">
              <w:rPr>
                <w:rFonts w:ascii="Arial" w:hAnsi="Arial" w:cs="Arial"/>
              </w:rPr>
              <w:t>Prepare and give presentations that explain new vocabulary, including building sentences and sharing with classmates.</w:t>
            </w:r>
          </w:p>
          <w:p w14:paraId="2CA370A2" w14:textId="77777777" w:rsidR="001264BA" w:rsidRPr="006D458E" w:rsidRDefault="001264BA" w:rsidP="001264BA">
            <w:pPr>
              <w:numPr>
                <w:ilvl w:val="0"/>
                <w:numId w:val="196"/>
              </w:numPr>
              <w:spacing w:after="160" w:line="259" w:lineRule="auto"/>
              <w:contextualSpacing/>
              <w:rPr>
                <w:rFonts w:ascii="Arial" w:eastAsiaTheme="minorHAnsi" w:hAnsi="Arial" w:cs="Arial"/>
              </w:rPr>
            </w:pPr>
            <w:r w:rsidRPr="006D458E">
              <w:rPr>
                <w:rFonts w:ascii="Arial" w:eastAsiaTheme="minorHAnsi" w:hAnsi="Arial" w:cs="Arial"/>
              </w:rPr>
              <w:t xml:space="preserve">Accurately use vocabulary from selected reading passages to record antonyms and synonyms, including those that have different connotations during pre-reading. </w:t>
            </w:r>
          </w:p>
          <w:p w14:paraId="36701570" w14:textId="77777777" w:rsidR="001264BA" w:rsidRPr="006D458E" w:rsidRDefault="001264BA" w:rsidP="001264BA">
            <w:pPr>
              <w:numPr>
                <w:ilvl w:val="0"/>
                <w:numId w:val="196"/>
              </w:numPr>
              <w:spacing w:line="259" w:lineRule="auto"/>
              <w:contextualSpacing/>
              <w:rPr>
                <w:rFonts w:ascii="Arial" w:hAnsi="Arial" w:cs="Arial"/>
              </w:rPr>
            </w:pPr>
            <w:r w:rsidRPr="006D458E">
              <w:rPr>
                <w:rFonts w:ascii="Arial" w:hAnsi="Arial" w:cs="Arial"/>
              </w:rPr>
              <w:t>"Become" a character in a short story or a book in order to describe themselves and other characters using powerful adjectives while writing.</w:t>
            </w:r>
          </w:p>
          <w:p w14:paraId="04F32B41" w14:textId="77777777" w:rsidR="001264BA" w:rsidRPr="006D458E" w:rsidRDefault="001264BA" w:rsidP="001264BA">
            <w:pPr>
              <w:pStyle w:val="ListParagraph"/>
              <w:numPr>
                <w:ilvl w:val="0"/>
                <w:numId w:val="196"/>
              </w:numPr>
              <w:spacing w:line="0" w:lineRule="atLeast"/>
              <w:rPr>
                <w:rFonts w:ascii="Times" w:hAnsi="Times" w:cs="Times New Roman"/>
                <w:sz w:val="20"/>
                <w:szCs w:val="20"/>
              </w:rPr>
            </w:pPr>
            <w:r w:rsidRPr="006D458E">
              <w:rPr>
                <w:rFonts w:ascii="Arial" w:hAnsi="Arial" w:cs="Arial"/>
              </w:rPr>
              <w:t xml:space="preserve">Rewrite Lewis Carroll’s “Jabberwocky” poem, inserting appropriate alternative vocabulary where possible, </w:t>
            </w:r>
            <w:hyperlink r:id="rId69" w:history="1">
              <w:r w:rsidRPr="006D458E">
                <w:rPr>
                  <w:rStyle w:val="Hyperlink"/>
                  <w:rFonts w:ascii="Arial" w:hAnsi="Arial" w:cs="Arial"/>
                  <w:color w:val="auto"/>
                </w:rPr>
                <w:t>http://www.poetryfoundation.org/poem/171647</w:t>
              </w:r>
            </w:hyperlink>
          </w:p>
          <w:p w14:paraId="7EFB207E" w14:textId="3D055CC4" w:rsidR="00F4501B" w:rsidRPr="006D458E" w:rsidRDefault="001264BA" w:rsidP="001264BA">
            <w:pPr>
              <w:pStyle w:val="ListParagraph"/>
              <w:numPr>
                <w:ilvl w:val="0"/>
                <w:numId w:val="196"/>
              </w:numPr>
              <w:spacing w:line="0" w:lineRule="atLeast"/>
              <w:rPr>
                <w:rFonts w:ascii="Times" w:hAnsi="Times" w:cs="Times New Roman"/>
                <w:sz w:val="20"/>
                <w:szCs w:val="20"/>
              </w:rPr>
            </w:pPr>
            <w:r w:rsidRPr="006D458E">
              <w:rPr>
                <w:rFonts w:ascii="Arial" w:hAnsi="Arial" w:cs="Arial"/>
              </w:rPr>
              <w:t xml:space="preserve">Write </w:t>
            </w:r>
            <w:r w:rsidR="00F4501B" w:rsidRPr="006D458E">
              <w:rPr>
                <w:rFonts w:ascii="Arial" w:hAnsi="Arial" w:cs="Arial"/>
              </w:rPr>
              <w:t>poetry  that uses figurative language</w:t>
            </w:r>
          </w:p>
          <w:p w14:paraId="031A87D3" w14:textId="331F3BB1" w:rsidR="00F4501B" w:rsidRPr="006D458E" w:rsidRDefault="001264BA" w:rsidP="001264BA">
            <w:pPr>
              <w:pStyle w:val="ListParagraph"/>
              <w:numPr>
                <w:ilvl w:val="0"/>
                <w:numId w:val="196"/>
              </w:numPr>
              <w:spacing w:line="0" w:lineRule="atLeast"/>
              <w:rPr>
                <w:rFonts w:ascii="Times" w:hAnsi="Times" w:cs="Times New Roman"/>
                <w:sz w:val="20"/>
                <w:szCs w:val="20"/>
              </w:rPr>
            </w:pPr>
            <w:r w:rsidRPr="006D458E">
              <w:rPr>
                <w:rFonts w:ascii="Arial" w:hAnsi="Arial" w:cs="Arial"/>
              </w:rPr>
              <w:t>W</w:t>
            </w:r>
            <w:r w:rsidR="00F4501B" w:rsidRPr="006D458E">
              <w:rPr>
                <w:rFonts w:ascii="Arial" w:hAnsi="Arial" w:cs="Arial"/>
              </w:rPr>
              <w:t>rite essays that include figurative language and figures of speech</w:t>
            </w:r>
          </w:p>
          <w:p w14:paraId="7DA582C8" w14:textId="77777777" w:rsidR="00C06827" w:rsidRPr="006D458E" w:rsidRDefault="00C06827" w:rsidP="001264BA">
            <w:pPr>
              <w:numPr>
                <w:ilvl w:val="0"/>
                <w:numId w:val="196"/>
              </w:numPr>
              <w:spacing w:after="160" w:line="259" w:lineRule="auto"/>
              <w:contextualSpacing/>
              <w:rPr>
                <w:rFonts w:ascii="Arial" w:eastAsiaTheme="minorHAnsi" w:hAnsi="Arial" w:cs="Arial"/>
              </w:rPr>
            </w:pPr>
            <w:r w:rsidRPr="006D458E">
              <w:rPr>
                <w:rFonts w:ascii="Arial" w:eastAsiaTheme="minorHAnsi" w:hAnsi="Arial" w:cs="Arial"/>
              </w:rPr>
              <w:t>Use vocabulary words from social studies and science in their writing.</w:t>
            </w:r>
          </w:p>
          <w:p w14:paraId="433658A0" w14:textId="77777777" w:rsidR="00956216" w:rsidRPr="006D458E" w:rsidRDefault="00956216" w:rsidP="001264BA">
            <w:pPr>
              <w:spacing w:line="0" w:lineRule="atLeast"/>
              <w:ind w:left="360"/>
              <w:rPr>
                <w:rFonts w:ascii="Times" w:hAnsi="Times" w:cs="Times New Roman"/>
                <w:sz w:val="20"/>
                <w:szCs w:val="20"/>
              </w:rPr>
            </w:pPr>
          </w:p>
        </w:tc>
      </w:tr>
      <w:tr w:rsidR="00C74FC8" w:rsidRPr="006D458E" w14:paraId="2C9AA165" w14:textId="77777777" w:rsidTr="00724870">
        <w:trPr>
          <w:trHeight w:val="8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BA4531B" w14:textId="77777777" w:rsidR="00C06827" w:rsidRPr="006D458E" w:rsidRDefault="00C06827" w:rsidP="00F225B5">
            <w:pPr>
              <w:rPr>
                <w:rFonts w:ascii="Times" w:hAnsi="Times" w:cs="Times New Roman"/>
                <w:sz w:val="20"/>
                <w:szCs w:val="20"/>
              </w:rPr>
            </w:pPr>
            <w:r w:rsidRPr="006D458E">
              <w:rPr>
                <w:rFonts w:ascii="Arial" w:hAnsi="Arial" w:cs="Arial"/>
                <w:b/>
                <w:bCs/>
                <w:shd w:val="clear" w:color="auto" w:fill="FFFFFF"/>
              </w:rPr>
              <w:lastRenderedPageBreak/>
              <w:t>Learning Activities:</w:t>
            </w:r>
          </w:p>
          <w:p w14:paraId="6A152FB6" w14:textId="77777777" w:rsidR="00C06827" w:rsidRPr="006D458E" w:rsidRDefault="00C06827" w:rsidP="00F225B5">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49D45187" w14:textId="77777777" w:rsidR="00C06827" w:rsidRPr="006D458E" w:rsidRDefault="00C06827" w:rsidP="00F225B5">
            <w:pPr>
              <w:pStyle w:val="ListParagraph"/>
              <w:numPr>
                <w:ilvl w:val="0"/>
                <w:numId w:val="104"/>
              </w:numPr>
              <w:ind w:left="720"/>
              <w:rPr>
                <w:rFonts w:ascii="Arial" w:hAnsi="Arial" w:cs="Arial"/>
                <w:b/>
              </w:rPr>
            </w:pPr>
            <w:r w:rsidRPr="006D458E">
              <w:rPr>
                <w:rFonts w:ascii="Arial" w:hAnsi="Arial" w:cs="Arial"/>
              </w:rPr>
              <w:t xml:space="preserve">Have students write brief definitions of vocabulary items pre- </w:t>
            </w:r>
            <w:r w:rsidRPr="006D458E">
              <w:rPr>
                <w:rFonts w:ascii="Arial" w:hAnsi="Arial" w:cs="Arial"/>
                <w:u w:val="single"/>
              </w:rPr>
              <w:t>and</w:t>
            </w:r>
            <w:r w:rsidRPr="006D458E">
              <w:rPr>
                <w:rFonts w:ascii="Arial" w:hAnsi="Arial" w:cs="Arial"/>
              </w:rPr>
              <w:t xml:space="preserve"> post-instruction (as diagnostic </w:t>
            </w:r>
            <w:r w:rsidRPr="006D458E">
              <w:rPr>
                <w:rFonts w:ascii="Arial" w:hAnsi="Arial" w:cs="Arial"/>
                <w:i/>
              </w:rPr>
              <w:t xml:space="preserve">and </w:t>
            </w:r>
            <w:r w:rsidRPr="006D458E">
              <w:rPr>
                <w:rFonts w:ascii="Arial" w:hAnsi="Arial" w:cs="Arial"/>
              </w:rPr>
              <w:t>progress assessment tool)</w:t>
            </w:r>
          </w:p>
          <w:p w14:paraId="71487DE8" w14:textId="77777777" w:rsidR="00C06827" w:rsidRPr="006D458E" w:rsidRDefault="00C06827" w:rsidP="00F225B5">
            <w:pPr>
              <w:pStyle w:val="ListParagraph"/>
              <w:numPr>
                <w:ilvl w:val="0"/>
                <w:numId w:val="104"/>
              </w:numPr>
              <w:ind w:left="720"/>
              <w:rPr>
                <w:rFonts w:ascii="Arial" w:hAnsi="Arial" w:cs="Arial"/>
                <w:b/>
              </w:rPr>
            </w:pPr>
            <w:r w:rsidRPr="006D458E">
              <w:rPr>
                <w:rFonts w:ascii="Arial" w:hAnsi="Arial" w:cs="Arial"/>
              </w:rPr>
              <w:t>Pre-teach difficult vocabulary for class reading assignments</w:t>
            </w:r>
          </w:p>
          <w:p w14:paraId="051333A2" w14:textId="77777777" w:rsidR="00C06827" w:rsidRPr="006D458E" w:rsidRDefault="00C06827" w:rsidP="00F225B5">
            <w:pPr>
              <w:pStyle w:val="ListParagraph"/>
              <w:numPr>
                <w:ilvl w:val="0"/>
                <w:numId w:val="104"/>
              </w:numPr>
              <w:ind w:left="720"/>
              <w:rPr>
                <w:rFonts w:ascii="Arial" w:hAnsi="Arial" w:cs="Arial"/>
              </w:rPr>
            </w:pPr>
            <w:r w:rsidRPr="006D458E">
              <w:rPr>
                <w:rFonts w:ascii="Arial" w:hAnsi="Arial" w:cs="Arial"/>
              </w:rPr>
              <w:t>Recycle words over time</w:t>
            </w:r>
          </w:p>
          <w:p w14:paraId="4CB07530" w14:textId="77777777" w:rsidR="00C06827" w:rsidRPr="006D458E" w:rsidRDefault="00C06827" w:rsidP="00F225B5">
            <w:pPr>
              <w:numPr>
                <w:ilvl w:val="0"/>
                <w:numId w:val="103"/>
              </w:numPr>
              <w:rPr>
                <w:rFonts w:ascii="Arial" w:hAnsi="Arial" w:cs="Arial"/>
              </w:rPr>
            </w:pPr>
            <w:r w:rsidRPr="006D458E">
              <w:rPr>
                <w:rFonts w:ascii="Arial" w:hAnsi="Arial" w:cs="Arial"/>
              </w:rPr>
              <w:t xml:space="preserve">Group work, including checking/review of homework </w:t>
            </w:r>
          </w:p>
          <w:p w14:paraId="288C9A24" w14:textId="77777777" w:rsidR="00C06827" w:rsidRPr="006D458E" w:rsidRDefault="00C06827" w:rsidP="00F225B5">
            <w:pPr>
              <w:numPr>
                <w:ilvl w:val="0"/>
                <w:numId w:val="103"/>
              </w:numPr>
              <w:rPr>
                <w:rFonts w:ascii="Arial" w:hAnsi="Arial" w:cs="Arial"/>
              </w:rPr>
            </w:pPr>
            <w:r w:rsidRPr="006D458E">
              <w:rPr>
                <w:rFonts w:ascii="Arial" w:hAnsi="Arial" w:cs="Arial"/>
              </w:rPr>
              <w:t>Student-Teacher individual writing conferences</w:t>
            </w:r>
          </w:p>
          <w:p w14:paraId="3502198A" w14:textId="77777777" w:rsidR="00C06827" w:rsidRPr="006D458E" w:rsidRDefault="00C06827" w:rsidP="00F225B5">
            <w:pPr>
              <w:numPr>
                <w:ilvl w:val="0"/>
                <w:numId w:val="103"/>
              </w:numPr>
              <w:rPr>
                <w:rFonts w:ascii="Arial" w:hAnsi="Arial" w:cs="Arial"/>
              </w:rPr>
            </w:pPr>
            <w:r w:rsidRPr="006D458E">
              <w:rPr>
                <w:rFonts w:ascii="Arial" w:hAnsi="Arial" w:cs="Arial"/>
              </w:rPr>
              <w:t>Tutoring Center (with guidance/recommendations from teacher)</w:t>
            </w:r>
          </w:p>
        </w:tc>
      </w:tr>
      <w:tr w:rsidR="00C74FC8" w:rsidRPr="006D458E" w14:paraId="4D958F0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32E6680" w14:textId="77777777" w:rsidR="00C06827" w:rsidRPr="006D458E" w:rsidRDefault="00C06827" w:rsidP="00F225B5">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661F08ED" w14:textId="46756269" w:rsidR="00C06827" w:rsidRPr="006D458E" w:rsidRDefault="00C06827" w:rsidP="00C06827">
            <w:pPr>
              <w:pStyle w:val="ListParagraph"/>
              <w:numPr>
                <w:ilvl w:val="0"/>
                <w:numId w:val="102"/>
              </w:numPr>
              <w:rPr>
                <w:rFonts w:ascii="Arial" w:eastAsia="Times New Roman" w:hAnsi="Arial" w:cs="Arial"/>
                <w:i/>
              </w:rPr>
            </w:pPr>
            <w:r w:rsidRPr="006D458E">
              <w:rPr>
                <w:rFonts w:ascii="Arial" w:hAnsi="Arial" w:cs="Arial"/>
                <w:i/>
              </w:rPr>
              <w:t>Words Their Way</w:t>
            </w:r>
            <w:r w:rsidRPr="006D458E">
              <w:rPr>
                <w:rFonts w:ascii="Arial" w:hAnsi="Arial" w:cs="Arial"/>
              </w:rPr>
              <w:t xml:space="preserve"> by Fl</w:t>
            </w:r>
            <w:r w:rsidR="00A81168" w:rsidRPr="006D458E">
              <w:rPr>
                <w:rFonts w:ascii="Arial" w:hAnsi="Arial" w:cs="Arial"/>
              </w:rPr>
              <w:t>anagan, Hayes, Templeton, et al, Pearson Publishing</w:t>
            </w:r>
          </w:p>
          <w:p w14:paraId="4FA6506D" w14:textId="77777777" w:rsidR="00C06827" w:rsidRPr="006D458E" w:rsidRDefault="00C06827" w:rsidP="00C06827">
            <w:pPr>
              <w:pStyle w:val="ListParagraph"/>
              <w:numPr>
                <w:ilvl w:val="0"/>
                <w:numId w:val="101"/>
              </w:numPr>
              <w:rPr>
                <w:rFonts w:ascii="Arial" w:hAnsi="Arial" w:cs="Arial"/>
                <w:b/>
              </w:rPr>
            </w:pPr>
            <w:r w:rsidRPr="006D458E">
              <w:rPr>
                <w:rFonts w:ascii="Arial" w:hAnsi="Arial" w:cs="Arial"/>
              </w:rPr>
              <w:t>Books, articles, essays students are reading in class from which vocabulary words are chosen</w:t>
            </w:r>
          </w:p>
          <w:p w14:paraId="3A6847C1" w14:textId="77777777" w:rsidR="00C06827" w:rsidRPr="006D458E" w:rsidRDefault="00C06827" w:rsidP="00724870">
            <w:pPr>
              <w:pStyle w:val="ListParagraph"/>
              <w:rPr>
                <w:rFonts w:ascii="Times" w:hAnsi="Times" w:cs="Times New Roman"/>
                <w:sz w:val="20"/>
                <w:szCs w:val="20"/>
              </w:rPr>
            </w:pPr>
          </w:p>
        </w:tc>
      </w:tr>
      <w:tr w:rsidR="00C74FC8" w:rsidRPr="006D458E" w14:paraId="197A23E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D9BF5AC" w14:textId="77777777" w:rsidR="00C06827" w:rsidRPr="006D458E" w:rsidRDefault="00C06827" w:rsidP="00F225B5">
            <w:pPr>
              <w:spacing w:line="0" w:lineRule="atLeast"/>
              <w:rPr>
                <w:rFonts w:ascii="Arial" w:hAnsi="Arial" w:cs="Arial"/>
                <w:b/>
                <w:bCs/>
                <w:shd w:val="clear" w:color="auto" w:fill="FFFFFF"/>
              </w:rPr>
            </w:pPr>
            <w:r w:rsidRPr="006D458E">
              <w:rPr>
                <w:rFonts w:ascii="Arial" w:hAnsi="Arial" w:cs="Arial"/>
                <w:b/>
                <w:bCs/>
                <w:shd w:val="clear" w:color="auto" w:fill="FFFFFF"/>
              </w:rPr>
              <w:t>List of Technology Resources:</w:t>
            </w:r>
          </w:p>
          <w:p w14:paraId="632CBF4B" w14:textId="77777777" w:rsidR="00C06827" w:rsidRPr="006D458E" w:rsidRDefault="006031EF" w:rsidP="00C06827">
            <w:pPr>
              <w:pStyle w:val="ListParagraph"/>
              <w:numPr>
                <w:ilvl w:val="0"/>
                <w:numId w:val="94"/>
              </w:numPr>
              <w:spacing w:line="0" w:lineRule="atLeast"/>
              <w:rPr>
                <w:rFonts w:ascii="Arial" w:hAnsi="Arial" w:cs="Arial"/>
              </w:rPr>
            </w:pPr>
            <w:hyperlink r:id="rId70" w:history="1">
              <w:r w:rsidR="00C06827" w:rsidRPr="006D458E">
                <w:rPr>
                  <w:rStyle w:val="Hyperlink"/>
                  <w:rFonts w:ascii="Arial" w:hAnsi="Arial" w:cs="Arial"/>
                  <w:color w:val="auto"/>
                </w:rPr>
                <w:t>http://www.westga.edu/~scarter/Figurative_Language1.htm</w:t>
              </w:r>
            </w:hyperlink>
          </w:p>
          <w:p w14:paraId="46B38B2B" w14:textId="77777777" w:rsidR="00C06827" w:rsidRPr="006D458E" w:rsidRDefault="006031EF" w:rsidP="00C06827">
            <w:pPr>
              <w:pStyle w:val="ListParagraph"/>
              <w:numPr>
                <w:ilvl w:val="0"/>
                <w:numId w:val="94"/>
              </w:numPr>
              <w:spacing w:line="0" w:lineRule="atLeast"/>
              <w:rPr>
                <w:rFonts w:ascii="Arial" w:hAnsi="Arial" w:cs="Arial"/>
                <w:bCs/>
                <w:shd w:val="clear" w:color="auto" w:fill="FFFFFF"/>
              </w:rPr>
            </w:pPr>
            <w:hyperlink r:id="rId71" w:history="1">
              <w:r w:rsidR="00C06827" w:rsidRPr="006D458E">
                <w:rPr>
                  <w:rStyle w:val="Hyperlink"/>
                  <w:rFonts w:ascii="Arial" w:hAnsi="Arial" w:cs="Arial"/>
                  <w:color w:val="auto"/>
                </w:rPr>
                <w:t>http://languagearts.pppst.com/figurative.html</w:t>
              </w:r>
            </w:hyperlink>
            <w:r w:rsidR="00C06827" w:rsidRPr="006D458E">
              <w:rPr>
                <w:rFonts w:ascii="Arial" w:hAnsi="Arial" w:cs="Arial"/>
              </w:rPr>
              <w:t xml:space="preserve"> (Power Point Presentations)</w:t>
            </w:r>
          </w:p>
          <w:p w14:paraId="70EED22D" w14:textId="77777777" w:rsidR="00C06827" w:rsidRPr="006D458E" w:rsidRDefault="006031EF" w:rsidP="00C06827">
            <w:pPr>
              <w:pStyle w:val="ListParagraph"/>
              <w:numPr>
                <w:ilvl w:val="0"/>
                <w:numId w:val="95"/>
              </w:numPr>
              <w:spacing w:line="0" w:lineRule="atLeast"/>
              <w:rPr>
                <w:rFonts w:ascii="Arial" w:hAnsi="Arial" w:cs="Arial"/>
              </w:rPr>
            </w:pPr>
            <w:hyperlink r:id="rId72" w:history="1">
              <w:r w:rsidR="00C06827" w:rsidRPr="006D458E">
                <w:rPr>
                  <w:rStyle w:val="Hyperlink"/>
                  <w:rFonts w:ascii="Arial" w:hAnsi="Arial" w:cs="Arial"/>
                  <w:color w:val="auto"/>
                </w:rPr>
                <w:t>http://www.poetryfoundation.org/</w:t>
              </w:r>
            </w:hyperlink>
          </w:p>
          <w:p w14:paraId="1501F539" w14:textId="77777777" w:rsidR="00C06827" w:rsidRPr="006D458E" w:rsidRDefault="006031EF" w:rsidP="00C06827">
            <w:pPr>
              <w:pStyle w:val="ListParagraph"/>
              <w:numPr>
                <w:ilvl w:val="0"/>
                <w:numId w:val="95"/>
              </w:numPr>
              <w:spacing w:line="0" w:lineRule="atLeast"/>
              <w:rPr>
                <w:rStyle w:val="Hyperlink"/>
                <w:rFonts w:ascii="Arial" w:hAnsi="Arial" w:cs="Arial"/>
                <w:color w:val="auto"/>
              </w:rPr>
            </w:pPr>
            <w:hyperlink r:id="rId73" w:history="1">
              <w:r w:rsidR="00C06827" w:rsidRPr="006D458E">
                <w:rPr>
                  <w:rStyle w:val="Hyperlink"/>
                  <w:rFonts w:ascii="Arial" w:hAnsi="Arial" w:cs="Arial"/>
                  <w:color w:val="auto"/>
                </w:rPr>
                <w:t>https://owl.english.purdue.edu/owl/</w:t>
              </w:r>
            </w:hyperlink>
          </w:p>
          <w:p w14:paraId="07293C57" w14:textId="77777777" w:rsidR="00C06827" w:rsidRPr="006D458E" w:rsidRDefault="006031EF" w:rsidP="00C06827">
            <w:pPr>
              <w:pStyle w:val="ListParagraph"/>
              <w:numPr>
                <w:ilvl w:val="0"/>
                <w:numId w:val="95"/>
              </w:numPr>
              <w:spacing w:line="0" w:lineRule="atLeast"/>
              <w:rPr>
                <w:rFonts w:ascii="Arial" w:hAnsi="Arial" w:cs="Arial"/>
              </w:rPr>
            </w:pPr>
            <w:hyperlink r:id="rId74" w:history="1">
              <w:r w:rsidR="00C06827" w:rsidRPr="006D458E">
                <w:rPr>
                  <w:rStyle w:val="Hyperlink"/>
                  <w:rFonts w:ascii="Arial" w:hAnsi="Arial" w:cs="Arial"/>
                  <w:color w:val="auto"/>
                </w:rPr>
                <w:t>http://www.merriam-webster.com/</w:t>
              </w:r>
              <w:r w:rsidR="00C06827" w:rsidRPr="006D458E">
                <w:rPr>
                  <w:rStyle w:val="Hyperlink"/>
                  <w:rFonts w:ascii="Arial" w:hAnsi="Arial" w:cs="Arial"/>
                  <w:color w:val="auto"/>
                </w:rPr>
                <w:tab/>
              </w:r>
            </w:hyperlink>
            <w:r w:rsidR="00C06827" w:rsidRPr="006D458E">
              <w:rPr>
                <w:rFonts w:ascii="Arial" w:hAnsi="Arial" w:cs="Arial"/>
              </w:rPr>
              <w:tab/>
            </w:r>
            <w:r w:rsidR="00C06827" w:rsidRPr="006D458E">
              <w:rPr>
                <w:rFonts w:ascii="Arial" w:hAnsi="Arial" w:cs="Arial"/>
              </w:rPr>
              <w:tab/>
            </w:r>
            <w:r w:rsidR="00C06827" w:rsidRPr="006D458E">
              <w:rPr>
                <w:rFonts w:ascii="Arial" w:hAnsi="Arial" w:cs="Arial"/>
              </w:rPr>
              <w:tab/>
            </w:r>
          </w:p>
          <w:p w14:paraId="53FC84A9" w14:textId="77777777" w:rsidR="00C06827" w:rsidRPr="006D458E" w:rsidRDefault="00C06827" w:rsidP="00724870">
            <w:pPr>
              <w:pStyle w:val="ListParagraph"/>
              <w:spacing w:line="0" w:lineRule="atLeast"/>
              <w:rPr>
                <w:rFonts w:ascii="Times" w:hAnsi="Times" w:cs="Times New Roman"/>
                <w:sz w:val="20"/>
                <w:szCs w:val="20"/>
              </w:rPr>
            </w:pPr>
          </w:p>
        </w:tc>
      </w:tr>
    </w:tbl>
    <w:p w14:paraId="7DC147CF" w14:textId="77777777" w:rsidR="00C06827" w:rsidRPr="006D458E" w:rsidRDefault="00C06827" w:rsidP="00C06827"/>
    <w:p w14:paraId="7AECD50B" w14:textId="77777777" w:rsidR="00FF39B4" w:rsidRPr="006D458E" w:rsidRDefault="00FF39B4" w:rsidP="00C06827"/>
    <w:p w14:paraId="5CC4A840" w14:textId="77777777" w:rsidR="00E34B73" w:rsidRPr="006D458E" w:rsidRDefault="00E34B73" w:rsidP="00C06827"/>
    <w:p w14:paraId="7F7775F0" w14:textId="77777777" w:rsidR="00E34B73" w:rsidRPr="006D458E" w:rsidRDefault="00E34B73" w:rsidP="00C06827"/>
    <w:p w14:paraId="24F47E76" w14:textId="77777777" w:rsidR="00E34B73" w:rsidRPr="006D458E" w:rsidRDefault="00E34B73" w:rsidP="00C06827"/>
    <w:p w14:paraId="6AB60925" w14:textId="77777777" w:rsidR="00C06827" w:rsidRPr="006D458E" w:rsidRDefault="00C06827"/>
    <w:tbl>
      <w:tblPr>
        <w:tblW w:w="0" w:type="auto"/>
        <w:tblCellMar>
          <w:top w:w="15" w:type="dxa"/>
          <w:left w:w="15" w:type="dxa"/>
          <w:bottom w:w="15" w:type="dxa"/>
          <w:right w:w="15" w:type="dxa"/>
        </w:tblCellMar>
        <w:tblLook w:val="04A0" w:firstRow="1" w:lastRow="0" w:firstColumn="1" w:lastColumn="0" w:noHBand="0" w:noVBand="1"/>
      </w:tblPr>
      <w:tblGrid>
        <w:gridCol w:w="9570"/>
      </w:tblGrid>
      <w:tr w:rsidR="00C74FC8" w:rsidRPr="006D458E" w14:paraId="13477BF3"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14:paraId="6489BDE9" w14:textId="77777777" w:rsidR="00075DA3" w:rsidRPr="006D458E" w:rsidRDefault="00075DA3" w:rsidP="00724870">
            <w:pPr>
              <w:rPr>
                <w:rFonts w:ascii="Times" w:eastAsia="Times New Roman" w:hAnsi="Times" w:cs="Times New Roman"/>
                <w:sz w:val="1"/>
                <w:szCs w:val="20"/>
              </w:rPr>
            </w:pPr>
          </w:p>
        </w:tc>
      </w:tr>
      <w:tr w:rsidR="00C74FC8" w:rsidRPr="006D458E" w14:paraId="7357E42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86AC6C2" w14:textId="77777777" w:rsidR="00075DA3" w:rsidRPr="006D458E" w:rsidRDefault="00075DA3" w:rsidP="003D0A77">
            <w:pPr>
              <w:spacing w:line="0" w:lineRule="atLeast"/>
              <w:rPr>
                <w:rFonts w:ascii="Times" w:hAnsi="Times" w:cs="Times New Roman"/>
                <w:sz w:val="20"/>
                <w:szCs w:val="20"/>
              </w:rPr>
            </w:pPr>
            <w:r w:rsidRPr="006D458E">
              <w:rPr>
                <w:rFonts w:ascii="Arial" w:hAnsi="Arial" w:cs="Arial"/>
                <w:b/>
                <w:bCs/>
                <w:shd w:val="clear" w:color="auto" w:fill="FFFFFF"/>
              </w:rPr>
              <w:t>Content Area: Writing &amp; Language</w:t>
            </w:r>
            <w:r w:rsidR="003D0A77" w:rsidRPr="006D458E">
              <w:rPr>
                <w:rFonts w:ascii="Arial" w:hAnsi="Arial" w:cs="Arial"/>
                <w:b/>
                <w:bCs/>
                <w:shd w:val="clear" w:color="auto" w:fill="FFFFFF"/>
              </w:rPr>
              <w:t xml:space="preserve">                   NRS Level: 5</w:t>
            </w:r>
          </w:p>
        </w:tc>
      </w:tr>
      <w:tr w:rsidR="00C74FC8" w:rsidRPr="006D458E" w14:paraId="2773F33A"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14:paraId="0DD7B629" w14:textId="77777777" w:rsidR="00075DA3" w:rsidRPr="006D458E" w:rsidRDefault="00075DA3" w:rsidP="003D0A77">
            <w:pPr>
              <w:spacing w:line="0" w:lineRule="atLeast"/>
              <w:rPr>
                <w:rFonts w:ascii="Times" w:hAnsi="Times" w:cs="Times New Roman"/>
                <w:sz w:val="20"/>
                <w:szCs w:val="20"/>
              </w:rPr>
            </w:pPr>
            <w:r w:rsidRPr="006D458E">
              <w:rPr>
                <w:rFonts w:ascii="Arial" w:hAnsi="Arial" w:cs="Arial"/>
                <w:b/>
                <w:bCs/>
                <w:shd w:val="clear" w:color="auto" w:fill="BFBFBF"/>
              </w:rPr>
              <w:t>WRITING STANDARDS FOR LITERACY IN HISTORY, SOCIAL STUDIES, SCIENCE, AND TECHNICAL SUBJECTS (WL)</w:t>
            </w:r>
          </w:p>
        </w:tc>
      </w:tr>
      <w:tr w:rsidR="00C74FC8" w:rsidRPr="006D458E" w14:paraId="0118C10F"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646B19E" w14:textId="77777777" w:rsidR="00075DA3" w:rsidRPr="006D458E" w:rsidRDefault="00075DA3" w:rsidP="003D0A77">
            <w:pPr>
              <w:spacing w:line="0" w:lineRule="atLeast"/>
              <w:rPr>
                <w:rFonts w:ascii="Times" w:hAnsi="Times" w:cs="Times New Roman"/>
                <w:sz w:val="20"/>
                <w:szCs w:val="20"/>
              </w:rPr>
            </w:pPr>
            <w:r w:rsidRPr="006D458E">
              <w:rPr>
                <w:rFonts w:ascii="Arial" w:hAnsi="Arial" w:cs="Arial"/>
                <w:shd w:val="clear" w:color="auto" w:fill="FFFFFF"/>
              </w:rPr>
              <w:t>5.W.WL.1  /  5.W.WL.2  /  5.W.WL.3  /  5.W.WL.4  /  5.W.WL.5  /  5.W.WL.6  /  5.W.WL.7  /  5.W.WL.8</w:t>
            </w:r>
          </w:p>
        </w:tc>
      </w:tr>
      <w:tr w:rsidR="00C74FC8" w:rsidRPr="006D458E" w14:paraId="41C10CD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DB31AF1" w14:textId="77777777" w:rsidR="00075DA3" w:rsidRPr="006D458E" w:rsidRDefault="00075DA3" w:rsidP="00376DDC">
            <w:pPr>
              <w:rPr>
                <w:rFonts w:ascii="Times" w:hAnsi="Times" w:cs="Times New Roman"/>
                <w:sz w:val="20"/>
                <w:szCs w:val="20"/>
              </w:rPr>
            </w:pPr>
            <w:r w:rsidRPr="006D458E">
              <w:rPr>
                <w:rFonts w:ascii="Arial" w:hAnsi="Arial" w:cs="Arial"/>
                <w:b/>
                <w:bCs/>
                <w:shd w:val="clear" w:color="auto" w:fill="FFFFFF"/>
              </w:rPr>
              <w:t>Essential Understandings:</w:t>
            </w:r>
          </w:p>
          <w:p w14:paraId="4B1D55C2" w14:textId="77777777" w:rsidR="00075DA3" w:rsidRPr="006D458E" w:rsidRDefault="00075DA3" w:rsidP="00C73165">
            <w:pPr>
              <w:pStyle w:val="ListParagraph"/>
              <w:numPr>
                <w:ilvl w:val="0"/>
                <w:numId w:val="174"/>
              </w:numPr>
              <w:rPr>
                <w:rFonts w:ascii="Times" w:hAnsi="Times" w:cs="Times New Roman"/>
                <w:sz w:val="20"/>
                <w:szCs w:val="20"/>
              </w:rPr>
            </w:pPr>
            <w:r w:rsidRPr="006D458E">
              <w:rPr>
                <w:rFonts w:ascii="Arial" w:hAnsi="Arial" w:cs="Arial"/>
                <w:shd w:val="clear" w:color="auto" w:fill="FFFFFF"/>
              </w:rPr>
              <w:t>Effective arguments, focusing on discipline-specific content, use domain-specific words and phrases at the college and career readiness levels.</w:t>
            </w:r>
          </w:p>
          <w:p w14:paraId="3F6FE063" w14:textId="77777777" w:rsidR="00075DA3" w:rsidRPr="006D458E" w:rsidRDefault="00075DA3" w:rsidP="00C73165">
            <w:pPr>
              <w:pStyle w:val="ListParagraph"/>
              <w:numPr>
                <w:ilvl w:val="0"/>
                <w:numId w:val="174"/>
              </w:numPr>
              <w:rPr>
                <w:rFonts w:ascii="Times" w:hAnsi="Times" w:cs="Times New Roman"/>
                <w:sz w:val="20"/>
                <w:szCs w:val="20"/>
              </w:rPr>
            </w:pPr>
            <w:r w:rsidRPr="006D458E">
              <w:rPr>
                <w:rFonts w:ascii="Arial" w:hAnsi="Arial" w:cs="Arial"/>
                <w:shd w:val="clear" w:color="auto" w:fill="FFFFFF"/>
              </w:rPr>
              <w:t>Informative/explanatory writing conveys complex ideas, concepts, and information clearly and accurately through the effective selection, organization, and analysis of content.</w:t>
            </w:r>
          </w:p>
          <w:p w14:paraId="41FFFD26" w14:textId="77777777" w:rsidR="00075DA3" w:rsidRPr="006D458E" w:rsidRDefault="00075DA3" w:rsidP="00C73165">
            <w:pPr>
              <w:pStyle w:val="ListParagraph"/>
              <w:numPr>
                <w:ilvl w:val="0"/>
                <w:numId w:val="174"/>
              </w:numPr>
              <w:rPr>
                <w:rFonts w:ascii="Times" w:hAnsi="Times" w:cs="Times New Roman"/>
                <w:sz w:val="20"/>
                <w:szCs w:val="20"/>
              </w:rPr>
            </w:pPr>
            <w:r w:rsidRPr="006D458E">
              <w:rPr>
                <w:rFonts w:ascii="Arial" w:hAnsi="Arial" w:cs="Arial"/>
                <w:shd w:val="clear" w:color="auto" w:fill="FFFFFF"/>
              </w:rPr>
              <w:t>The methods of production and distribution should be appropriate to task, purpose, and audience.</w:t>
            </w:r>
          </w:p>
          <w:p w14:paraId="149F63B7" w14:textId="77777777" w:rsidR="00F43852" w:rsidRPr="006D458E" w:rsidRDefault="00075DA3" w:rsidP="00194F17">
            <w:pPr>
              <w:pStyle w:val="ListParagraph"/>
              <w:numPr>
                <w:ilvl w:val="0"/>
                <w:numId w:val="174"/>
              </w:numPr>
              <w:spacing w:line="0" w:lineRule="atLeast"/>
              <w:rPr>
                <w:rFonts w:ascii="Times" w:hAnsi="Times" w:cs="Times New Roman"/>
                <w:sz w:val="20"/>
                <w:szCs w:val="20"/>
              </w:rPr>
            </w:pPr>
            <w:r w:rsidRPr="006D458E">
              <w:rPr>
                <w:rFonts w:ascii="Arial" w:hAnsi="Arial" w:cs="Arial"/>
                <w:shd w:val="clear" w:color="auto" w:fill="FFFFFF"/>
              </w:rPr>
              <w:t>Research projects answer a question or solve a problem, demonstrate an understanding of the subject under investigation, and use information drawn from a variety of print and digital resources.</w:t>
            </w:r>
          </w:p>
        </w:tc>
      </w:tr>
      <w:tr w:rsidR="00C74FC8" w:rsidRPr="006D458E" w14:paraId="51830CE7"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6167823" w14:textId="77777777" w:rsidR="00075DA3" w:rsidRPr="006D458E" w:rsidRDefault="00075DA3" w:rsidP="00376DDC">
            <w:pPr>
              <w:rPr>
                <w:rFonts w:ascii="Times" w:hAnsi="Times" w:cs="Times New Roman"/>
                <w:sz w:val="20"/>
                <w:szCs w:val="20"/>
              </w:rPr>
            </w:pPr>
            <w:r w:rsidRPr="006D458E">
              <w:rPr>
                <w:rFonts w:ascii="Arial" w:hAnsi="Arial" w:cs="Arial"/>
                <w:b/>
                <w:bCs/>
                <w:shd w:val="clear" w:color="auto" w:fill="FFFFFF"/>
              </w:rPr>
              <w:t>Essential Questions:</w:t>
            </w:r>
          </w:p>
          <w:p w14:paraId="470B9CFF" w14:textId="77777777" w:rsidR="00075DA3" w:rsidRPr="006D458E" w:rsidRDefault="00075DA3" w:rsidP="00C73165">
            <w:pPr>
              <w:pStyle w:val="ListParagraph"/>
              <w:numPr>
                <w:ilvl w:val="0"/>
                <w:numId w:val="177"/>
              </w:numPr>
              <w:rPr>
                <w:rFonts w:ascii="Times" w:hAnsi="Times" w:cs="Times New Roman"/>
                <w:sz w:val="20"/>
                <w:szCs w:val="20"/>
              </w:rPr>
            </w:pPr>
            <w:r w:rsidRPr="006D458E">
              <w:rPr>
                <w:rFonts w:ascii="Arial" w:hAnsi="Arial" w:cs="Arial"/>
                <w:shd w:val="clear" w:color="auto" w:fill="FFFFFF"/>
              </w:rPr>
              <w:t>How is the most effective method chosen for production and distribution of content-specific projects?</w:t>
            </w:r>
          </w:p>
          <w:p w14:paraId="2392CB04" w14:textId="77777777" w:rsidR="00075DA3" w:rsidRPr="006D458E" w:rsidRDefault="00075DA3" w:rsidP="00C73165">
            <w:pPr>
              <w:pStyle w:val="ListParagraph"/>
              <w:numPr>
                <w:ilvl w:val="0"/>
                <w:numId w:val="177"/>
              </w:numPr>
              <w:spacing w:line="0" w:lineRule="atLeast"/>
              <w:rPr>
                <w:rFonts w:ascii="Times" w:hAnsi="Times" w:cs="Times New Roman"/>
                <w:sz w:val="20"/>
                <w:szCs w:val="20"/>
              </w:rPr>
            </w:pPr>
            <w:r w:rsidRPr="006D458E">
              <w:rPr>
                <w:rFonts w:ascii="Arial" w:hAnsi="Arial" w:cs="Arial"/>
                <w:shd w:val="clear" w:color="auto" w:fill="FFFFFF"/>
              </w:rPr>
              <w:t>What are the domain-specific words and phrases that make arguments more effective?</w:t>
            </w:r>
          </w:p>
        </w:tc>
      </w:tr>
      <w:tr w:rsidR="00C74FC8" w:rsidRPr="006D458E" w14:paraId="2400D6D8" w14:textId="77777777" w:rsidTr="00D21A4C">
        <w:trPr>
          <w:trHeight w:val="25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B92D974" w14:textId="77777777" w:rsidR="00075DA3" w:rsidRPr="006D458E" w:rsidRDefault="00075DA3" w:rsidP="00034500">
            <w:pPr>
              <w:rPr>
                <w:rFonts w:ascii="Times" w:hAnsi="Times" w:cs="Times New Roman"/>
                <w:sz w:val="20"/>
                <w:szCs w:val="20"/>
              </w:rPr>
            </w:pPr>
            <w:r w:rsidRPr="006D458E">
              <w:rPr>
                <w:rFonts w:ascii="Arial" w:hAnsi="Arial" w:cs="Arial"/>
                <w:b/>
                <w:bCs/>
                <w:shd w:val="clear" w:color="auto" w:fill="FFFFFF"/>
              </w:rPr>
              <w:t>Students will be able to…..</w:t>
            </w:r>
          </w:p>
          <w:p w14:paraId="3BAD0152" w14:textId="77777777" w:rsidR="00075DA3" w:rsidRPr="006D458E" w:rsidRDefault="00075DA3" w:rsidP="00034500">
            <w:pPr>
              <w:spacing w:line="0" w:lineRule="atLeast"/>
              <w:rPr>
                <w:rFonts w:ascii="Arial" w:hAnsi="Arial" w:cs="Arial"/>
                <w:i/>
                <w:iCs/>
                <w:shd w:val="clear" w:color="auto" w:fill="FFFFFF"/>
              </w:rPr>
            </w:pPr>
            <w:r w:rsidRPr="006D458E">
              <w:rPr>
                <w:rFonts w:ascii="Arial" w:hAnsi="Arial" w:cs="Arial"/>
                <w:i/>
                <w:iCs/>
                <w:shd w:val="clear" w:color="auto" w:fill="FFFFFF"/>
              </w:rPr>
              <w:t>(What does mastery look like)</w:t>
            </w:r>
          </w:p>
          <w:p w14:paraId="771879E2" w14:textId="77777777" w:rsidR="00075DA3" w:rsidRPr="006D458E" w:rsidRDefault="00075DA3" w:rsidP="00075DA3">
            <w:pPr>
              <w:pStyle w:val="ListParagraph"/>
              <w:numPr>
                <w:ilvl w:val="0"/>
                <w:numId w:val="105"/>
              </w:numPr>
              <w:rPr>
                <w:rFonts w:ascii="Arial" w:hAnsi="Arial" w:cs="Arial"/>
              </w:rPr>
            </w:pPr>
            <w:r w:rsidRPr="006D458E">
              <w:rPr>
                <w:rFonts w:ascii="Arial" w:hAnsi="Arial" w:cs="Arial"/>
              </w:rPr>
              <w:t xml:space="preserve">Write cohesive, formal, discipline-appropriate arguments and/or theses that make precise, knowledgeable claims and counter-claims, support those claims thoroughly with relevant evidence, and anticipate the reader’s knowledge level.  </w:t>
            </w:r>
          </w:p>
          <w:p w14:paraId="0108BDCE" w14:textId="77777777" w:rsidR="00075DA3" w:rsidRPr="006D458E" w:rsidRDefault="00075DA3" w:rsidP="00724870">
            <w:pPr>
              <w:pStyle w:val="ListParagraph"/>
              <w:rPr>
                <w:rFonts w:ascii="Arial" w:hAnsi="Arial" w:cs="Arial"/>
              </w:rPr>
            </w:pPr>
            <w:r w:rsidRPr="006D458E">
              <w:rPr>
                <w:rFonts w:ascii="Arial" w:hAnsi="Arial" w:cs="Arial"/>
              </w:rPr>
              <w:t>5.W.WL.1</w:t>
            </w:r>
          </w:p>
          <w:p w14:paraId="47662E20" w14:textId="77777777" w:rsidR="00075DA3" w:rsidRPr="006D458E" w:rsidRDefault="00075DA3" w:rsidP="00075DA3">
            <w:pPr>
              <w:pStyle w:val="ListParagraph"/>
              <w:numPr>
                <w:ilvl w:val="0"/>
                <w:numId w:val="107"/>
              </w:numPr>
              <w:rPr>
                <w:rFonts w:ascii="Arial" w:hAnsi="Arial" w:cs="Arial"/>
              </w:rPr>
            </w:pPr>
            <w:r w:rsidRPr="006D458E">
              <w:rPr>
                <w:rFonts w:ascii="Arial" w:hAnsi="Arial" w:cs="Arial"/>
              </w:rPr>
              <w:t>Write cohesive, well-organized and -developed informative/explanatory texts, including the narration of historical events, scientific procedures /experiments, or technical processes. Use precise language and domain-specific vocabulary and attend to the norms and conventions of the discipline, establishing and maintaining a formal style and objective tone.  5.W.WL.2</w:t>
            </w:r>
          </w:p>
          <w:p w14:paraId="3604547F" w14:textId="77777777" w:rsidR="00075DA3" w:rsidRPr="006D458E" w:rsidRDefault="00075DA3" w:rsidP="009D3E57">
            <w:pPr>
              <w:pStyle w:val="ListParagraph"/>
              <w:numPr>
                <w:ilvl w:val="0"/>
                <w:numId w:val="105"/>
              </w:numPr>
              <w:rPr>
                <w:rFonts w:ascii="Arial" w:hAnsi="Arial" w:cs="Arial"/>
              </w:rPr>
            </w:pPr>
            <w:r w:rsidRPr="006D458E">
              <w:rPr>
                <w:rFonts w:ascii="Arial" w:hAnsi="Arial" w:cs="Arial"/>
              </w:rPr>
              <w:t>Produce clear and coherent writing with development, organization, and style appropriate to the task, purpose, and audience.  5.W.WL.5</w:t>
            </w:r>
          </w:p>
          <w:p w14:paraId="5F2A6D64" w14:textId="77777777" w:rsidR="00075DA3" w:rsidRPr="006D458E" w:rsidRDefault="00075DA3" w:rsidP="009D3E57">
            <w:pPr>
              <w:pStyle w:val="ListParagraph"/>
              <w:numPr>
                <w:ilvl w:val="0"/>
                <w:numId w:val="105"/>
              </w:numPr>
              <w:rPr>
                <w:rFonts w:ascii="Arial" w:hAnsi="Arial" w:cs="Arial"/>
              </w:rPr>
            </w:pPr>
            <w:r w:rsidRPr="006D458E">
              <w:rPr>
                <w:rFonts w:ascii="Arial" w:hAnsi="Arial" w:cs="Arial"/>
              </w:rPr>
              <w:t>Use the writing process – planning, revising, editing, rewriting - to develop and strengthen writing as needed in order to sufficiently address both purpose and audience.  5.W.WL.6</w:t>
            </w:r>
          </w:p>
          <w:p w14:paraId="79B38CB0" w14:textId="77777777" w:rsidR="00075DA3" w:rsidRPr="006D458E" w:rsidRDefault="00075DA3" w:rsidP="009D3E57">
            <w:pPr>
              <w:pStyle w:val="ListParagraph"/>
              <w:numPr>
                <w:ilvl w:val="0"/>
                <w:numId w:val="105"/>
              </w:numPr>
              <w:spacing w:after="200" w:line="276" w:lineRule="auto"/>
              <w:rPr>
                <w:rFonts w:ascii="Arial" w:hAnsi="Arial" w:cs="Arial"/>
              </w:rPr>
            </w:pPr>
            <w:r w:rsidRPr="006D458E">
              <w:rPr>
                <w:rFonts w:ascii="Arial" w:hAnsi="Arial" w:cs="Arial"/>
              </w:rPr>
              <w:t>Use the internet and other forms of technology to produce and publish writing that clearly and effectively presents the relationships between various ideas and pieces of information.  5.W.WL.7</w:t>
            </w:r>
          </w:p>
          <w:p w14:paraId="78292356" w14:textId="77777777" w:rsidR="00075DA3" w:rsidRPr="006D458E" w:rsidRDefault="00075DA3" w:rsidP="00075DA3">
            <w:pPr>
              <w:pStyle w:val="ListParagraph"/>
              <w:numPr>
                <w:ilvl w:val="0"/>
                <w:numId w:val="105"/>
              </w:numPr>
              <w:rPr>
                <w:rFonts w:ascii="Arial" w:hAnsi="Arial" w:cs="Arial"/>
              </w:rPr>
            </w:pPr>
            <w:r w:rsidRPr="006D458E">
              <w:rPr>
                <w:rFonts w:ascii="Arial" w:hAnsi="Arial" w:cs="Arial"/>
              </w:rPr>
              <w:lastRenderedPageBreak/>
              <w:t xml:space="preserve">Conduct shorter and more sustained research projects to answer a question or solve a problem, demonstrating understanding of the subject under investigation.  </w:t>
            </w:r>
          </w:p>
          <w:p w14:paraId="5D3D8D8E" w14:textId="77777777" w:rsidR="00075DA3" w:rsidRPr="006D458E" w:rsidRDefault="00075DA3" w:rsidP="00724870">
            <w:pPr>
              <w:pStyle w:val="ListParagraph"/>
              <w:rPr>
                <w:rFonts w:ascii="Arial" w:hAnsi="Arial" w:cs="Arial"/>
              </w:rPr>
            </w:pPr>
            <w:r w:rsidRPr="006D458E">
              <w:rPr>
                <w:rFonts w:ascii="Arial" w:hAnsi="Arial" w:cs="Arial"/>
              </w:rPr>
              <w:t>5.W.WL.8</w:t>
            </w:r>
          </w:p>
          <w:p w14:paraId="1D6C6F68" w14:textId="77777777" w:rsidR="00075DA3" w:rsidRPr="006D458E" w:rsidRDefault="00075DA3" w:rsidP="009D3E57">
            <w:pPr>
              <w:pStyle w:val="ListParagraph"/>
              <w:numPr>
                <w:ilvl w:val="0"/>
                <w:numId w:val="105"/>
              </w:numPr>
              <w:rPr>
                <w:rFonts w:ascii="Arial" w:hAnsi="Arial" w:cs="Arial"/>
              </w:rPr>
            </w:pPr>
            <w:r w:rsidRPr="006D458E">
              <w:rPr>
                <w:rFonts w:ascii="Arial" w:hAnsi="Arial" w:cs="Arial"/>
              </w:rPr>
              <w:t>Gather relevant information from multiple print and digital sources to support analysis, reflection, and research, making effective use of quoting or paraphrasing, integrating information into the text, and following a standard format for citation.  5.W.WL.9</w:t>
            </w:r>
          </w:p>
          <w:p w14:paraId="63FAB50E" w14:textId="77777777" w:rsidR="00075DA3" w:rsidRPr="006D458E" w:rsidRDefault="00075DA3" w:rsidP="009D3E57">
            <w:pPr>
              <w:pStyle w:val="ListParagraph"/>
              <w:numPr>
                <w:ilvl w:val="0"/>
                <w:numId w:val="105"/>
              </w:numPr>
              <w:rPr>
                <w:rFonts w:ascii="Times New Roman (Theme Body Asi" w:hAnsi="Times New Roman (Theme Body Asi" w:cs="Times New Roman"/>
                <w:szCs w:val="20"/>
              </w:rPr>
            </w:pPr>
            <w:r w:rsidRPr="006D458E">
              <w:rPr>
                <w:rFonts w:ascii="Arial" w:hAnsi="Arial" w:cs="Arial"/>
              </w:rPr>
              <w:t>Write routinely over both shorter time frames (a single sitting) and extended time frames (with time for reflection and revision) for a range of discipline-specific tasks, purposes, and audiences.  5.W.WL.10</w:t>
            </w:r>
          </w:p>
        </w:tc>
      </w:tr>
      <w:tr w:rsidR="00C74FC8" w:rsidRPr="006D458E" w14:paraId="3A378C01" w14:textId="77777777" w:rsidTr="00194F17">
        <w:trPr>
          <w:trHeight w:val="240"/>
        </w:trPr>
        <w:tc>
          <w:tcPr>
            <w:tcW w:w="0" w:type="auto"/>
            <w:tcBorders>
              <w:top w:val="single" w:sz="6" w:space="0" w:color="000000"/>
              <w:left w:val="single" w:sz="6" w:space="0" w:color="000000"/>
              <w:bottom w:val="single" w:sz="4" w:space="0" w:color="auto"/>
              <w:right w:val="single" w:sz="6" w:space="0" w:color="000000"/>
            </w:tcBorders>
            <w:shd w:val="clear" w:color="auto" w:fill="FFFFFF"/>
            <w:tcMar>
              <w:top w:w="105" w:type="dxa"/>
              <w:left w:w="105" w:type="dxa"/>
              <w:bottom w:w="105" w:type="dxa"/>
              <w:right w:w="105" w:type="dxa"/>
            </w:tcMar>
          </w:tcPr>
          <w:p w14:paraId="4F3EE081" w14:textId="77777777" w:rsidR="00075DA3" w:rsidRPr="006D458E" w:rsidRDefault="00075DA3" w:rsidP="00F43852">
            <w:pPr>
              <w:spacing w:line="0" w:lineRule="atLeast"/>
              <w:jc w:val="center"/>
              <w:rPr>
                <w:rFonts w:ascii="Arial" w:hAnsi="Arial" w:cs="Arial"/>
              </w:rPr>
            </w:pPr>
            <w:r w:rsidRPr="006D458E">
              <w:rPr>
                <w:rFonts w:ascii="Arial" w:hAnsi="Arial" w:cs="Arial"/>
                <w:b/>
                <w:bCs/>
                <w:shd w:val="clear" w:color="auto" w:fill="FFFFFF"/>
              </w:rPr>
              <w:lastRenderedPageBreak/>
              <w:t>Evidence for Assessing Learning</w:t>
            </w:r>
          </w:p>
        </w:tc>
      </w:tr>
      <w:tr w:rsidR="00F43852" w:rsidRPr="006D458E" w14:paraId="72394BE4" w14:textId="77777777" w:rsidTr="001A34CE">
        <w:trPr>
          <w:trHeight w:val="1541"/>
        </w:trPr>
        <w:tc>
          <w:tcPr>
            <w:tcW w:w="0" w:type="auto"/>
            <w:tcBorders>
              <w:top w:val="single" w:sz="4" w:space="0" w:color="auto"/>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002E5B9" w14:textId="77777777" w:rsidR="00F43852" w:rsidRPr="006D458E" w:rsidRDefault="00F43852" w:rsidP="00724870">
            <w:pPr>
              <w:rPr>
                <w:rFonts w:ascii="Arial" w:hAnsi="Arial" w:cs="Arial"/>
                <w:b/>
                <w:bCs/>
                <w:shd w:val="clear" w:color="auto" w:fill="FFFFFF"/>
              </w:rPr>
            </w:pPr>
            <w:r w:rsidRPr="006D458E">
              <w:rPr>
                <w:rFonts w:ascii="Arial" w:hAnsi="Arial" w:cs="Arial"/>
                <w:b/>
                <w:bCs/>
                <w:shd w:val="clear" w:color="auto" w:fill="FFFFFF"/>
              </w:rPr>
              <w:t>Performance Tasks:</w:t>
            </w:r>
          </w:p>
          <w:p w14:paraId="41892B96" w14:textId="77777777" w:rsidR="00F43852" w:rsidRPr="006D458E" w:rsidRDefault="00F43852" w:rsidP="00075DA3">
            <w:pPr>
              <w:pStyle w:val="ListParagraph"/>
              <w:numPr>
                <w:ilvl w:val="0"/>
                <w:numId w:val="107"/>
              </w:numPr>
              <w:rPr>
                <w:rFonts w:ascii="Arial" w:eastAsia="Times New Roman" w:hAnsi="Arial" w:cs="Arial"/>
                <w:b/>
              </w:rPr>
            </w:pPr>
            <w:r w:rsidRPr="006D458E">
              <w:rPr>
                <w:rFonts w:ascii="Arial" w:eastAsia="Times New Roman" w:hAnsi="Arial" w:cs="Arial"/>
              </w:rPr>
              <w:t>CCC Level 5 (Low ASE) Final Writing Assessment</w:t>
            </w:r>
          </w:p>
          <w:p w14:paraId="4659DE80" w14:textId="77777777" w:rsidR="00F43852" w:rsidRPr="006D458E" w:rsidRDefault="00F43852" w:rsidP="00075DA3">
            <w:pPr>
              <w:pStyle w:val="ListParagraph"/>
              <w:numPr>
                <w:ilvl w:val="0"/>
                <w:numId w:val="107"/>
              </w:numPr>
              <w:rPr>
                <w:rFonts w:ascii="Arial" w:eastAsia="Times New Roman" w:hAnsi="Arial" w:cs="Arial"/>
                <w:b/>
              </w:rPr>
            </w:pPr>
            <w:r w:rsidRPr="006D458E">
              <w:rPr>
                <w:rFonts w:ascii="Arial" w:eastAsia="Times New Roman" w:hAnsi="Arial" w:cs="Arial"/>
              </w:rPr>
              <w:t>Writing portfolio</w:t>
            </w:r>
          </w:p>
          <w:p w14:paraId="00B9B982" w14:textId="77777777" w:rsidR="00F43852" w:rsidRPr="006D458E" w:rsidRDefault="00F43852" w:rsidP="00075DA3">
            <w:pPr>
              <w:pStyle w:val="ListParagraph"/>
              <w:numPr>
                <w:ilvl w:val="0"/>
                <w:numId w:val="107"/>
              </w:numPr>
              <w:rPr>
                <w:rFonts w:ascii="Arial" w:eastAsia="Times New Roman" w:hAnsi="Arial" w:cs="Arial"/>
                <w:b/>
              </w:rPr>
            </w:pPr>
            <w:r w:rsidRPr="006D458E">
              <w:rPr>
                <w:rFonts w:ascii="Arial" w:eastAsia="Times New Roman" w:hAnsi="Arial" w:cs="Arial"/>
              </w:rPr>
              <w:t>Teacher observation of in-class writing tasks and process</w:t>
            </w:r>
          </w:p>
          <w:p w14:paraId="700E5E01" w14:textId="6B8E04E4" w:rsidR="00F43852" w:rsidRPr="006D458E" w:rsidRDefault="00C164E1" w:rsidP="00F43852">
            <w:pPr>
              <w:pStyle w:val="ListParagraph"/>
              <w:numPr>
                <w:ilvl w:val="0"/>
                <w:numId w:val="107"/>
              </w:numPr>
              <w:rPr>
                <w:rFonts w:ascii="Arial" w:hAnsi="Arial" w:cs="Arial"/>
                <w:b/>
                <w:bCs/>
                <w:shd w:val="clear" w:color="auto" w:fill="FFFFFF"/>
              </w:rPr>
            </w:pPr>
            <w:r w:rsidRPr="006D458E">
              <w:rPr>
                <w:rFonts w:ascii="Arial" w:eastAsia="Times New Roman" w:hAnsi="Arial" w:cs="Arial"/>
              </w:rPr>
              <w:t xml:space="preserve">Teacher- and self-evaluation </w:t>
            </w:r>
            <w:r w:rsidR="00F43852" w:rsidRPr="006D458E">
              <w:rPr>
                <w:rFonts w:ascii="Arial" w:eastAsia="Times New Roman" w:hAnsi="Arial" w:cs="Arial"/>
              </w:rPr>
              <w:t>of writing using appropriate rubrics</w:t>
            </w:r>
          </w:p>
        </w:tc>
      </w:tr>
      <w:tr w:rsidR="00C74FC8" w:rsidRPr="006D458E" w14:paraId="68C8AADD"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B21550E" w14:textId="77777777" w:rsidR="00075DA3" w:rsidRPr="006D458E" w:rsidRDefault="00075DA3" w:rsidP="00724870">
            <w:pPr>
              <w:spacing w:line="0" w:lineRule="atLeast"/>
              <w:jc w:val="center"/>
              <w:rPr>
                <w:rFonts w:ascii="Times" w:hAnsi="Times" w:cs="Times New Roman"/>
                <w:sz w:val="20"/>
                <w:szCs w:val="20"/>
              </w:rPr>
            </w:pPr>
            <w:r w:rsidRPr="006D458E">
              <w:rPr>
                <w:rFonts w:ascii="Arial" w:hAnsi="Arial" w:cs="Arial"/>
                <w:b/>
                <w:bCs/>
                <w:shd w:val="clear" w:color="auto" w:fill="FFFFFF"/>
              </w:rPr>
              <w:t>Building the Learning Plan</w:t>
            </w:r>
          </w:p>
        </w:tc>
      </w:tr>
      <w:tr w:rsidR="00C74FC8" w:rsidRPr="006D458E" w14:paraId="1CFE7C8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54FC3A3" w14:textId="77777777" w:rsidR="00075DA3" w:rsidRPr="006D458E" w:rsidRDefault="00075DA3" w:rsidP="00F43852">
            <w:pPr>
              <w:spacing w:line="0" w:lineRule="atLeast"/>
              <w:rPr>
                <w:rFonts w:ascii="Arial" w:hAnsi="Arial" w:cs="Arial"/>
                <w:b/>
                <w:bCs/>
                <w:shd w:val="clear" w:color="auto" w:fill="FFFFFF"/>
              </w:rPr>
            </w:pPr>
            <w:r w:rsidRPr="006D458E">
              <w:rPr>
                <w:rFonts w:ascii="Arial" w:hAnsi="Arial" w:cs="Arial"/>
                <w:b/>
                <w:bCs/>
                <w:shd w:val="clear" w:color="auto" w:fill="FFFFFF"/>
              </w:rPr>
              <w:t>Sample Classroom Activities and/or Lesson Plans:</w:t>
            </w:r>
          </w:p>
          <w:p w14:paraId="5D8D824D" w14:textId="69944FBB" w:rsidR="000C5CD2" w:rsidRPr="006D458E" w:rsidRDefault="000C5CD2" w:rsidP="000C5CD2">
            <w:pPr>
              <w:pStyle w:val="ListParagraph"/>
              <w:numPr>
                <w:ilvl w:val="0"/>
                <w:numId w:val="178"/>
              </w:numPr>
              <w:rPr>
                <w:rFonts w:ascii="Arial" w:hAnsi="Arial" w:cs="Arial"/>
                <w:b/>
              </w:rPr>
            </w:pPr>
            <w:r w:rsidRPr="006D458E">
              <w:rPr>
                <w:rFonts w:ascii="Arial" w:hAnsi="Arial" w:cs="Arial"/>
              </w:rPr>
              <w:t>Write a variety of arguments/theses that are appropriate to a specific discipline</w:t>
            </w:r>
            <w:r w:rsidR="000E50FB" w:rsidRPr="006D458E">
              <w:rPr>
                <w:rFonts w:ascii="Arial" w:hAnsi="Arial" w:cs="Arial"/>
              </w:rPr>
              <w:t>.</w:t>
            </w:r>
          </w:p>
          <w:p w14:paraId="18CCB27F" w14:textId="0E2D48B4" w:rsidR="000C5CD2" w:rsidRPr="006D458E" w:rsidRDefault="000C5CD2" w:rsidP="000C5CD2">
            <w:pPr>
              <w:pStyle w:val="ListParagraph"/>
              <w:numPr>
                <w:ilvl w:val="0"/>
                <w:numId w:val="178"/>
              </w:numPr>
              <w:rPr>
                <w:rFonts w:ascii="Arial" w:hAnsi="Arial" w:cs="Arial"/>
                <w:b/>
              </w:rPr>
            </w:pPr>
            <w:r w:rsidRPr="006D458E">
              <w:rPr>
                <w:rFonts w:ascii="Arial" w:hAnsi="Arial" w:cs="Arial"/>
              </w:rPr>
              <w:t>Conduct research projects and write reports.  For example:</w:t>
            </w:r>
          </w:p>
          <w:p w14:paraId="152AE6B0" w14:textId="77777777" w:rsidR="00033AE8" w:rsidRPr="006D458E" w:rsidRDefault="00033AE8" w:rsidP="00033AE8">
            <w:pPr>
              <w:pStyle w:val="ListParagraph"/>
              <w:rPr>
                <w:rFonts w:ascii="Arial" w:hAnsi="Arial" w:cs="Arial"/>
                <w:b/>
              </w:rPr>
            </w:pPr>
          </w:p>
          <w:p w14:paraId="10113EE0" w14:textId="77777777" w:rsidR="00075DA3" w:rsidRPr="006D458E" w:rsidRDefault="00075DA3" w:rsidP="000C5CD2">
            <w:pPr>
              <w:pStyle w:val="ListParagraph"/>
              <w:numPr>
                <w:ilvl w:val="0"/>
                <w:numId w:val="178"/>
              </w:numPr>
              <w:rPr>
                <w:rFonts w:ascii="Arial" w:hAnsi="Arial" w:cs="Arial"/>
              </w:rPr>
            </w:pPr>
            <w:r w:rsidRPr="006D458E">
              <w:rPr>
                <w:rFonts w:ascii="Arial" w:hAnsi="Arial" w:cs="Arial"/>
              </w:rPr>
              <w:t>Using the CCC lesson set on U.S. History of the 20</w:t>
            </w:r>
            <w:r w:rsidRPr="006D458E">
              <w:rPr>
                <w:rFonts w:ascii="Arial" w:hAnsi="Arial" w:cs="Arial"/>
                <w:vertAlign w:val="superscript"/>
              </w:rPr>
              <w:t>th</w:t>
            </w:r>
            <w:r w:rsidRPr="006D458E">
              <w:rPr>
                <w:rFonts w:ascii="Arial" w:hAnsi="Arial" w:cs="Arial"/>
              </w:rPr>
              <w:t xml:space="preserve"> century:</w:t>
            </w:r>
          </w:p>
          <w:p w14:paraId="00A5D831" w14:textId="77777777" w:rsidR="00075DA3" w:rsidRPr="006D458E" w:rsidRDefault="00075DA3" w:rsidP="000C5CD2">
            <w:pPr>
              <w:pStyle w:val="ListParagraph"/>
              <w:numPr>
                <w:ilvl w:val="1"/>
                <w:numId w:val="178"/>
              </w:numPr>
              <w:rPr>
                <w:rFonts w:ascii="Arial" w:eastAsia="Times New Roman" w:hAnsi="Arial" w:cs="Arial"/>
                <w:b/>
              </w:rPr>
            </w:pPr>
            <w:r w:rsidRPr="006D458E">
              <w:rPr>
                <w:rFonts w:ascii="Arial" w:eastAsia="Times New Roman" w:hAnsi="Arial" w:cs="Arial"/>
              </w:rPr>
              <w:t>Read about and research three historical figures from the Progressive era: Teddy Roosevelt, Jane Addams and Ida B. Wells.  Write a persuasive essay on which figure you admire the most and/or which was the most influential and why, citing evidence from your research.</w:t>
            </w:r>
          </w:p>
          <w:p w14:paraId="756387D8" w14:textId="77777777" w:rsidR="00075DA3" w:rsidRPr="006D458E" w:rsidRDefault="00075DA3" w:rsidP="000C5CD2">
            <w:pPr>
              <w:pStyle w:val="ListParagraph"/>
              <w:numPr>
                <w:ilvl w:val="1"/>
                <w:numId w:val="178"/>
              </w:numPr>
              <w:rPr>
                <w:rFonts w:ascii="Arial" w:eastAsia="Times New Roman" w:hAnsi="Arial" w:cs="Arial"/>
                <w:b/>
              </w:rPr>
            </w:pPr>
            <w:r w:rsidRPr="006D458E">
              <w:rPr>
                <w:rFonts w:ascii="Arial" w:eastAsia="Times New Roman" w:hAnsi="Arial" w:cs="Arial"/>
              </w:rPr>
              <w:t>Read about and research the issues facing immigrants of the early 20</w:t>
            </w:r>
            <w:r w:rsidRPr="006D458E">
              <w:rPr>
                <w:rFonts w:ascii="Arial" w:eastAsia="Times New Roman" w:hAnsi="Arial" w:cs="Arial"/>
                <w:vertAlign w:val="superscript"/>
              </w:rPr>
              <w:t>th</w:t>
            </w:r>
            <w:r w:rsidRPr="006D458E">
              <w:rPr>
                <w:rFonts w:ascii="Arial" w:eastAsia="Times New Roman" w:hAnsi="Arial" w:cs="Arial"/>
              </w:rPr>
              <w:t xml:space="preserve"> century and the issues facing today’s immigrants.  Write an essay and prepare a PowerPoint presentation for the class comparing and contrasting those issues.</w:t>
            </w:r>
          </w:p>
          <w:p w14:paraId="065F6495" w14:textId="11192F03" w:rsidR="00075DA3" w:rsidRPr="006D458E" w:rsidRDefault="00075DA3" w:rsidP="000C5CD2">
            <w:pPr>
              <w:pStyle w:val="ListParagraph"/>
              <w:numPr>
                <w:ilvl w:val="1"/>
                <w:numId w:val="178"/>
              </w:numPr>
              <w:rPr>
                <w:rFonts w:ascii="Arial" w:eastAsia="Times New Roman" w:hAnsi="Arial" w:cs="Arial"/>
                <w:b/>
              </w:rPr>
            </w:pPr>
            <w:r w:rsidRPr="006D458E">
              <w:rPr>
                <w:rFonts w:ascii="Arial" w:eastAsia="Times New Roman" w:hAnsi="Arial" w:cs="Arial"/>
              </w:rPr>
              <w:t>Read about and research the life of an early 20</w:t>
            </w:r>
            <w:r w:rsidRPr="006D458E">
              <w:rPr>
                <w:rFonts w:ascii="Arial" w:eastAsia="Times New Roman" w:hAnsi="Arial" w:cs="Arial"/>
                <w:vertAlign w:val="superscript"/>
              </w:rPr>
              <w:t>th</w:t>
            </w:r>
            <w:r w:rsidRPr="006D458E">
              <w:rPr>
                <w:rFonts w:ascii="Arial" w:eastAsia="Times New Roman" w:hAnsi="Arial" w:cs="Arial"/>
              </w:rPr>
              <w:t>-century immigrant (Rose Freedman, for example, the last survivor of the Triangle Factory Fi</w:t>
            </w:r>
            <w:r w:rsidR="000C5CD2" w:rsidRPr="006D458E">
              <w:rPr>
                <w:rFonts w:ascii="Arial" w:eastAsia="Times New Roman" w:hAnsi="Arial" w:cs="Arial"/>
              </w:rPr>
              <w:t>re) and the life of an African-</w:t>
            </w:r>
            <w:r w:rsidRPr="006D458E">
              <w:rPr>
                <w:rFonts w:ascii="Arial" w:eastAsia="Times New Roman" w:hAnsi="Arial" w:cs="Arial"/>
              </w:rPr>
              <w:t xml:space="preserve">American who participated in the Great Migration (Ida Mae Brandon Gladney, for example, from </w:t>
            </w:r>
            <w:r w:rsidRPr="006D458E">
              <w:rPr>
                <w:rFonts w:ascii="Arial" w:eastAsia="Times New Roman" w:hAnsi="Arial" w:cs="Arial"/>
                <w:i/>
              </w:rPr>
              <w:t>The Warmth of Other Suns</w:t>
            </w:r>
            <w:r w:rsidRPr="006D458E">
              <w:rPr>
                <w:rFonts w:ascii="Arial" w:eastAsia="Times New Roman" w:hAnsi="Arial" w:cs="Arial"/>
              </w:rPr>
              <w:t xml:space="preserve"> by Isabel Wilkerson).  Write a paper comparing and contrasting the issues faced by urban immigrants and African Americans of the Great Migration.</w:t>
            </w:r>
          </w:p>
          <w:p w14:paraId="14A25191" w14:textId="77777777" w:rsidR="00075DA3" w:rsidRPr="006D458E" w:rsidRDefault="00075DA3" w:rsidP="000C5CD2">
            <w:pPr>
              <w:pStyle w:val="ListParagraph"/>
              <w:numPr>
                <w:ilvl w:val="1"/>
                <w:numId w:val="178"/>
              </w:numPr>
              <w:rPr>
                <w:rFonts w:ascii="Arial" w:eastAsia="Times New Roman" w:hAnsi="Arial" w:cs="Arial"/>
                <w:b/>
              </w:rPr>
            </w:pPr>
            <w:r w:rsidRPr="006D458E">
              <w:rPr>
                <w:rFonts w:ascii="Arial" w:eastAsia="Times New Roman" w:hAnsi="Arial" w:cs="Arial"/>
              </w:rPr>
              <w:t>Interview a participant of the Great Migration and write a paper based on your findings about why the participant left the South and how her/his life in the North compared with the life s/he left behind.</w:t>
            </w:r>
          </w:p>
          <w:p w14:paraId="321FEC50" w14:textId="77777777" w:rsidR="00075DA3" w:rsidRPr="006D458E" w:rsidRDefault="00075DA3" w:rsidP="000C5CD2">
            <w:pPr>
              <w:pStyle w:val="ListParagraph"/>
              <w:numPr>
                <w:ilvl w:val="0"/>
                <w:numId w:val="178"/>
              </w:numPr>
              <w:rPr>
                <w:rFonts w:ascii="Arial" w:eastAsia="Times New Roman" w:hAnsi="Arial" w:cs="Arial"/>
                <w:b/>
              </w:rPr>
            </w:pPr>
            <w:r w:rsidRPr="006D458E">
              <w:rPr>
                <w:rFonts w:ascii="Arial" w:eastAsia="Times New Roman" w:hAnsi="Arial" w:cs="Arial"/>
              </w:rPr>
              <w:t xml:space="preserve">Interview residents of your neighborhood about what problems are the most pressing and what could be done to resolve those problems.  Prepare a written </w:t>
            </w:r>
            <w:r w:rsidRPr="006D458E">
              <w:rPr>
                <w:rFonts w:ascii="Arial" w:eastAsia="Times New Roman" w:hAnsi="Arial" w:cs="Arial"/>
              </w:rPr>
              <w:lastRenderedPageBreak/>
              <w:t>report with graphs or charts to illustrate what you learned.</w:t>
            </w:r>
          </w:p>
          <w:p w14:paraId="29E2CF8D" w14:textId="6B4268D0" w:rsidR="001B57EA" w:rsidRPr="006D458E" w:rsidRDefault="001B57EA" w:rsidP="001B57EA">
            <w:pPr>
              <w:pStyle w:val="ListParagraph"/>
              <w:numPr>
                <w:ilvl w:val="0"/>
                <w:numId w:val="178"/>
              </w:numPr>
              <w:rPr>
                <w:rFonts w:ascii="Arial" w:hAnsi="Arial" w:cs="Arial"/>
                <w:b/>
              </w:rPr>
            </w:pPr>
            <w:r w:rsidRPr="006D458E">
              <w:rPr>
                <w:rFonts w:ascii="Arial" w:eastAsia="Times New Roman" w:hAnsi="Arial" w:cs="Arial"/>
              </w:rPr>
              <w:t xml:space="preserve">Conduct a survey of adult education students in your class and/or on your campus.  Find out why they left school when they were young.  Prepare a written report as well as charts and/or graphs to illustrate your information.  Present it to your class and/or administrators at your college as a PowerPoint presentation.   </w:t>
            </w:r>
          </w:p>
          <w:p w14:paraId="0DB97B3A" w14:textId="77777777" w:rsidR="00075DA3" w:rsidRPr="006D458E" w:rsidRDefault="00075DA3" w:rsidP="000C5CD2">
            <w:pPr>
              <w:pStyle w:val="ListParagraph"/>
              <w:numPr>
                <w:ilvl w:val="0"/>
                <w:numId w:val="178"/>
              </w:numPr>
              <w:rPr>
                <w:rFonts w:ascii="Arial" w:eastAsia="Times New Roman" w:hAnsi="Arial" w:cs="Arial"/>
                <w:b/>
              </w:rPr>
            </w:pPr>
            <w:r w:rsidRPr="006D458E">
              <w:rPr>
                <w:rFonts w:ascii="Arial" w:eastAsia="Times New Roman" w:hAnsi="Arial" w:cs="Arial"/>
              </w:rPr>
              <w:t>Research an environmental issue in your neighborhood (for example, air or noise pollution) and write a letter to your alderman describing the problem and asking for his/her support to resolve it.  Share his/her response with the class.</w:t>
            </w:r>
          </w:p>
          <w:p w14:paraId="1FB92276" w14:textId="77777777" w:rsidR="00075DA3" w:rsidRPr="006D458E" w:rsidRDefault="00075DA3" w:rsidP="000C5CD2">
            <w:pPr>
              <w:pStyle w:val="ListParagraph"/>
              <w:numPr>
                <w:ilvl w:val="0"/>
                <w:numId w:val="178"/>
              </w:numPr>
              <w:spacing w:line="0" w:lineRule="atLeast"/>
              <w:rPr>
                <w:rFonts w:ascii="Arial" w:hAnsi="Arial" w:cs="Arial"/>
                <w:b/>
                <w:bCs/>
                <w:shd w:val="clear" w:color="auto" w:fill="FFFFFF"/>
              </w:rPr>
            </w:pPr>
            <w:r w:rsidRPr="006D458E">
              <w:rPr>
                <w:rFonts w:ascii="Arial" w:eastAsia="Times New Roman" w:hAnsi="Arial" w:cs="Arial"/>
              </w:rPr>
              <w:t xml:space="preserve">Using the scientific method, conduct a science experiment related to the life or physical science the class is studying.  Write up your procedure and results.  </w:t>
            </w:r>
          </w:p>
          <w:p w14:paraId="1C6BB9CC" w14:textId="77777777" w:rsidR="00075DA3" w:rsidRPr="006D458E" w:rsidRDefault="00075DA3" w:rsidP="000C5CD2">
            <w:pPr>
              <w:pStyle w:val="ListParagraph"/>
              <w:numPr>
                <w:ilvl w:val="0"/>
                <w:numId w:val="178"/>
              </w:numPr>
              <w:rPr>
                <w:rFonts w:ascii="Arial" w:hAnsi="Arial" w:cs="Arial"/>
                <w:b/>
              </w:rPr>
            </w:pPr>
            <w:r w:rsidRPr="006D458E">
              <w:rPr>
                <w:rFonts w:ascii="Arial" w:hAnsi="Arial" w:cs="Arial"/>
              </w:rPr>
              <w:t xml:space="preserve">Research and write an argument on a particular social studies topic. Each student picks person, place or event within content being studied.   </w:t>
            </w:r>
          </w:p>
          <w:p w14:paraId="6BC39209" w14:textId="05E2B881" w:rsidR="00075DA3" w:rsidRPr="006D458E" w:rsidRDefault="00075DA3" w:rsidP="000C5CD2">
            <w:pPr>
              <w:pStyle w:val="ListParagraph"/>
              <w:numPr>
                <w:ilvl w:val="0"/>
                <w:numId w:val="178"/>
              </w:numPr>
              <w:rPr>
                <w:rFonts w:ascii="Arial" w:hAnsi="Arial" w:cs="Arial"/>
                <w:b/>
              </w:rPr>
            </w:pPr>
            <w:r w:rsidRPr="006D458E">
              <w:rPr>
                <w:rFonts w:ascii="Arial" w:hAnsi="Arial" w:cs="Arial"/>
              </w:rPr>
              <w:t>Research and write a narrative of an historical event</w:t>
            </w:r>
            <w:r w:rsidR="001B57EA" w:rsidRPr="006D458E">
              <w:rPr>
                <w:rFonts w:ascii="Arial" w:hAnsi="Arial" w:cs="Arial"/>
              </w:rPr>
              <w:t>.</w:t>
            </w:r>
          </w:p>
          <w:p w14:paraId="7BD2027F" w14:textId="77777777" w:rsidR="00075DA3" w:rsidRPr="006D458E" w:rsidRDefault="00075DA3" w:rsidP="000C5CD2">
            <w:pPr>
              <w:pStyle w:val="ListParagraph"/>
              <w:numPr>
                <w:ilvl w:val="0"/>
                <w:numId w:val="178"/>
              </w:numPr>
              <w:rPr>
                <w:rFonts w:ascii="Arial" w:hAnsi="Arial" w:cs="Arial"/>
                <w:b/>
              </w:rPr>
            </w:pPr>
            <w:r w:rsidRPr="006D458E">
              <w:rPr>
                <w:rFonts w:ascii="Arial" w:hAnsi="Arial" w:cs="Arial"/>
              </w:rPr>
              <w:t>Write a report on a technical process, such as how to troubleshoot a particular problem with computer software.</w:t>
            </w:r>
          </w:p>
          <w:p w14:paraId="29E0A0AA" w14:textId="77777777" w:rsidR="00033AE8" w:rsidRPr="006D458E" w:rsidRDefault="00033AE8" w:rsidP="00033AE8">
            <w:pPr>
              <w:pStyle w:val="ListParagraph"/>
              <w:rPr>
                <w:rFonts w:ascii="Arial" w:hAnsi="Arial" w:cs="Arial"/>
                <w:b/>
              </w:rPr>
            </w:pPr>
          </w:p>
          <w:p w14:paraId="64DEA2AB" w14:textId="77777777" w:rsidR="000E50FB" w:rsidRPr="006D458E" w:rsidRDefault="000E50FB" w:rsidP="000E50FB">
            <w:pPr>
              <w:pStyle w:val="ListParagraph"/>
              <w:numPr>
                <w:ilvl w:val="0"/>
                <w:numId w:val="178"/>
              </w:numPr>
              <w:rPr>
                <w:rFonts w:ascii="Arial" w:hAnsi="Arial" w:cs="Arial"/>
                <w:b/>
              </w:rPr>
            </w:pPr>
            <w:r w:rsidRPr="006D458E">
              <w:rPr>
                <w:rFonts w:ascii="Arial" w:hAnsi="Arial" w:cs="Arial"/>
              </w:rPr>
              <w:t>Assign each student/or a group to be a topic expert for the week. That student/group helps lead the class discussion.</w:t>
            </w:r>
          </w:p>
          <w:p w14:paraId="4C137022" w14:textId="77777777" w:rsidR="000E50FB" w:rsidRPr="006D458E" w:rsidRDefault="000E50FB" w:rsidP="000E50FB">
            <w:pPr>
              <w:rPr>
                <w:rFonts w:ascii="Arial" w:hAnsi="Arial" w:cs="Arial"/>
                <w:b/>
              </w:rPr>
            </w:pPr>
          </w:p>
          <w:p w14:paraId="05186145" w14:textId="77777777" w:rsidR="006D7926" w:rsidRPr="006D458E" w:rsidRDefault="006D7926" w:rsidP="000C5CD2">
            <w:pPr>
              <w:pStyle w:val="ListParagraph"/>
              <w:numPr>
                <w:ilvl w:val="0"/>
                <w:numId w:val="178"/>
              </w:numPr>
              <w:rPr>
                <w:rFonts w:ascii="Arial" w:hAnsi="Arial" w:cs="Arial"/>
                <w:b/>
              </w:rPr>
            </w:pPr>
            <w:r w:rsidRPr="006D458E">
              <w:rPr>
                <w:rFonts w:ascii="Arial" w:hAnsi="Arial" w:cs="Arial"/>
              </w:rPr>
              <w:t>Use the writing process to strengthen writing</w:t>
            </w:r>
          </w:p>
          <w:p w14:paraId="13585089" w14:textId="77777777" w:rsidR="006D7926" w:rsidRPr="006D458E" w:rsidRDefault="006D7926" w:rsidP="000C5CD2">
            <w:pPr>
              <w:pStyle w:val="ListParagraph"/>
              <w:numPr>
                <w:ilvl w:val="0"/>
                <w:numId w:val="178"/>
              </w:numPr>
              <w:rPr>
                <w:rFonts w:ascii="Arial" w:hAnsi="Arial" w:cs="Arial"/>
                <w:b/>
              </w:rPr>
            </w:pPr>
            <w:r w:rsidRPr="006D458E">
              <w:rPr>
                <w:rFonts w:ascii="Arial" w:hAnsi="Arial" w:cs="Arial"/>
              </w:rPr>
              <w:t>Use technology to produce, publish, and update writing and to gather information that supports claims</w:t>
            </w:r>
          </w:p>
          <w:p w14:paraId="3E1661A6" w14:textId="77777777" w:rsidR="006D7926" w:rsidRPr="006D458E" w:rsidRDefault="006D7926" w:rsidP="000C5CD2">
            <w:pPr>
              <w:pStyle w:val="ListParagraph"/>
              <w:numPr>
                <w:ilvl w:val="0"/>
                <w:numId w:val="178"/>
              </w:numPr>
              <w:rPr>
                <w:rFonts w:ascii="Arial" w:hAnsi="Arial" w:cs="Arial"/>
                <w:b/>
              </w:rPr>
            </w:pPr>
            <w:r w:rsidRPr="006D458E">
              <w:rPr>
                <w:rFonts w:ascii="Arial" w:hAnsi="Arial" w:cs="Arial"/>
              </w:rPr>
              <w:t>Use technology to present writing in a public setting that shows understanding of new information</w:t>
            </w:r>
          </w:p>
          <w:p w14:paraId="1FA87789" w14:textId="77777777" w:rsidR="006D7926" w:rsidRPr="006D458E" w:rsidRDefault="006D7926" w:rsidP="000E50FB">
            <w:pPr>
              <w:rPr>
                <w:rFonts w:ascii="Arial" w:hAnsi="Arial" w:cs="Arial"/>
                <w:b/>
              </w:rPr>
            </w:pPr>
          </w:p>
        </w:tc>
      </w:tr>
      <w:tr w:rsidR="00C74FC8" w:rsidRPr="006D458E" w14:paraId="193AB111"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69FC95B1" w14:textId="77777777" w:rsidR="00075DA3" w:rsidRPr="006D458E" w:rsidRDefault="00075DA3" w:rsidP="00E37282">
            <w:pPr>
              <w:rPr>
                <w:rFonts w:ascii="Times" w:hAnsi="Times" w:cs="Times New Roman"/>
                <w:sz w:val="20"/>
                <w:szCs w:val="20"/>
              </w:rPr>
            </w:pPr>
            <w:r w:rsidRPr="006D458E">
              <w:rPr>
                <w:rFonts w:ascii="Arial" w:hAnsi="Arial" w:cs="Arial"/>
                <w:b/>
                <w:bCs/>
                <w:shd w:val="clear" w:color="auto" w:fill="FFFFFF"/>
              </w:rPr>
              <w:lastRenderedPageBreak/>
              <w:t>Learning Activities:</w:t>
            </w:r>
          </w:p>
          <w:p w14:paraId="1A07A628" w14:textId="77777777" w:rsidR="00075DA3" w:rsidRPr="006D458E" w:rsidRDefault="00075DA3" w:rsidP="00B676E9">
            <w:pPr>
              <w:spacing w:line="0" w:lineRule="atLeast"/>
              <w:rPr>
                <w:rFonts w:ascii="Arial" w:hAnsi="Arial" w:cs="Arial"/>
                <w:i/>
                <w:iCs/>
                <w:shd w:val="clear" w:color="auto" w:fill="FFFFFF"/>
              </w:rPr>
            </w:pPr>
            <w:r w:rsidRPr="006D458E">
              <w:rPr>
                <w:rFonts w:ascii="Arial" w:hAnsi="Arial" w:cs="Arial"/>
                <w:i/>
                <w:iCs/>
                <w:shd w:val="clear" w:color="auto" w:fill="FFFFFF"/>
              </w:rPr>
              <w:t>(interventions for students who are not progressing, instructional strategies, differentiated instruction, re-teaching options)</w:t>
            </w:r>
          </w:p>
          <w:p w14:paraId="327E13DD" w14:textId="77777777" w:rsidR="00075DA3" w:rsidRPr="006D458E" w:rsidRDefault="00075DA3" w:rsidP="00075DA3">
            <w:pPr>
              <w:pStyle w:val="ListParagraph"/>
              <w:numPr>
                <w:ilvl w:val="0"/>
                <w:numId w:val="84"/>
              </w:numPr>
              <w:spacing w:line="0" w:lineRule="atLeast"/>
              <w:rPr>
                <w:rFonts w:ascii="Arial" w:hAnsi="Arial" w:cs="Arial"/>
              </w:rPr>
            </w:pPr>
            <w:r w:rsidRPr="006D458E">
              <w:rPr>
                <w:rFonts w:ascii="Arial" w:hAnsi="Arial" w:cs="Arial"/>
                <w:iCs/>
                <w:shd w:val="clear" w:color="auto" w:fill="FFFFFF"/>
              </w:rPr>
              <w:t>Re-teach material one-on-one.</w:t>
            </w:r>
          </w:p>
          <w:p w14:paraId="29CCDC21" w14:textId="77777777" w:rsidR="00075DA3" w:rsidRPr="006D458E" w:rsidRDefault="00075DA3" w:rsidP="00075DA3">
            <w:pPr>
              <w:pStyle w:val="ListParagraph"/>
              <w:numPr>
                <w:ilvl w:val="0"/>
                <w:numId w:val="84"/>
              </w:numPr>
              <w:spacing w:line="0" w:lineRule="atLeast"/>
              <w:rPr>
                <w:rFonts w:ascii="Arial" w:hAnsi="Arial" w:cs="Arial"/>
              </w:rPr>
            </w:pPr>
            <w:r w:rsidRPr="006D458E">
              <w:rPr>
                <w:rFonts w:ascii="Arial" w:hAnsi="Arial" w:cs="Arial"/>
                <w:iCs/>
                <w:shd w:val="clear" w:color="auto" w:fill="FFFFFF"/>
              </w:rPr>
              <w:t>Put students in staggered level groups.</w:t>
            </w:r>
          </w:p>
          <w:p w14:paraId="3325A579" w14:textId="77777777" w:rsidR="00075DA3" w:rsidRPr="006D458E" w:rsidRDefault="00075DA3" w:rsidP="00075DA3">
            <w:pPr>
              <w:pStyle w:val="ListParagraph"/>
              <w:numPr>
                <w:ilvl w:val="0"/>
                <w:numId w:val="84"/>
              </w:numPr>
              <w:spacing w:line="0" w:lineRule="atLeast"/>
              <w:rPr>
                <w:rFonts w:ascii="Arial" w:hAnsi="Arial" w:cs="Arial"/>
              </w:rPr>
            </w:pPr>
            <w:r w:rsidRPr="006D458E">
              <w:rPr>
                <w:rFonts w:ascii="Arial" w:hAnsi="Arial" w:cs="Arial"/>
                <w:iCs/>
                <w:shd w:val="clear" w:color="auto" w:fill="FFFFFF"/>
              </w:rPr>
              <w:t>Tutoring Center</w:t>
            </w:r>
          </w:p>
          <w:p w14:paraId="4649D15F" w14:textId="77777777" w:rsidR="00075DA3" w:rsidRPr="006D458E" w:rsidRDefault="00075DA3" w:rsidP="00075DA3">
            <w:pPr>
              <w:pStyle w:val="ListParagraph"/>
              <w:numPr>
                <w:ilvl w:val="0"/>
                <w:numId w:val="84"/>
              </w:numPr>
              <w:spacing w:line="0" w:lineRule="atLeast"/>
              <w:rPr>
                <w:rFonts w:ascii="Arial" w:hAnsi="Arial" w:cs="Arial"/>
              </w:rPr>
            </w:pPr>
            <w:r w:rsidRPr="006D458E">
              <w:rPr>
                <w:rFonts w:ascii="Arial" w:hAnsi="Arial" w:cs="Arial"/>
                <w:iCs/>
                <w:shd w:val="clear" w:color="auto" w:fill="FFFFFF"/>
              </w:rPr>
              <w:t>Writing Center</w:t>
            </w:r>
          </w:p>
          <w:p w14:paraId="18F20F1E" w14:textId="77777777" w:rsidR="00075DA3" w:rsidRPr="006D458E" w:rsidRDefault="00075DA3" w:rsidP="00724870">
            <w:pPr>
              <w:spacing w:line="0" w:lineRule="atLeast"/>
              <w:rPr>
                <w:rFonts w:ascii="Times" w:hAnsi="Times" w:cs="Times New Roman"/>
                <w:sz w:val="20"/>
                <w:szCs w:val="20"/>
              </w:rPr>
            </w:pPr>
          </w:p>
        </w:tc>
      </w:tr>
      <w:tr w:rsidR="00C74FC8" w:rsidRPr="006D458E" w14:paraId="06D8112C"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BA7915E" w14:textId="77777777" w:rsidR="00075DA3" w:rsidRPr="006D458E" w:rsidRDefault="00075DA3" w:rsidP="00E37282">
            <w:pPr>
              <w:spacing w:line="0" w:lineRule="atLeast"/>
              <w:rPr>
                <w:rFonts w:ascii="Arial" w:hAnsi="Arial" w:cs="Arial"/>
                <w:b/>
                <w:bCs/>
                <w:shd w:val="clear" w:color="auto" w:fill="FFFFFF"/>
              </w:rPr>
            </w:pPr>
            <w:r w:rsidRPr="006D458E">
              <w:rPr>
                <w:rFonts w:ascii="Arial" w:hAnsi="Arial" w:cs="Arial"/>
                <w:b/>
                <w:bCs/>
                <w:shd w:val="clear" w:color="auto" w:fill="FFFFFF"/>
              </w:rPr>
              <w:t>List of Instructional Materials:</w:t>
            </w:r>
          </w:p>
          <w:p w14:paraId="6680CC31" w14:textId="77777777" w:rsidR="00075DA3" w:rsidRPr="006D458E" w:rsidRDefault="00075DA3" w:rsidP="00075DA3">
            <w:pPr>
              <w:pStyle w:val="ListParagraph"/>
              <w:numPr>
                <w:ilvl w:val="0"/>
                <w:numId w:val="108"/>
              </w:numPr>
              <w:rPr>
                <w:rFonts w:ascii="Arial" w:eastAsia="Times New Roman" w:hAnsi="Arial" w:cs="Arial"/>
                <w:b/>
              </w:rPr>
            </w:pPr>
            <w:r w:rsidRPr="006D458E">
              <w:rPr>
                <w:rFonts w:ascii="Arial" w:hAnsi="Arial" w:cs="Arial"/>
              </w:rPr>
              <w:t>CCC lesson set on U.S. History of the 20</w:t>
            </w:r>
            <w:r w:rsidRPr="006D458E">
              <w:rPr>
                <w:rFonts w:ascii="Arial" w:hAnsi="Arial" w:cs="Arial"/>
                <w:vertAlign w:val="superscript"/>
              </w:rPr>
              <w:t>th</w:t>
            </w:r>
            <w:r w:rsidRPr="006D458E">
              <w:rPr>
                <w:rFonts w:ascii="Arial" w:hAnsi="Arial" w:cs="Arial"/>
              </w:rPr>
              <w:t xml:space="preserve"> century</w:t>
            </w:r>
          </w:p>
          <w:p w14:paraId="7626562E" w14:textId="77777777" w:rsidR="00075DA3" w:rsidRPr="006D458E" w:rsidRDefault="00075DA3" w:rsidP="00075DA3">
            <w:pPr>
              <w:pStyle w:val="ListParagraph"/>
              <w:numPr>
                <w:ilvl w:val="0"/>
                <w:numId w:val="108"/>
              </w:numPr>
              <w:rPr>
                <w:rFonts w:ascii="Arial" w:eastAsia="Times New Roman" w:hAnsi="Arial" w:cs="Arial"/>
                <w:b/>
              </w:rPr>
            </w:pPr>
            <w:r w:rsidRPr="006D458E">
              <w:rPr>
                <w:rFonts w:ascii="Arial" w:hAnsi="Arial" w:cs="Arial"/>
              </w:rPr>
              <w:t>Young Oxford History of African Americans (Oxford University Press)</w:t>
            </w:r>
          </w:p>
          <w:p w14:paraId="37C50F82" w14:textId="77777777" w:rsidR="00075DA3" w:rsidRPr="006D458E" w:rsidRDefault="00075DA3" w:rsidP="00075DA3">
            <w:pPr>
              <w:pStyle w:val="ListParagraph"/>
              <w:numPr>
                <w:ilvl w:val="0"/>
                <w:numId w:val="108"/>
              </w:numPr>
              <w:rPr>
                <w:rFonts w:ascii="Arial" w:eastAsia="Times New Roman" w:hAnsi="Arial" w:cs="Arial"/>
                <w:b/>
              </w:rPr>
            </w:pPr>
            <w:r w:rsidRPr="006D458E">
              <w:rPr>
                <w:rFonts w:ascii="Arial" w:hAnsi="Arial" w:cs="Arial"/>
              </w:rPr>
              <w:t xml:space="preserve">Historical Case Studies series(published by Globe </w:t>
            </w:r>
            <w:proofErr w:type="spellStart"/>
            <w:r w:rsidRPr="006D458E">
              <w:rPr>
                <w:rFonts w:ascii="Arial" w:hAnsi="Arial" w:cs="Arial"/>
              </w:rPr>
              <w:t>Fearon</w:t>
            </w:r>
            <w:proofErr w:type="spellEnd"/>
            <w:r w:rsidRPr="006D458E">
              <w:rPr>
                <w:rFonts w:ascii="Arial" w:hAnsi="Arial" w:cs="Arial"/>
              </w:rPr>
              <w:t>)</w:t>
            </w:r>
          </w:p>
          <w:p w14:paraId="1DF0BE2D" w14:textId="77777777" w:rsidR="00075DA3" w:rsidRPr="006D458E" w:rsidRDefault="00075DA3" w:rsidP="00075DA3">
            <w:pPr>
              <w:pStyle w:val="ListParagraph"/>
              <w:numPr>
                <w:ilvl w:val="0"/>
                <w:numId w:val="108"/>
              </w:numPr>
              <w:rPr>
                <w:rFonts w:ascii="Arial" w:eastAsia="Times New Roman" w:hAnsi="Arial" w:cs="Arial"/>
                <w:b/>
                <w:i/>
              </w:rPr>
            </w:pPr>
            <w:r w:rsidRPr="006D458E">
              <w:rPr>
                <w:rFonts w:ascii="Arial" w:hAnsi="Arial" w:cs="Arial"/>
                <w:i/>
              </w:rPr>
              <w:t xml:space="preserve">Urban Renewal or Urban Renewal? A Grassroots Look at Chicago’s Land Grabs and the Struggle for Home and Community </w:t>
            </w:r>
            <w:r w:rsidRPr="006D458E">
              <w:rPr>
                <w:rFonts w:ascii="Arial" w:hAnsi="Arial" w:cs="Arial"/>
              </w:rPr>
              <w:t>(Chicago Grassroots</w:t>
            </w:r>
            <w:r w:rsidRPr="006D458E">
              <w:rPr>
                <w:rFonts w:ascii="Arial" w:hAnsi="Arial" w:cs="Arial"/>
                <w:i/>
              </w:rPr>
              <w:t xml:space="preserve"> </w:t>
            </w:r>
            <w:r w:rsidRPr="006D458E">
              <w:rPr>
                <w:rFonts w:ascii="Arial" w:hAnsi="Arial" w:cs="Arial"/>
              </w:rPr>
              <w:t>Curriculum Taskforce)</w:t>
            </w:r>
          </w:p>
          <w:p w14:paraId="37BC96EB" w14:textId="77777777" w:rsidR="00075DA3" w:rsidRPr="006D458E" w:rsidRDefault="00075DA3" w:rsidP="00075DA3">
            <w:pPr>
              <w:pStyle w:val="ListParagraph"/>
              <w:numPr>
                <w:ilvl w:val="0"/>
                <w:numId w:val="108"/>
              </w:numPr>
              <w:spacing w:line="0" w:lineRule="atLeast"/>
              <w:rPr>
                <w:rFonts w:ascii="Times" w:hAnsi="Times" w:cs="Times New Roman"/>
                <w:sz w:val="20"/>
                <w:szCs w:val="20"/>
              </w:rPr>
            </w:pPr>
            <w:r w:rsidRPr="006D458E">
              <w:rPr>
                <w:rFonts w:ascii="Arial" w:hAnsi="Arial" w:cs="Arial"/>
              </w:rPr>
              <w:t>Books from the public library on science experiments and science fair projects</w:t>
            </w:r>
          </w:p>
          <w:p w14:paraId="58F695A7" w14:textId="77777777" w:rsidR="00075DA3" w:rsidRPr="006D458E" w:rsidRDefault="00075DA3" w:rsidP="00075DA3">
            <w:pPr>
              <w:pStyle w:val="ListParagraph"/>
              <w:numPr>
                <w:ilvl w:val="0"/>
                <w:numId w:val="108"/>
              </w:numPr>
              <w:spacing w:line="0" w:lineRule="atLeast"/>
              <w:rPr>
                <w:rFonts w:ascii="Times" w:hAnsi="Times" w:cs="Times New Roman"/>
                <w:sz w:val="20"/>
                <w:szCs w:val="20"/>
              </w:rPr>
            </w:pPr>
            <w:r w:rsidRPr="006D458E">
              <w:rPr>
                <w:rFonts w:ascii="Arial" w:hAnsi="Arial" w:cs="Arial"/>
              </w:rPr>
              <w:t>The Change Agent</w:t>
            </w:r>
          </w:p>
        </w:tc>
      </w:tr>
      <w:tr w:rsidR="00C74FC8" w:rsidRPr="006D458E" w14:paraId="0D4F99BB" w14:textId="77777777" w:rsidTr="007248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A176EDF" w14:textId="77777777" w:rsidR="00075DA3" w:rsidRPr="006D458E" w:rsidRDefault="00075DA3" w:rsidP="00E37282">
            <w:pPr>
              <w:spacing w:line="0" w:lineRule="atLeast"/>
              <w:rPr>
                <w:rFonts w:ascii="Arial" w:hAnsi="Arial" w:cs="Arial"/>
                <w:b/>
                <w:bCs/>
                <w:shd w:val="clear" w:color="auto" w:fill="FFFFFF"/>
              </w:rPr>
            </w:pPr>
            <w:r w:rsidRPr="006D458E">
              <w:rPr>
                <w:rFonts w:ascii="Arial" w:hAnsi="Arial" w:cs="Arial"/>
                <w:b/>
                <w:bCs/>
                <w:shd w:val="clear" w:color="auto" w:fill="FFFFFF"/>
              </w:rPr>
              <w:lastRenderedPageBreak/>
              <w:t>List of Technology Resources:</w:t>
            </w:r>
          </w:p>
          <w:p w14:paraId="60052917" w14:textId="77777777" w:rsidR="00075DA3" w:rsidRPr="006D458E" w:rsidRDefault="006031EF" w:rsidP="00724870">
            <w:pPr>
              <w:spacing w:line="0" w:lineRule="atLeast"/>
              <w:rPr>
                <w:rFonts w:ascii="Arial" w:hAnsi="Arial" w:cs="Arial"/>
              </w:rPr>
            </w:pPr>
            <w:hyperlink r:id="rId75" w:history="1">
              <w:r w:rsidR="00075DA3" w:rsidRPr="006D458E">
                <w:rPr>
                  <w:rStyle w:val="Hyperlink"/>
                  <w:rFonts w:ascii="Arial" w:hAnsi="Arial" w:cs="Arial"/>
                  <w:color w:val="auto"/>
                </w:rPr>
                <w:t>http://smithsonianeducation.org</w:t>
              </w:r>
            </w:hyperlink>
          </w:p>
          <w:p w14:paraId="41064D85" w14:textId="77777777" w:rsidR="00075DA3" w:rsidRPr="006D458E" w:rsidRDefault="006031EF" w:rsidP="00724870">
            <w:pPr>
              <w:spacing w:line="0" w:lineRule="atLeast"/>
              <w:rPr>
                <w:rFonts w:ascii="Arial" w:hAnsi="Arial" w:cs="Arial"/>
              </w:rPr>
            </w:pPr>
            <w:hyperlink r:id="rId76" w:history="1">
              <w:r w:rsidR="00075DA3" w:rsidRPr="006D458E">
                <w:rPr>
                  <w:rStyle w:val="Hyperlink"/>
                  <w:rFonts w:ascii="Arial" w:hAnsi="Arial" w:cs="Arial"/>
                  <w:color w:val="auto"/>
                </w:rPr>
                <w:t>http://www.educationworld.com</w:t>
              </w:r>
            </w:hyperlink>
          </w:p>
          <w:p w14:paraId="29D8ABF4" w14:textId="77777777" w:rsidR="00075DA3" w:rsidRPr="006D458E" w:rsidRDefault="006031EF" w:rsidP="00724870">
            <w:pPr>
              <w:spacing w:line="0" w:lineRule="atLeast"/>
              <w:rPr>
                <w:rFonts w:ascii="Arial" w:hAnsi="Arial" w:cs="Arial"/>
              </w:rPr>
            </w:pPr>
            <w:hyperlink r:id="rId77" w:history="1">
              <w:r w:rsidR="00075DA3" w:rsidRPr="006D458E">
                <w:rPr>
                  <w:rStyle w:val="Hyperlink"/>
                  <w:rFonts w:ascii="Arial" w:hAnsi="Arial" w:cs="Arial"/>
                  <w:color w:val="auto"/>
                </w:rPr>
                <w:t>http://www.pbslearningmedia.org</w:t>
              </w:r>
            </w:hyperlink>
          </w:p>
          <w:p w14:paraId="784971CD" w14:textId="77777777" w:rsidR="00075DA3" w:rsidRPr="006D458E" w:rsidRDefault="00075DA3" w:rsidP="00724870">
            <w:pPr>
              <w:spacing w:line="0" w:lineRule="atLeast"/>
              <w:rPr>
                <w:rFonts w:ascii="Arial" w:hAnsi="Arial" w:cs="Arial"/>
              </w:rPr>
            </w:pPr>
          </w:p>
          <w:tbl>
            <w:tblPr>
              <w:tblW w:w="9780" w:type="dxa"/>
              <w:tblLook w:val="04A0" w:firstRow="1" w:lastRow="0" w:firstColumn="1" w:lastColumn="0" w:noHBand="0" w:noVBand="1"/>
            </w:tblPr>
            <w:tblGrid>
              <w:gridCol w:w="9360"/>
            </w:tblGrid>
            <w:tr w:rsidR="00C74FC8" w:rsidRPr="006D458E" w14:paraId="6CEB9825" w14:textId="77777777" w:rsidTr="00724870">
              <w:trPr>
                <w:trHeight w:val="315"/>
              </w:trPr>
              <w:tc>
                <w:tcPr>
                  <w:tcW w:w="9780" w:type="dxa"/>
                  <w:tcBorders>
                    <w:top w:val="nil"/>
                    <w:left w:val="nil"/>
                    <w:bottom w:val="nil"/>
                    <w:right w:val="nil"/>
                  </w:tcBorders>
                  <w:shd w:val="clear" w:color="000000" w:fill="F2F2F2"/>
                  <w:noWrap/>
                  <w:vAlign w:val="bottom"/>
                  <w:hideMark/>
                </w:tcPr>
                <w:p w14:paraId="349FAE39" w14:textId="77777777" w:rsidR="00075DA3" w:rsidRPr="006D458E" w:rsidRDefault="00075DA3" w:rsidP="00724870">
                  <w:pPr>
                    <w:rPr>
                      <w:rFonts w:ascii="Arial" w:eastAsia="Times New Roman" w:hAnsi="Arial" w:cs="Arial"/>
                      <w:b/>
                      <w:bCs/>
                    </w:rPr>
                  </w:pPr>
                  <w:r w:rsidRPr="006D458E">
                    <w:rPr>
                      <w:rFonts w:ascii="Arial" w:eastAsia="Times New Roman" w:hAnsi="Arial" w:cs="Arial"/>
                      <w:b/>
                      <w:bCs/>
                    </w:rPr>
                    <w:t>Text Types and Purposes:  History, Social Studies, Science, and Technical Subjects</w:t>
                  </w:r>
                </w:p>
              </w:tc>
            </w:tr>
            <w:tr w:rsidR="00C74FC8" w:rsidRPr="006D458E" w14:paraId="0D910473" w14:textId="77777777" w:rsidTr="00724870">
              <w:trPr>
                <w:trHeight w:val="300"/>
              </w:trPr>
              <w:tc>
                <w:tcPr>
                  <w:tcW w:w="9780" w:type="dxa"/>
                  <w:tcBorders>
                    <w:top w:val="nil"/>
                    <w:left w:val="nil"/>
                    <w:bottom w:val="nil"/>
                    <w:right w:val="nil"/>
                  </w:tcBorders>
                  <w:shd w:val="clear" w:color="auto" w:fill="auto"/>
                  <w:noWrap/>
                  <w:vAlign w:val="bottom"/>
                  <w:hideMark/>
                </w:tcPr>
                <w:p w14:paraId="2538C2AC" w14:textId="77777777" w:rsidR="00075DA3" w:rsidRPr="006D458E" w:rsidRDefault="00075DA3" w:rsidP="00EB3391">
                  <w:pPr>
                    <w:pStyle w:val="ListParagraph"/>
                    <w:numPr>
                      <w:ilvl w:val="0"/>
                      <w:numId w:val="126"/>
                    </w:numPr>
                    <w:rPr>
                      <w:rFonts w:ascii="Arial" w:eastAsia="Times New Roman" w:hAnsi="Arial" w:cs="Arial"/>
                    </w:rPr>
                  </w:pPr>
                  <w:r w:rsidRPr="006D458E">
                    <w:rPr>
                      <w:rFonts w:ascii="Arial" w:eastAsia="Times New Roman" w:hAnsi="Arial" w:cs="Arial"/>
                    </w:rPr>
                    <w:t>https://owl.english.purdue.edu/owl/resource/685/01/</w:t>
                  </w:r>
                </w:p>
              </w:tc>
            </w:tr>
            <w:tr w:rsidR="00C74FC8" w:rsidRPr="006D458E" w14:paraId="17CDB6F9" w14:textId="77777777" w:rsidTr="00724870">
              <w:trPr>
                <w:trHeight w:val="615"/>
              </w:trPr>
              <w:tc>
                <w:tcPr>
                  <w:tcW w:w="9780" w:type="dxa"/>
                  <w:tcBorders>
                    <w:top w:val="nil"/>
                    <w:left w:val="nil"/>
                    <w:bottom w:val="nil"/>
                    <w:right w:val="nil"/>
                  </w:tcBorders>
                  <w:shd w:val="clear" w:color="000000" w:fill="F2F2F2"/>
                  <w:vAlign w:val="bottom"/>
                  <w:hideMark/>
                </w:tcPr>
                <w:p w14:paraId="0F645997" w14:textId="77777777" w:rsidR="00075DA3" w:rsidRPr="006D458E" w:rsidRDefault="00075DA3" w:rsidP="00724870">
                  <w:pPr>
                    <w:rPr>
                      <w:rFonts w:ascii="Arial" w:eastAsia="Times New Roman" w:hAnsi="Arial" w:cs="Arial"/>
                      <w:b/>
                      <w:bCs/>
                    </w:rPr>
                  </w:pPr>
                  <w:r w:rsidRPr="006D458E">
                    <w:rPr>
                      <w:rFonts w:ascii="Arial" w:eastAsia="Times New Roman" w:hAnsi="Arial" w:cs="Arial"/>
                      <w:b/>
                      <w:bCs/>
                    </w:rPr>
                    <w:t xml:space="preserve">Production and Distribution of Writing: History, Social Studies, Science, and </w:t>
                  </w:r>
                  <w:r w:rsidRPr="006D458E">
                    <w:rPr>
                      <w:rFonts w:ascii="Arial" w:eastAsia="Times New Roman" w:hAnsi="Arial" w:cs="Arial"/>
                      <w:b/>
                      <w:bCs/>
                    </w:rPr>
                    <w:br/>
                    <w:t>Technical Subjects</w:t>
                  </w:r>
                </w:p>
              </w:tc>
            </w:tr>
            <w:tr w:rsidR="00C74FC8" w:rsidRPr="006D458E" w14:paraId="41CC89B7" w14:textId="77777777" w:rsidTr="00724870">
              <w:trPr>
                <w:trHeight w:val="300"/>
              </w:trPr>
              <w:tc>
                <w:tcPr>
                  <w:tcW w:w="9780" w:type="dxa"/>
                  <w:tcBorders>
                    <w:top w:val="nil"/>
                    <w:left w:val="nil"/>
                    <w:bottom w:val="nil"/>
                    <w:right w:val="nil"/>
                  </w:tcBorders>
                  <w:shd w:val="clear" w:color="auto" w:fill="auto"/>
                  <w:noWrap/>
                  <w:vAlign w:val="bottom"/>
                  <w:hideMark/>
                </w:tcPr>
                <w:p w14:paraId="49F11C03" w14:textId="77777777" w:rsidR="00075DA3" w:rsidRPr="006D458E" w:rsidRDefault="006031EF" w:rsidP="00EB3391">
                  <w:pPr>
                    <w:pStyle w:val="ListParagraph"/>
                    <w:numPr>
                      <w:ilvl w:val="0"/>
                      <w:numId w:val="126"/>
                    </w:numPr>
                    <w:rPr>
                      <w:rFonts w:ascii="Arial" w:eastAsia="Times New Roman" w:hAnsi="Arial" w:cs="Arial"/>
                      <w:u w:val="single"/>
                    </w:rPr>
                  </w:pPr>
                  <w:hyperlink r:id="rId78" w:history="1">
                    <w:r w:rsidR="00075DA3" w:rsidRPr="006D458E">
                      <w:rPr>
                        <w:rFonts w:ascii="Arial" w:eastAsia="Times New Roman" w:hAnsi="Arial" w:cs="Arial"/>
                        <w:u w:val="single"/>
                      </w:rPr>
                      <w:t>http://my.hrw.com/nsmedia/intgos/html/igo.htm</w:t>
                    </w:r>
                  </w:hyperlink>
                </w:p>
              </w:tc>
            </w:tr>
            <w:tr w:rsidR="00C74FC8" w:rsidRPr="006D458E" w14:paraId="51D5DD40" w14:textId="77777777" w:rsidTr="00724870">
              <w:trPr>
                <w:trHeight w:val="630"/>
              </w:trPr>
              <w:tc>
                <w:tcPr>
                  <w:tcW w:w="9780" w:type="dxa"/>
                  <w:tcBorders>
                    <w:top w:val="nil"/>
                    <w:left w:val="nil"/>
                    <w:bottom w:val="nil"/>
                    <w:right w:val="nil"/>
                  </w:tcBorders>
                  <w:shd w:val="clear" w:color="000000" w:fill="F2F2F2"/>
                  <w:vAlign w:val="bottom"/>
                  <w:hideMark/>
                </w:tcPr>
                <w:p w14:paraId="5ECBF72A" w14:textId="77777777" w:rsidR="00075DA3" w:rsidRPr="006D458E" w:rsidRDefault="00075DA3" w:rsidP="00724870">
                  <w:pPr>
                    <w:rPr>
                      <w:rFonts w:ascii="Arial" w:eastAsia="Times New Roman" w:hAnsi="Arial" w:cs="Arial"/>
                      <w:b/>
                      <w:bCs/>
                    </w:rPr>
                  </w:pPr>
                  <w:r w:rsidRPr="006D458E">
                    <w:rPr>
                      <w:rFonts w:ascii="Arial" w:eastAsia="Times New Roman" w:hAnsi="Arial" w:cs="Arial"/>
                      <w:b/>
                      <w:bCs/>
                    </w:rPr>
                    <w:t xml:space="preserve">Research to Build and Present Knowledge: History, Social Studies, Science, and </w:t>
                  </w:r>
                  <w:r w:rsidRPr="006D458E">
                    <w:rPr>
                      <w:rFonts w:ascii="Arial" w:eastAsia="Times New Roman" w:hAnsi="Arial" w:cs="Arial"/>
                      <w:b/>
                      <w:bCs/>
                    </w:rPr>
                    <w:br/>
                    <w:t>Technical Subjects</w:t>
                  </w:r>
                </w:p>
              </w:tc>
            </w:tr>
            <w:tr w:rsidR="00C74FC8" w:rsidRPr="006D458E" w14:paraId="4E673DA8" w14:textId="77777777" w:rsidTr="00724870">
              <w:trPr>
                <w:trHeight w:val="300"/>
              </w:trPr>
              <w:tc>
                <w:tcPr>
                  <w:tcW w:w="9780" w:type="dxa"/>
                  <w:tcBorders>
                    <w:top w:val="nil"/>
                    <w:left w:val="nil"/>
                    <w:bottom w:val="nil"/>
                    <w:right w:val="nil"/>
                  </w:tcBorders>
                  <w:shd w:val="clear" w:color="auto" w:fill="auto"/>
                  <w:noWrap/>
                  <w:vAlign w:val="bottom"/>
                  <w:hideMark/>
                </w:tcPr>
                <w:p w14:paraId="1495B5AC" w14:textId="77777777" w:rsidR="00075DA3" w:rsidRPr="006D458E" w:rsidRDefault="006031EF" w:rsidP="00EB3391">
                  <w:pPr>
                    <w:pStyle w:val="ListParagraph"/>
                    <w:numPr>
                      <w:ilvl w:val="0"/>
                      <w:numId w:val="126"/>
                    </w:numPr>
                    <w:rPr>
                      <w:rFonts w:ascii="Arial" w:eastAsia="Times New Roman" w:hAnsi="Arial" w:cs="Arial"/>
                    </w:rPr>
                  </w:pPr>
                  <w:hyperlink r:id="rId79" w:history="1">
                    <w:r w:rsidR="00075DA3" w:rsidRPr="006D458E">
                      <w:rPr>
                        <w:rStyle w:val="Hyperlink"/>
                        <w:rFonts w:ascii="Arial" w:eastAsia="Times New Roman" w:hAnsi="Arial" w:cs="Arial"/>
                        <w:color w:val="auto"/>
                      </w:rPr>
                      <w:t>https://owl.english.purdue.edu/owl/section/2/8/</w:t>
                    </w:r>
                  </w:hyperlink>
                </w:p>
              </w:tc>
            </w:tr>
            <w:tr w:rsidR="00C74FC8" w:rsidRPr="006D458E" w14:paraId="68DA5A15" w14:textId="77777777" w:rsidTr="00724870">
              <w:trPr>
                <w:trHeight w:val="300"/>
              </w:trPr>
              <w:tc>
                <w:tcPr>
                  <w:tcW w:w="9780" w:type="dxa"/>
                  <w:tcBorders>
                    <w:top w:val="nil"/>
                    <w:left w:val="nil"/>
                    <w:bottom w:val="nil"/>
                    <w:right w:val="nil"/>
                  </w:tcBorders>
                  <w:shd w:val="clear" w:color="auto" w:fill="auto"/>
                  <w:noWrap/>
                  <w:vAlign w:val="bottom"/>
                  <w:hideMark/>
                </w:tcPr>
                <w:p w14:paraId="69B53C62" w14:textId="77777777" w:rsidR="00075DA3" w:rsidRPr="006D458E" w:rsidRDefault="006031EF" w:rsidP="00EB3391">
                  <w:pPr>
                    <w:pStyle w:val="ListParagraph"/>
                    <w:numPr>
                      <w:ilvl w:val="0"/>
                      <w:numId w:val="126"/>
                    </w:numPr>
                    <w:rPr>
                      <w:rFonts w:ascii="Arial" w:eastAsia="Times New Roman" w:hAnsi="Arial" w:cs="Arial"/>
                    </w:rPr>
                  </w:pPr>
                  <w:hyperlink r:id="rId80" w:history="1">
                    <w:r w:rsidR="00075DA3" w:rsidRPr="006D458E">
                      <w:rPr>
                        <w:rStyle w:val="Hyperlink"/>
                        <w:rFonts w:ascii="Arial" w:eastAsia="Times New Roman" w:hAnsi="Arial" w:cs="Arial"/>
                        <w:color w:val="auto"/>
                      </w:rPr>
                      <w:t>http://dp.la/</w:t>
                    </w:r>
                  </w:hyperlink>
                </w:p>
              </w:tc>
            </w:tr>
            <w:tr w:rsidR="00C74FC8" w:rsidRPr="006D458E" w14:paraId="03B2B4D2" w14:textId="77777777" w:rsidTr="00724870">
              <w:trPr>
                <w:trHeight w:val="315"/>
              </w:trPr>
              <w:tc>
                <w:tcPr>
                  <w:tcW w:w="9780" w:type="dxa"/>
                  <w:tcBorders>
                    <w:top w:val="nil"/>
                    <w:left w:val="single" w:sz="8" w:space="0" w:color="auto"/>
                    <w:bottom w:val="nil"/>
                    <w:right w:val="nil"/>
                  </w:tcBorders>
                  <w:shd w:val="clear" w:color="000000" w:fill="F2F2F2"/>
                  <w:vAlign w:val="center"/>
                  <w:hideMark/>
                </w:tcPr>
                <w:p w14:paraId="1BBED9B5" w14:textId="77777777" w:rsidR="00075DA3" w:rsidRPr="006D458E" w:rsidRDefault="00075DA3" w:rsidP="00724870">
                  <w:pPr>
                    <w:rPr>
                      <w:rFonts w:ascii="Arial" w:eastAsia="Times New Roman" w:hAnsi="Arial" w:cs="Arial"/>
                      <w:b/>
                      <w:bCs/>
                    </w:rPr>
                  </w:pPr>
                  <w:r w:rsidRPr="006D458E">
                    <w:rPr>
                      <w:rFonts w:ascii="Arial" w:eastAsia="Times New Roman" w:hAnsi="Arial" w:cs="Arial"/>
                      <w:b/>
                      <w:bCs/>
                    </w:rPr>
                    <w:t>Range of Writing: History, Social Studies, Science, and Technical Subjects</w:t>
                  </w:r>
                </w:p>
              </w:tc>
            </w:tr>
            <w:tr w:rsidR="00C74FC8" w:rsidRPr="006D458E" w14:paraId="2C88AFD5" w14:textId="77777777" w:rsidTr="00724870">
              <w:trPr>
                <w:trHeight w:val="300"/>
              </w:trPr>
              <w:tc>
                <w:tcPr>
                  <w:tcW w:w="9780" w:type="dxa"/>
                  <w:tcBorders>
                    <w:top w:val="nil"/>
                    <w:left w:val="nil"/>
                    <w:bottom w:val="nil"/>
                    <w:right w:val="nil"/>
                  </w:tcBorders>
                  <w:shd w:val="clear" w:color="auto" w:fill="auto"/>
                  <w:vAlign w:val="center"/>
                  <w:hideMark/>
                </w:tcPr>
                <w:p w14:paraId="79CF9B60" w14:textId="77777777" w:rsidR="00075DA3" w:rsidRPr="006D458E" w:rsidRDefault="006031EF" w:rsidP="00EB3391">
                  <w:pPr>
                    <w:pStyle w:val="ListParagraph"/>
                    <w:numPr>
                      <w:ilvl w:val="0"/>
                      <w:numId w:val="127"/>
                    </w:numPr>
                    <w:rPr>
                      <w:rFonts w:ascii="Arial" w:eastAsia="Times New Roman" w:hAnsi="Arial" w:cs="Arial"/>
                    </w:rPr>
                  </w:pPr>
                  <w:hyperlink r:id="rId81" w:history="1">
                    <w:r w:rsidR="00075DA3" w:rsidRPr="006D458E">
                      <w:rPr>
                        <w:rStyle w:val="Hyperlink"/>
                        <w:rFonts w:ascii="Arial" w:eastAsia="Times New Roman" w:hAnsi="Arial" w:cs="Arial"/>
                        <w:color w:val="auto"/>
                      </w:rPr>
                      <w:t>http://penzu.com/</w:t>
                    </w:r>
                  </w:hyperlink>
                </w:p>
              </w:tc>
            </w:tr>
          </w:tbl>
          <w:p w14:paraId="12CE3EE5" w14:textId="77777777" w:rsidR="00075DA3" w:rsidRPr="006D458E" w:rsidRDefault="00075DA3" w:rsidP="00724870">
            <w:pPr>
              <w:spacing w:line="0" w:lineRule="atLeast"/>
              <w:rPr>
                <w:rFonts w:ascii="Arial" w:hAnsi="Arial" w:cs="Arial"/>
              </w:rPr>
            </w:pPr>
          </w:p>
        </w:tc>
      </w:tr>
    </w:tbl>
    <w:p w14:paraId="41C959CC" w14:textId="77777777" w:rsidR="00075DA3" w:rsidRPr="006D458E" w:rsidRDefault="00075DA3" w:rsidP="00075DA3">
      <w:pPr>
        <w:rPr>
          <w:rFonts w:ascii="Arial" w:hAnsi="Arial" w:cs="Arial"/>
        </w:rPr>
      </w:pPr>
    </w:p>
    <w:p w14:paraId="6486D028" w14:textId="77777777" w:rsidR="00075DA3" w:rsidRPr="006D458E" w:rsidRDefault="00075DA3" w:rsidP="00075DA3"/>
    <w:p w14:paraId="22EC81B3" w14:textId="77777777" w:rsidR="00075DA3" w:rsidRPr="006D458E" w:rsidRDefault="00075DA3" w:rsidP="00075DA3"/>
    <w:p w14:paraId="66386A78" w14:textId="77777777" w:rsidR="00075DA3" w:rsidRPr="006D458E" w:rsidRDefault="00075DA3" w:rsidP="00075DA3"/>
    <w:p w14:paraId="1D597183" w14:textId="77777777" w:rsidR="006E158A" w:rsidRPr="006D458E" w:rsidRDefault="006E158A"/>
    <w:p w14:paraId="0B6461FF" w14:textId="77777777" w:rsidR="005260E5" w:rsidRPr="006D458E" w:rsidRDefault="005260E5"/>
    <w:p w14:paraId="251017FB" w14:textId="77777777" w:rsidR="005260E5" w:rsidRPr="006D458E" w:rsidRDefault="005260E5"/>
    <w:p w14:paraId="7574AF54" w14:textId="77777777" w:rsidR="00034028" w:rsidRPr="006D458E" w:rsidRDefault="00034028" w:rsidP="00034028">
      <w:pPr>
        <w:pStyle w:val="Heading1"/>
        <w:jc w:val="center"/>
        <w:rPr>
          <w:rFonts w:cs="Arial"/>
          <w:sz w:val="48"/>
          <w:szCs w:val="48"/>
        </w:rPr>
      </w:pPr>
    </w:p>
    <w:p w14:paraId="18771DBB" w14:textId="77777777" w:rsidR="00726CFE" w:rsidRPr="006D458E" w:rsidRDefault="00726CFE" w:rsidP="00726CFE"/>
    <w:p w14:paraId="2CBC5E49" w14:textId="77777777" w:rsidR="00726CFE" w:rsidRPr="006D458E" w:rsidRDefault="00726CFE" w:rsidP="00726CFE"/>
    <w:p w14:paraId="5179D7B5" w14:textId="77777777" w:rsidR="00726CFE" w:rsidRPr="006D458E" w:rsidRDefault="00726CFE" w:rsidP="00726CFE"/>
    <w:p w14:paraId="4A5515A4" w14:textId="77777777" w:rsidR="00726CFE" w:rsidRPr="006D458E" w:rsidRDefault="00726CFE" w:rsidP="00726CFE"/>
    <w:p w14:paraId="3D2C1B15" w14:textId="77777777" w:rsidR="00726CFE" w:rsidRPr="006D458E" w:rsidRDefault="00726CFE" w:rsidP="00726CFE"/>
    <w:p w14:paraId="6017BAAF" w14:textId="77777777" w:rsidR="00726CFE" w:rsidRPr="006D458E" w:rsidRDefault="00726CFE" w:rsidP="00726CFE"/>
    <w:p w14:paraId="0961C569" w14:textId="77777777" w:rsidR="00726CFE" w:rsidRPr="006D458E" w:rsidRDefault="00726CFE" w:rsidP="00726CFE"/>
    <w:p w14:paraId="06DF0DF6" w14:textId="77777777" w:rsidR="00726CFE" w:rsidRPr="006D458E" w:rsidRDefault="00726CFE" w:rsidP="00726CFE"/>
    <w:p w14:paraId="36274E6A" w14:textId="77777777" w:rsidR="00726CFE" w:rsidRPr="006D458E" w:rsidRDefault="00726CFE" w:rsidP="00726CFE"/>
    <w:p w14:paraId="1CF80D41" w14:textId="77777777" w:rsidR="00726CFE" w:rsidRPr="006D458E" w:rsidRDefault="00726CFE" w:rsidP="00726CFE"/>
    <w:p w14:paraId="73213ACC" w14:textId="77777777" w:rsidR="00726CFE" w:rsidRPr="006D458E" w:rsidRDefault="00726CFE" w:rsidP="00726CFE"/>
    <w:p w14:paraId="5CD98930" w14:textId="77777777" w:rsidR="00726CFE" w:rsidRPr="006D458E" w:rsidRDefault="00726CFE" w:rsidP="00726CFE"/>
    <w:p w14:paraId="2070D1A1" w14:textId="77777777" w:rsidR="00726CFE" w:rsidRPr="006D458E" w:rsidRDefault="00726CFE" w:rsidP="00726CFE"/>
    <w:p w14:paraId="2326C324" w14:textId="77777777" w:rsidR="00726CFE" w:rsidRPr="006D458E" w:rsidRDefault="00726CFE" w:rsidP="00726CFE"/>
    <w:p w14:paraId="2118F1A7" w14:textId="77777777" w:rsidR="00726CFE" w:rsidRPr="006D458E" w:rsidRDefault="00726CFE" w:rsidP="00726CFE"/>
    <w:p w14:paraId="54FB68A3" w14:textId="77777777" w:rsidR="00A50329" w:rsidRPr="006D458E" w:rsidRDefault="00A50329" w:rsidP="00726CFE"/>
    <w:p w14:paraId="4BEA0E4E" w14:textId="77777777" w:rsidR="00A50329" w:rsidRPr="006D458E" w:rsidRDefault="00A50329" w:rsidP="00726CFE"/>
    <w:p w14:paraId="6D339F0C" w14:textId="77777777" w:rsidR="00DC49DD" w:rsidRPr="006D458E" w:rsidRDefault="00DC49DD" w:rsidP="00DC49DD"/>
    <w:p w14:paraId="706991F5" w14:textId="77777777" w:rsidR="00DC49DD" w:rsidRPr="006D458E" w:rsidRDefault="00DC49DD" w:rsidP="00DC49DD">
      <w:pPr>
        <w:pStyle w:val="Heading1"/>
        <w:spacing w:before="0" w:after="240"/>
        <w:jc w:val="center"/>
        <w:rPr>
          <w:rFonts w:cs="Arial"/>
          <w:sz w:val="48"/>
          <w:szCs w:val="48"/>
        </w:rPr>
      </w:pPr>
    </w:p>
    <w:p w14:paraId="1D1154EC" w14:textId="77777777" w:rsidR="00034028" w:rsidRPr="006D458E" w:rsidRDefault="00034028" w:rsidP="00DC49DD">
      <w:pPr>
        <w:pStyle w:val="Heading1"/>
        <w:spacing w:before="0" w:after="240"/>
        <w:jc w:val="center"/>
        <w:rPr>
          <w:rFonts w:cs="Arial"/>
          <w:sz w:val="48"/>
          <w:szCs w:val="48"/>
        </w:rPr>
      </w:pPr>
      <w:r w:rsidRPr="006D458E">
        <w:rPr>
          <w:rFonts w:cs="Arial"/>
          <w:sz w:val="48"/>
          <w:szCs w:val="48"/>
        </w:rPr>
        <w:t xml:space="preserve">CCC Curriculum Templates </w:t>
      </w:r>
    </w:p>
    <w:p w14:paraId="3CF3B162" w14:textId="77777777" w:rsidR="00034028" w:rsidRPr="006D458E" w:rsidRDefault="000B5566" w:rsidP="00DC49DD">
      <w:pPr>
        <w:pStyle w:val="Heading1"/>
        <w:spacing w:before="0" w:after="240"/>
        <w:jc w:val="center"/>
        <w:rPr>
          <w:rFonts w:cs="Arial"/>
          <w:sz w:val="48"/>
          <w:szCs w:val="48"/>
        </w:rPr>
      </w:pPr>
      <w:proofErr w:type="gramStart"/>
      <w:r w:rsidRPr="006D458E">
        <w:rPr>
          <w:rFonts w:cs="Arial"/>
          <w:sz w:val="48"/>
          <w:szCs w:val="48"/>
        </w:rPr>
        <w:t>for</w:t>
      </w:r>
      <w:proofErr w:type="gramEnd"/>
      <w:r w:rsidRPr="006D458E">
        <w:rPr>
          <w:rFonts w:cs="Arial"/>
          <w:sz w:val="48"/>
          <w:szCs w:val="48"/>
        </w:rPr>
        <w:t xml:space="preserve"> Speak</w:t>
      </w:r>
      <w:r w:rsidR="00034028" w:rsidRPr="006D458E">
        <w:rPr>
          <w:rFonts w:cs="Arial"/>
          <w:sz w:val="48"/>
          <w:szCs w:val="48"/>
        </w:rPr>
        <w:t>ing</w:t>
      </w:r>
      <w:r w:rsidRPr="006D458E">
        <w:rPr>
          <w:rFonts w:cs="Arial"/>
          <w:sz w:val="48"/>
          <w:szCs w:val="48"/>
        </w:rPr>
        <w:t xml:space="preserve"> and Listening</w:t>
      </w:r>
    </w:p>
    <w:p w14:paraId="6BE8D9A9" w14:textId="77777777" w:rsidR="00034028" w:rsidRPr="006D458E" w:rsidRDefault="00034028" w:rsidP="00034028">
      <w:pPr>
        <w:rPr>
          <w:sz w:val="48"/>
          <w:szCs w:val="48"/>
        </w:rPr>
      </w:pPr>
    </w:p>
    <w:p w14:paraId="5EF31929" w14:textId="77777777" w:rsidR="00034028" w:rsidRPr="006D458E" w:rsidRDefault="00034028" w:rsidP="00034028">
      <w:pPr>
        <w:spacing w:line="360" w:lineRule="auto"/>
        <w:jc w:val="center"/>
        <w:rPr>
          <w:rFonts w:ascii="Arial" w:hAnsi="Arial" w:cs="Arial"/>
          <w:b/>
          <w:sz w:val="48"/>
          <w:szCs w:val="48"/>
        </w:rPr>
      </w:pPr>
    </w:p>
    <w:p w14:paraId="2F1921F9" w14:textId="77777777" w:rsidR="00034028" w:rsidRPr="006D458E" w:rsidRDefault="00034028" w:rsidP="00034028">
      <w:pPr>
        <w:spacing w:line="360" w:lineRule="auto"/>
        <w:jc w:val="center"/>
        <w:rPr>
          <w:rFonts w:ascii="Arial" w:hAnsi="Arial" w:cs="Arial"/>
          <w:b/>
          <w:sz w:val="48"/>
          <w:szCs w:val="48"/>
        </w:rPr>
      </w:pPr>
      <w:r w:rsidRPr="006D458E">
        <w:rPr>
          <w:rFonts w:ascii="Arial" w:hAnsi="Arial" w:cs="Arial"/>
          <w:b/>
          <w:sz w:val="48"/>
          <w:szCs w:val="48"/>
        </w:rPr>
        <w:t>NRS Level 5</w:t>
      </w:r>
    </w:p>
    <w:p w14:paraId="72390C65" w14:textId="77777777" w:rsidR="00034028" w:rsidRPr="006D458E" w:rsidRDefault="00034028" w:rsidP="00034028">
      <w:pPr>
        <w:spacing w:line="360" w:lineRule="auto"/>
        <w:jc w:val="center"/>
        <w:rPr>
          <w:rFonts w:ascii="Arial" w:hAnsi="Arial" w:cs="Arial"/>
          <w:b/>
          <w:sz w:val="48"/>
          <w:szCs w:val="48"/>
        </w:rPr>
      </w:pPr>
      <w:r w:rsidRPr="006D458E">
        <w:rPr>
          <w:rFonts w:ascii="Arial" w:hAnsi="Arial" w:cs="Arial"/>
          <w:b/>
          <w:sz w:val="48"/>
          <w:szCs w:val="48"/>
        </w:rPr>
        <w:t xml:space="preserve">Low ASE </w:t>
      </w:r>
    </w:p>
    <w:p w14:paraId="119D6EB6" w14:textId="77777777" w:rsidR="00034028" w:rsidRPr="006D458E" w:rsidRDefault="00034028" w:rsidP="00034028">
      <w:pPr>
        <w:spacing w:line="360" w:lineRule="auto"/>
        <w:jc w:val="center"/>
        <w:rPr>
          <w:rFonts w:ascii="Arial" w:hAnsi="Arial" w:cs="Arial"/>
          <w:sz w:val="40"/>
          <w:szCs w:val="40"/>
        </w:rPr>
      </w:pPr>
      <w:r w:rsidRPr="006D458E">
        <w:rPr>
          <w:rFonts w:ascii="Arial" w:hAnsi="Arial" w:cs="Arial"/>
          <w:sz w:val="40"/>
          <w:szCs w:val="40"/>
        </w:rPr>
        <w:t>(TABE 9.0 – 10.9)</w:t>
      </w:r>
    </w:p>
    <w:p w14:paraId="5FAD04DF" w14:textId="77777777" w:rsidR="00034028" w:rsidRPr="006D458E" w:rsidRDefault="00034028" w:rsidP="00034028">
      <w:pPr>
        <w:spacing w:line="360" w:lineRule="auto"/>
        <w:jc w:val="center"/>
        <w:rPr>
          <w:rFonts w:ascii="Arial" w:hAnsi="Arial" w:cs="Arial"/>
          <w:sz w:val="40"/>
          <w:szCs w:val="40"/>
        </w:rPr>
      </w:pPr>
    </w:p>
    <w:p w14:paraId="0BA0C72A" w14:textId="77777777" w:rsidR="00034028" w:rsidRPr="006D458E" w:rsidRDefault="00034028" w:rsidP="00034028">
      <w:pPr>
        <w:jc w:val="center"/>
        <w:rPr>
          <w:rFonts w:ascii="Arial" w:hAnsi="Arial" w:cs="Arial"/>
          <w:sz w:val="40"/>
          <w:szCs w:val="40"/>
        </w:rPr>
      </w:pPr>
    </w:p>
    <w:p w14:paraId="32055C2B" w14:textId="77777777" w:rsidR="00034028" w:rsidRPr="006D458E" w:rsidRDefault="00034028" w:rsidP="00034028">
      <w:pPr>
        <w:jc w:val="center"/>
        <w:rPr>
          <w:rFonts w:ascii="Arial" w:hAnsi="Arial" w:cs="Arial"/>
          <w:sz w:val="40"/>
          <w:szCs w:val="40"/>
        </w:rPr>
      </w:pPr>
    </w:p>
    <w:p w14:paraId="12ADA328" w14:textId="77777777" w:rsidR="00D33EC1" w:rsidRPr="006D458E" w:rsidRDefault="00D33EC1" w:rsidP="00034028">
      <w:pPr>
        <w:jc w:val="center"/>
        <w:rPr>
          <w:rFonts w:ascii="Arial" w:hAnsi="Arial" w:cs="Arial"/>
          <w:sz w:val="40"/>
          <w:szCs w:val="40"/>
        </w:rPr>
      </w:pPr>
    </w:p>
    <w:p w14:paraId="2A58FE97" w14:textId="77777777" w:rsidR="006F2B27" w:rsidRPr="006D458E" w:rsidRDefault="006F2B27" w:rsidP="00034028">
      <w:pPr>
        <w:jc w:val="center"/>
        <w:rPr>
          <w:rFonts w:ascii="Arial" w:hAnsi="Arial" w:cs="Arial"/>
          <w:sz w:val="40"/>
          <w:szCs w:val="40"/>
        </w:rPr>
      </w:pPr>
    </w:p>
    <w:p w14:paraId="332B9E27" w14:textId="77777777" w:rsidR="00D33EC1" w:rsidRPr="006D458E" w:rsidRDefault="00D33EC1" w:rsidP="00034028">
      <w:pPr>
        <w:jc w:val="center"/>
        <w:rPr>
          <w:rFonts w:ascii="Arial" w:hAnsi="Arial" w:cs="Arial"/>
          <w:sz w:val="40"/>
          <w:szCs w:val="40"/>
        </w:rPr>
      </w:pPr>
    </w:p>
    <w:p w14:paraId="2B5F19F5" w14:textId="77777777" w:rsidR="00D33EC1" w:rsidRPr="006D458E" w:rsidRDefault="00D33EC1" w:rsidP="00034028">
      <w:pPr>
        <w:jc w:val="center"/>
        <w:rPr>
          <w:rFonts w:ascii="Arial" w:hAnsi="Arial" w:cs="Arial"/>
          <w:sz w:val="40"/>
          <w:szCs w:val="40"/>
        </w:rPr>
      </w:pPr>
    </w:p>
    <w:p w14:paraId="7A739308" w14:textId="77777777" w:rsidR="00D33EC1" w:rsidRPr="006D458E" w:rsidRDefault="00D33EC1" w:rsidP="00034028">
      <w:pPr>
        <w:jc w:val="center"/>
        <w:rPr>
          <w:rFonts w:ascii="Arial" w:hAnsi="Arial" w:cs="Arial"/>
          <w:sz w:val="40"/>
          <w:szCs w:val="40"/>
        </w:rPr>
      </w:pPr>
    </w:p>
    <w:p w14:paraId="3EDCA19A" w14:textId="77777777" w:rsidR="00034028" w:rsidRPr="006D458E" w:rsidRDefault="00034028" w:rsidP="00034028">
      <w:pPr>
        <w:jc w:val="center"/>
        <w:rPr>
          <w:rFonts w:ascii="Arial" w:hAnsi="Arial" w:cs="Arial"/>
          <w:sz w:val="40"/>
          <w:szCs w:val="40"/>
        </w:rPr>
      </w:pPr>
    </w:p>
    <w:p w14:paraId="313068FD" w14:textId="77777777" w:rsidR="00034028" w:rsidRPr="006D458E" w:rsidRDefault="00034028" w:rsidP="00034028">
      <w:pPr>
        <w:jc w:val="center"/>
        <w:rPr>
          <w:rFonts w:ascii="Arial" w:hAnsi="Arial" w:cs="Arial"/>
          <w:sz w:val="40"/>
          <w:szCs w:val="40"/>
        </w:rPr>
      </w:pPr>
    </w:p>
    <w:p w14:paraId="51E444E9" w14:textId="77777777" w:rsidR="00FE13F5" w:rsidRPr="006D458E" w:rsidRDefault="00FE13F5" w:rsidP="00034028">
      <w:pPr>
        <w:jc w:val="center"/>
        <w:rPr>
          <w:rFonts w:ascii="Arial" w:hAnsi="Arial" w:cs="Arial"/>
          <w:sz w:val="40"/>
          <w:szCs w:val="40"/>
        </w:rPr>
      </w:pPr>
    </w:p>
    <w:p w14:paraId="293875CC" w14:textId="77777777" w:rsidR="00034028" w:rsidRPr="006D458E" w:rsidRDefault="00034028" w:rsidP="00034028">
      <w:pPr>
        <w:jc w:val="center"/>
        <w:rPr>
          <w:rFonts w:ascii="Arial" w:hAnsi="Arial" w:cs="Arial"/>
          <w:sz w:val="40"/>
          <w:szCs w:val="40"/>
        </w:rPr>
      </w:pPr>
    </w:p>
    <w:p w14:paraId="760BDC50" w14:textId="77777777" w:rsidR="005260E5" w:rsidRPr="006D458E" w:rsidRDefault="00034028" w:rsidP="005260E5">
      <w:pPr>
        <w:jc w:val="center"/>
        <w:rPr>
          <w:rFonts w:ascii="Arial" w:eastAsia="Times New Roman" w:hAnsi="Arial" w:cs="Arial"/>
          <w:i/>
        </w:rPr>
      </w:pPr>
      <w:r w:rsidRPr="006D458E">
        <w:rPr>
          <w:rFonts w:ascii="Arial" w:eastAsia="Times New Roman" w:hAnsi="Arial" w:cs="Arial"/>
          <w:i/>
        </w:rPr>
        <w:t>Note:</w:t>
      </w:r>
      <w:r w:rsidR="005260E5" w:rsidRPr="006D458E">
        <w:rPr>
          <w:rFonts w:ascii="Arial" w:eastAsia="Times New Roman" w:hAnsi="Arial" w:cs="Arial"/>
          <w:i/>
        </w:rPr>
        <w:t xml:space="preserve"> codes (e.g., </w:t>
      </w:r>
      <w:r w:rsidRPr="006D458E">
        <w:rPr>
          <w:rFonts w:ascii="Arial" w:eastAsia="Times New Roman" w:hAnsi="Arial" w:cs="Arial"/>
          <w:i/>
        </w:rPr>
        <w:t>5</w:t>
      </w:r>
      <w:r w:rsidR="005260E5" w:rsidRPr="006D458E">
        <w:rPr>
          <w:rFonts w:ascii="Arial" w:eastAsia="Times New Roman" w:hAnsi="Arial" w:cs="Arial"/>
          <w:i/>
        </w:rPr>
        <w:t>.S.CC.2) refer to specific Illinois ABE/ASE Content Standards.</w:t>
      </w:r>
    </w:p>
    <w:p w14:paraId="400FD4A9" w14:textId="77777777" w:rsidR="005260E5" w:rsidRPr="006D458E" w:rsidRDefault="005260E5" w:rsidP="005260E5">
      <w:pPr>
        <w:jc w:val="center"/>
        <w:rPr>
          <w:rFonts w:ascii="Arial" w:eastAsia="Times New Roman" w:hAnsi="Arial" w:cs="Arial"/>
          <w:b/>
          <w:sz w:val="32"/>
          <w:szCs w:val="3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5"/>
      </w:tblGrid>
      <w:tr w:rsidR="00734D8B" w:rsidRPr="006D458E" w14:paraId="6CCBC22A" w14:textId="77777777" w:rsidTr="00734D8B">
        <w:trPr>
          <w:cantSplit/>
          <w:trHeight w:val="251"/>
          <w:jc w:val="center"/>
        </w:trPr>
        <w:tc>
          <w:tcPr>
            <w:tcW w:w="4815" w:type="dxa"/>
            <w:shd w:val="clear" w:color="auto" w:fill="000000" w:themeFill="text1"/>
            <w:vAlign w:val="center"/>
          </w:tcPr>
          <w:p w14:paraId="3A5E2AF1" w14:textId="77777777" w:rsidR="00734D8B" w:rsidRPr="006D458E" w:rsidRDefault="00734D8B" w:rsidP="00724870">
            <w:pPr>
              <w:rPr>
                <w:rFonts w:ascii="Arial" w:eastAsia="Times New Roman" w:hAnsi="Arial" w:cs="Arial"/>
                <w:b/>
                <w:bCs/>
              </w:rPr>
            </w:pPr>
          </w:p>
        </w:tc>
        <w:tc>
          <w:tcPr>
            <w:tcW w:w="4815" w:type="dxa"/>
            <w:shd w:val="clear" w:color="auto" w:fill="000000" w:themeFill="text1"/>
            <w:vAlign w:val="center"/>
          </w:tcPr>
          <w:p w14:paraId="49A22755" w14:textId="77777777" w:rsidR="00734D8B" w:rsidRPr="006D458E" w:rsidRDefault="00734D8B" w:rsidP="00724870">
            <w:pPr>
              <w:rPr>
                <w:rFonts w:ascii="Arial" w:eastAsia="Times New Roman" w:hAnsi="Arial" w:cs="Arial"/>
                <w:b/>
                <w:bCs/>
              </w:rPr>
            </w:pPr>
          </w:p>
        </w:tc>
      </w:tr>
      <w:tr w:rsidR="00C74FC8" w:rsidRPr="006D458E" w14:paraId="03F1A56A" w14:textId="77777777" w:rsidTr="00724870">
        <w:trPr>
          <w:cantSplit/>
          <w:trHeight w:val="432"/>
          <w:jc w:val="center"/>
        </w:trPr>
        <w:tc>
          <w:tcPr>
            <w:tcW w:w="4815" w:type="dxa"/>
            <w:shd w:val="clear" w:color="auto" w:fill="auto"/>
            <w:vAlign w:val="center"/>
          </w:tcPr>
          <w:p w14:paraId="5FE4C0BD" w14:textId="77777777" w:rsidR="005260E5" w:rsidRPr="006D458E" w:rsidRDefault="005260E5" w:rsidP="00724870">
            <w:pPr>
              <w:rPr>
                <w:rFonts w:ascii="Arial" w:eastAsia="Times New Roman" w:hAnsi="Arial" w:cs="Arial"/>
                <w:b/>
                <w:bCs/>
              </w:rPr>
            </w:pPr>
            <w:r w:rsidRPr="006D458E">
              <w:rPr>
                <w:rFonts w:ascii="Arial" w:eastAsia="Times New Roman" w:hAnsi="Arial" w:cs="Arial"/>
                <w:b/>
                <w:bCs/>
              </w:rPr>
              <w:t>Content Area:  Speaking &amp; Listening</w:t>
            </w:r>
          </w:p>
        </w:tc>
        <w:tc>
          <w:tcPr>
            <w:tcW w:w="4815" w:type="dxa"/>
            <w:shd w:val="clear" w:color="auto" w:fill="auto"/>
            <w:vAlign w:val="center"/>
          </w:tcPr>
          <w:p w14:paraId="65C2F9AF" w14:textId="77777777" w:rsidR="005260E5" w:rsidRPr="006D458E" w:rsidRDefault="005260E5" w:rsidP="00724870">
            <w:pPr>
              <w:rPr>
                <w:rFonts w:ascii="Arial" w:eastAsia="Times New Roman" w:hAnsi="Arial" w:cs="Arial"/>
                <w:b/>
                <w:bCs/>
              </w:rPr>
            </w:pPr>
            <w:r w:rsidRPr="006D458E">
              <w:rPr>
                <w:rFonts w:ascii="Arial" w:eastAsia="Times New Roman" w:hAnsi="Arial" w:cs="Arial"/>
                <w:b/>
                <w:bCs/>
              </w:rPr>
              <w:t>NRS Level: 5</w:t>
            </w:r>
          </w:p>
        </w:tc>
      </w:tr>
      <w:tr w:rsidR="00C74FC8" w:rsidRPr="006D458E" w14:paraId="4DB6FDC9" w14:textId="77777777" w:rsidTr="00724870">
        <w:trPr>
          <w:cantSplit/>
          <w:trHeight w:val="432"/>
          <w:jc w:val="center"/>
        </w:trPr>
        <w:tc>
          <w:tcPr>
            <w:tcW w:w="9630" w:type="dxa"/>
            <w:gridSpan w:val="2"/>
            <w:shd w:val="clear" w:color="auto" w:fill="BFBFBF" w:themeFill="background1" w:themeFillShade="BF"/>
            <w:vAlign w:val="center"/>
          </w:tcPr>
          <w:p w14:paraId="68638A21" w14:textId="77777777" w:rsidR="005260E5" w:rsidRPr="006D458E" w:rsidRDefault="005260E5" w:rsidP="00724870">
            <w:pPr>
              <w:rPr>
                <w:rFonts w:ascii="Arial" w:eastAsia="Times New Roman" w:hAnsi="Arial" w:cs="Arial"/>
                <w:b/>
                <w:bCs/>
              </w:rPr>
            </w:pPr>
            <w:r w:rsidRPr="006D458E">
              <w:rPr>
                <w:rFonts w:ascii="Arial" w:eastAsia="Times New Roman" w:hAnsi="Arial" w:cs="Arial"/>
                <w:b/>
                <w:bCs/>
              </w:rPr>
              <w:t>COMPREHENSION AND COLLABORATION (CC)</w:t>
            </w:r>
          </w:p>
        </w:tc>
      </w:tr>
      <w:tr w:rsidR="00C74FC8" w:rsidRPr="006D458E" w14:paraId="3DCCE70A" w14:textId="77777777" w:rsidTr="00457514">
        <w:trPr>
          <w:cantSplit/>
          <w:trHeight w:val="576"/>
          <w:jc w:val="center"/>
        </w:trPr>
        <w:tc>
          <w:tcPr>
            <w:tcW w:w="9630" w:type="dxa"/>
            <w:gridSpan w:val="2"/>
            <w:shd w:val="clear" w:color="auto" w:fill="auto"/>
            <w:vAlign w:val="center"/>
          </w:tcPr>
          <w:p w14:paraId="0032F425" w14:textId="77777777" w:rsidR="005260E5" w:rsidRPr="006D458E" w:rsidRDefault="005260E5" w:rsidP="00457514">
            <w:pPr>
              <w:rPr>
                <w:rFonts w:ascii="Arial" w:hAnsi="Arial" w:cs="Arial"/>
              </w:rPr>
            </w:pPr>
            <w:r w:rsidRPr="006D458E">
              <w:rPr>
                <w:rFonts w:ascii="Arial" w:eastAsia="Times New Roman" w:hAnsi="Arial" w:cs="Arial"/>
              </w:rPr>
              <w:t>5.S.CC.1  /  5.S.CC.2  /  5.S.CC.3  /  5.S.CC.4  /  5.S.CC.5</w:t>
            </w:r>
          </w:p>
        </w:tc>
      </w:tr>
      <w:tr w:rsidR="00C74FC8" w:rsidRPr="006D458E" w14:paraId="11BC25ED" w14:textId="77777777" w:rsidTr="00724870">
        <w:trPr>
          <w:cantSplit/>
          <w:trHeight w:val="1584"/>
          <w:jc w:val="center"/>
        </w:trPr>
        <w:tc>
          <w:tcPr>
            <w:tcW w:w="9630" w:type="dxa"/>
            <w:gridSpan w:val="2"/>
            <w:shd w:val="clear" w:color="auto" w:fill="FFFFFF" w:themeFill="background1"/>
            <w:vAlign w:val="center"/>
          </w:tcPr>
          <w:p w14:paraId="78C83BEE" w14:textId="77777777" w:rsidR="005260E5" w:rsidRPr="006D458E" w:rsidRDefault="005260E5" w:rsidP="00724870">
            <w:pPr>
              <w:rPr>
                <w:rFonts w:ascii="Arial" w:eastAsia="Times New Roman" w:hAnsi="Arial" w:cs="Arial"/>
                <w:b/>
              </w:rPr>
            </w:pPr>
            <w:r w:rsidRPr="006D458E">
              <w:rPr>
                <w:rFonts w:ascii="Arial" w:eastAsia="Times New Roman" w:hAnsi="Arial" w:cs="Arial"/>
                <w:b/>
              </w:rPr>
              <w:t>Essential Understandings:</w:t>
            </w:r>
          </w:p>
          <w:p w14:paraId="34B004C2" w14:textId="77777777" w:rsidR="005260E5" w:rsidRPr="006D458E" w:rsidRDefault="005260E5" w:rsidP="005260E5">
            <w:pPr>
              <w:numPr>
                <w:ilvl w:val="0"/>
                <w:numId w:val="112"/>
              </w:numPr>
              <w:textAlignment w:val="baseline"/>
              <w:rPr>
                <w:rFonts w:ascii="Arial" w:eastAsia="Times New Roman" w:hAnsi="Arial" w:cs="Arial"/>
              </w:rPr>
            </w:pPr>
            <w:r w:rsidRPr="006D458E">
              <w:rPr>
                <w:rFonts w:ascii="Arial" w:eastAsia="Times New Roman" w:hAnsi="Arial" w:cs="Arial"/>
              </w:rPr>
              <w:t xml:space="preserve">Collaborative discussions consist of building on the ideas of others and expressing one’s own ideas clearly and persuasively. </w:t>
            </w:r>
          </w:p>
          <w:p w14:paraId="5FB36483" w14:textId="77777777" w:rsidR="005260E5" w:rsidRPr="006D458E" w:rsidRDefault="005260E5" w:rsidP="005260E5">
            <w:pPr>
              <w:numPr>
                <w:ilvl w:val="0"/>
                <w:numId w:val="112"/>
              </w:numPr>
              <w:textAlignment w:val="baseline"/>
              <w:rPr>
                <w:rFonts w:ascii="Arial" w:hAnsi="Arial" w:cs="Arial"/>
                <w:b/>
                <w:bCs/>
              </w:rPr>
            </w:pPr>
            <w:r w:rsidRPr="006D458E">
              <w:rPr>
                <w:rFonts w:ascii="Arial" w:eastAsia="Times New Roman" w:hAnsi="Arial" w:cs="Arial"/>
              </w:rPr>
              <w:t xml:space="preserve">Oral information should be understood and evaluated, leading to a predicted outcome or solution. </w:t>
            </w:r>
          </w:p>
          <w:p w14:paraId="0023CDDC" w14:textId="77777777" w:rsidR="005260E5" w:rsidRPr="006D458E" w:rsidRDefault="005260E5" w:rsidP="005260E5">
            <w:pPr>
              <w:numPr>
                <w:ilvl w:val="0"/>
                <w:numId w:val="112"/>
              </w:numPr>
              <w:textAlignment w:val="baseline"/>
              <w:rPr>
                <w:rFonts w:ascii="Arial" w:hAnsi="Arial" w:cs="Arial"/>
                <w:b/>
                <w:bCs/>
              </w:rPr>
            </w:pPr>
            <w:r w:rsidRPr="006D458E">
              <w:rPr>
                <w:rFonts w:ascii="Arial" w:hAnsi="Arial" w:cs="Arial"/>
              </w:rPr>
              <w:t>Whatever their intended major or profession, high school graduates will depend heavily on their ability to listen attentively to others so that they are able to build on others’ meritorious ideas while expressing their own clearly and persuasively.</w:t>
            </w:r>
          </w:p>
          <w:p w14:paraId="789D2358" w14:textId="77777777" w:rsidR="005260E5" w:rsidRPr="006D458E" w:rsidRDefault="005260E5" w:rsidP="005260E5">
            <w:pPr>
              <w:pStyle w:val="NoSpacing"/>
              <w:numPr>
                <w:ilvl w:val="0"/>
                <w:numId w:val="110"/>
              </w:numPr>
              <w:rPr>
                <w:rFonts w:ascii="Arial" w:hAnsi="Arial" w:cs="Arial"/>
                <w:b/>
                <w:bCs/>
                <w:sz w:val="24"/>
                <w:szCs w:val="24"/>
              </w:rPr>
            </w:pPr>
            <w:r w:rsidRPr="006D458E">
              <w:rPr>
                <w:rFonts w:ascii="Arial" w:hAnsi="Arial" w:cs="Arial"/>
                <w:sz w:val="24"/>
                <w:szCs w:val="24"/>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p>
          <w:p w14:paraId="3F61F08A" w14:textId="77777777" w:rsidR="005260E5" w:rsidRPr="006D458E" w:rsidRDefault="005260E5" w:rsidP="005260E5">
            <w:pPr>
              <w:pStyle w:val="NoSpacing"/>
              <w:numPr>
                <w:ilvl w:val="0"/>
                <w:numId w:val="110"/>
              </w:numPr>
              <w:rPr>
                <w:rFonts w:ascii="Arial" w:eastAsia="Times New Roman" w:hAnsi="Arial" w:cs="Arial"/>
                <w:sz w:val="24"/>
                <w:szCs w:val="24"/>
              </w:rPr>
            </w:pPr>
            <w:r w:rsidRPr="006D458E">
              <w:rPr>
                <w:rFonts w:ascii="Arial" w:hAnsi="Arial" w:cs="Arial"/>
                <w:sz w:val="24"/>
                <w:szCs w:val="24"/>
              </w:rPr>
              <w:t>Technology itself is changing quickly, creating a new urgency for students to be adaptable in response to change.</w:t>
            </w:r>
          </w:p>
          <w:p w14:paraId="2B55B2E1" w14:textId="77777777" w:rsidR="00457514" w:rsidRPr="006D458E" w:rsidRDefault="00457514" w:rsidP="00457514">
            <w:pPr>
              <w:pStyle w:val="NoSpacing"/>
              <w:ind w:left="720"/>
              <w:rPr>
                <w:rFonts w:ascii="Arial" w:eastAsia="Times New Roman" w:hAnsi="Arial" w:cs="Arial"/>
                <w:sz w:val="24"/>
                <w:szCs w:val="24"/>
              </w:rPr>
            </w:pPr>
          </w:p>
        </w:tc>
      </w:tr>
      <w:tr w:rsidR="00C74FC8" w:rsidRPr="006D458E" w14:paraId="49142D23" w14:textId="77777777" w:rsidTr="00724870">
        <w:trPr>
          <w:cantSplit/>
          <w:trHeight w:val="1008"/>
          <w:jc w:val="center"/>
        </w:trPr>
        <w:tc>
          <w:tcPr>
            <w:tcW w:w="9630" w:type="dxa"/>
            <w:gridSpan w:val="2"/>
            <w:shd w:val="clear" w:color="auto" w:fill="FFFFFF" w:themeFill="background1"/>
            <w:vAlign w:val="center"/>
          </w:tcPr>
          <w:p w14:paraId="7A07B3CF" w14:textId="77777777" w:rsidR="005260E5" w:rsidRPr="006D458E" w:rsidRDefault="005260E5" w:rsidP="00724870">
            <w:pPr>
              <w:rPr>
                <w:rFonts w:ascii="Arial" w:eastAsia="Times New Roman" w:hAnsi="Arial" w:cs="Arial"/>
                <w:b/>
              </w:rPr>
            </w:pPr>
            <w:r w:rsidRPr="006D458E">
              <w:rPr>
                <w:rFonts w:ascii="Arial" w:eastAsia="Times New Roman" w:hAnsi="Arial" w:cs="Arial"/>
                <w:b/>
              </w:rPr>
              <w:t>Essential Questions:</w:t>
            </w:r>
          </w:p>
          <w:p w14:paraId="148A0DAE" w14:textId="77777777" w:rsidR="005260E5" w:rsidRPr="006D458E" w:rsidRDefault="005260E5" w:rsidP="005260E5">
            <w:pPr>
              <w:pStyle w:val="ListParagraph"/>
              <w:numPr>
                <w:ilvl w:val="0"/>
                <w:numId w:val="111"/>
              </w:numPr>
              <w:rPr>
                <w:rFonts w:ascii="Arial" w:hAnsi="Arial" w:cs="Arial"/>
                <w:bCs/>
              </w:rPr>
            </w:pPr>
            <w:r w:rsidRPr="006D458E">
              <w:rPr>
                <w:rFonts w:ascii="Arial" w:hAnsi="Arial" w:cs="Arial"/>
                <w:bCs/>
              </w:rPr>
              <w:t>What are the essentials for effective oral communication in discussions?</w:t>
            </w:r>
          </w:p>
          <w:p w14:paraId="0F3B7AE5" w14:textId="77777777" w:rsidR="005260E5" w:rsidRPr="006D458E" w:rsidRDefault="005260E5" w:rsidP="005260E5">
            <w:pPr>
              <w:pStyle w:val="ListParagraph"/>
              <w:numPr>
                <w:ilvl w:val="0"/>
                <w:numId w:val="111"/>
              </w:numPr>
              <w:rPr>
                <w:rFonts w:ascii="Arial" w:hAnsi="Arial" w:cs="Arial"/>
                <w:bCs/>
              </w:rPr>
            </w:pPr>
            <w:r w:rsidRPr="006D458E">
              <w:rPr>
                <w:rFonts w:ascii="Arial" w:hAnsi="Arial" w:cs="Arial"/>
                <w:bCs/>
              </w:rPr>
              <w:t>What are effective habits that promote active listening with accurate understanding?</w:t>
            </w:r>
          </w:p>
          <w:p w14:paraId="77E65CE2" w14:textId="77777777" w:rsidR="005260E5" w:rsidRPr="006D458E" w:rsidRDefault="005260E5" w:rsidP="005260E5">
            <w:pPr>
              <w:pStyle w:val="ListParagraph"/>
              <w:numPr>
                <w:ilvl w:val="0"/>
                <w:numId w:val="111"/>
              </w:numPr>
              <w:rPr>
                <w:rFonts w:ascii="Arial" w:eastAsia="Times New Roman" w:hAnsi="Arial" w:cs="Arial"/>
              </w:rPr>
            </w:pPr>
            <w:r w:rsidRPr="006D458E">
              <w:rPr>
                <w:rFonts w:ascii="Arial" w:hAnsi="Arial" w:cs="Arial"/>
                <w:bCs/>
              </w:rPr>
              <w:t>What are the traits of adaptability that students will need in the future for personal and workplace success?</w:t>
            </w:r>
          </w:p>
          <w:p w14:paraId="5B86450F" w14:textId="77777777" w:rsidR="00457514" w:rsidRPr="006D458E" w:rsidRDefault="00457514" w:rsidP="00457514">
            <w:pPr>
              <w:pStyle w:val="ListParagraph"/>
              <w:rPr>
                <w:rFonts w:ascii="Arial" w:eastAsia="Times New Roman" w:hAnsi="Arial" w:cs="Arial"/>
              </w:rPr>
            </w:pPr>
          </w:p>
        </w:tc>
      </w:tr>
      <w:tr w:rsidR="00C74FC8" w:rsidRPr="006D458E" w14:paraId="1B9521B3" w14:textId="77777777" w:rsidTr="00457514">
        <w:trPr>
          <w:cantSplit/>
          <w:trHeight w:val="3004"/>
          <w:jc w:val="center"/>
        </w:trPr>
        <w:tc>
          <w:tcPr>
            <w:tcW w:w="9630" w:type="dxa"/>
            <w:gridSpan w:val="2"/>
            <w:shd w:val="clear" w:color="auto" w:fill="FFFFFF" w:themeFill="background1"/>
          </w:tcPr>
          <w:p w14:paraId="261465A4" w14:textId="77777777" w:rsidR="005260E5" w:rsidRPr="006D458E" w:rsidRDefault="00457514" w:rsidP="00724870">
            <w:pPr>
              <w:rPr>
                <w:rFonts w:ascii="Arial" w:eastAsia="Times New Roman" w:hAnsi="Arial" w:cs="Arial"/>
                <w:b/>
              </w:rPr>
            </w:pPr>
            <w:r w:rsidRPr="006D458E">
              <w:rPr>
                <w:rFonts w:ascii="Arial" w:eastAsia="Times New Roman" w:hAnsi="Arial" w:cs="Arial"/>
                <w:b/>
              </w:rPr>
              <w:t>Students will be able to…</w:t>
            </w:r>
          </w:p>
          <w:p w14:paraId="778C1AD1" w14:textId="77777777" w:rsidR="005260E5" w:rsidRPr="006D458E" w:rsidRDefault="005260E5" w:rsidP="005260E5">
            <w:pPr>
              <w:pStyle w:val="ListParagraph"/>
              <w:numPr>
                <w:ilvl w:val="0"/>
                <w:numId w:val="109"/>
              </w:numPr>
              <w:spacing w:after="200"/>
              <w:rPr>
                <w:rFonts w:ascii="Arial" w:hAnsi="Arial" w:cs="Arial"/>
              </w:rPr>
            </w:pPr>
            <w:r w:rsidRPr="006D458E">
              <w:rPr>
                <w:rFonts w:ascii="Arial" w:eastAsia="Times New Roman" w:hAnsi="Arial" w:cs="Arial"/>
              </w:rPr>
              <w:t xml:space="preserve">Initiate and </w:t>
            </w:r>
            <w:r w:rsidRPr="006D458E">
              <w:rPr>
                <w:rFonts w:ascii="Arial" w:hAnsi="Arial" w:cs="Arial"/>
              </w:rPr>
              <w:t>effectively engage in one-on-one, small-group, large-group and teacher-led discussions about level-appropriate texts and topics, connecting with and building on group members’ ideas and clearly expressing own ideas.  5.S.CC.1</w:t>
            </w:r>
          </w:p>
          <w:p w14:paraId="54EDC6C0" w14:textId="77777777" w:rsidR="005260E5" w:rsidRPr="006D458E" w:rsidRDefault="005260E5" w:rsidP="005260E5">
            <w:pPr>
              <w:pStyle w:val="ListParagraph"/>
              <w:numPr>
                <w:ilvl w:val="0"/>
                <w:numId w:val="109"/>
              </w:numPr>
              <w:spacing w:after="200"/>
              <w:rPr>
                <w:rFonts w:ascii="Arial" w:hAnsi="Arial" w:cs="Arial"/>
              </w:rPr>
            </w:pPr>
            <w:r w:rsidRPr="006D458E">
              <w:rPr>
                <w:rFonts w:ascii="Arial" w:hAnsi="Arial" w:cs="Arial"/>
              </w:rPr>
              <w:t>Prepare for discussions in advance by reading or studying required material; during these discussions, refer to evidence from these materials or other research on the topic to engage in a thoughtful, well-reasoned exchange.  5.S.CC.1</w:t>
            </w:r>
          </w:p>
          <w:p w14:paraId="37C59296" w14:textId="77777777" w:rsidR="005260E5" w:rsidRPr="006D458E" w:rsidRDefault="005260E5" w:rsidP="005260E5">
            <w:pPr>
              <w:pStyle w:val="ListParagraph"/>
              <w:numPr>
                <w:ilvl w:val="0"/>
                <w:numId w:val="109"/>
              </w:numPr>
              <w:spacing w:after="200"/>
              <w:rPr>
                <w:rFonts w:ascii="Arial" w:eastAsia="Times New Roman" w:hAnsi="Arial" w:cs="Arial"/>
                <w:i/>
              </w:rPr>
            </w:pPr>
            <w:r w:rsidRPr="006D458E">
              <w:rPr>
                <w:rFonts w:ascii="Arial" w:eastAsia="Times New Roman" w:hAnsi="Arial" w:cs="Arial"/>
              </w:rPr>
              <w:t xml:space="preserve">Collaborate with others to set rules for collegial discussions and decision-making, individual roles within the group, and goals and deadlines for the group as a whole.  </w:t>
            </w:r>
            <w:r w:rsidRPr="006D458E">
              <w:rPr>
                <w:rFonts w:ascii="Arial" w:hAnsi="Arial" w:cs="Arial"/>
              </w:rPr>
              <w:t>5.S.CC.1</w:t>
            </w:r>
          </w:p>
          <w:p w14:paraId="40EE9349" w14:textId="77777777" w:rsidR="003470F5" w:rsidRPr="006D458E" w:rsidRDefault="003470F5" w:rsidP="003470F5">
            <w:pPr>
              <w:pStyle w:val="ListParagraph"/>
              <w:spacing w:after="200"/>
              <w:rPr>
                <w:rFonts w:ascii="Arial" w:eastAsia="Times New Roman" w:hAnsi="Arial" w:cs="Arial"/>
                <w:i/>
              </w:rPr>
            </w:pPr>
          </w:p>
        </w:tc>
      </w:tr>
      <w:tr w:rsidR="00457514" w:rsidRPr="006D458E" w14:paraId="64B36656" w14:textId="77777777" w:rsidTr="00457514">
        <w:trPr>
          <w:cantSplit/>
          <w:trHeight w:val="7280"/>
          <w:jc w:val="center"/>
        </w:trPr>
        <w:tc>
          <w:tcPr>
            <w:tcW w:w="9630" w:type="dxa"/>
            <w:gridSpan w:val="2"/>
            <w:shd w:val="clear" w:color="auto" w:fill="FFFFFF" w:themeFill="background1"/>
          </w:tcPr>
          <w:p w14:paraId="433AA31F" w14:textId="77777777" w:rsidR="00457514" w:rsidRPr="006D458E" w:rsidRDefault="00457514" w:rsidP="005260E5">
            <w:pPr>
              <w:pStyle w:val="ListParagraph"/>
              <w:numPr>
                <w:ilvl w:val="0"/>
                <w:numId w:val="109"/>
              </w:numPr>
              <w:spacing w:after="200"/>
              <w:rPr>
                <w:rFonts w:ascii="Arial" w:hAnsi="Arial" w:cs="Arial"/>
              </w:rPr>
            </w:pPr>
            <w:r w:rsidRPr="006D458E">
              <w:rPr>
                <w:rFonts w:ascii="Arial" w:eastAsia="Times New Roman" w:hAnsi="Arial" w:cs="Arial"/>
              </w:rPr>
              <w:lastRenderedPageBreak/>
              <w:t>Keep conversations going by asking and responding to questions that connect the current discussion to broader themes or ideas;</w:t>
            </w:r>
            <w:r w:rsidRPr="006D458E">
              <w:rPr>
                <w:rFonts w:ascii="Arial" w:hAnsi="Arial" w:cs="Arial"/>
              </w:rPr>
              <w:t xml:space="preserve"> actively bring other group members into the discussion; and clarify, verify or challenge others’ ideas and conclusions.  5.S.CC.1</w:t>
            </w:r>
          </w:p>
          <w:p w14:paraId="3B90C6F6" w14:textId="77777777" w:rsidR="00457514" w:rsidRPr="006D458E" w:rsidRDefault="00457514" w:rsidP="005260E5">
            <w:pPr>
              <w:pStyle w:val="ListParagraph"/>
              <w:numPr>
                <w:ilvl w:val="0"/>
                <w:numId w:val="109"/>
              </w:numPr>
              <w:spacing w:after="200"/>
              <w:rPr>
                <w:rFonts w:ascii="Arial" w:hAnsi="Arial" w:cs="Arial"/>
              </w:rPr>
            </w:pPr>
            <w:r w:rsidRPr="006D458E">
              <w:rPr>
                <w:rFonts w:ascii="Arial" w:hAnsi="Arial" w:cs="Arial"/>
              </w:rPr>
              <w:t>Respond thoughtfully to different points of view and summarize points of agreement and disagreement.  When needed, qualify or justify own views and understanding in light of the evidence and reasoning presented by others in the group.  5.S.CC.1</w:t>
            </w:r>
          </w:p>
          <w:p w14:paraId="3C2D9805" w14:textId="77777777" w:rsidR="00457514" w:rsidRPr="006D458E" w:rsidRDefault="00457514" w:rsidP="005260E5">
            <w:pPr>
              <w:pStyle w:val="ListParagraph"/>
              <w:numPr>
                <w:ilvl w:val="0"/>
                <w:numId w:val="109"/>
              </w:numPr>
              <w:spacing w:after="200"/>
              <w:rPr>
                <w:rFonts w:ascii="Arial" w:hAnsi="Arial" w:cs="Arial"/>
              </w:rPr>
            </w:pPr>
            <w:r w:rsidRPr="006D458E">
              <w:rPr>
                <w:rFonts w:ascii="Arial" w:hAnsi="Arial" w:cs="Arial"/>
              </w:rPr>
              <w:t>Synthesize information from multiple sources presented in a variety of media or formats (e.g., visually, quantitatively, orally), analyzing the credibility and accuracy of each source.  5.S.CC.1</w:t>
            </w:r>
          </w:p>
          <w:p w14:paraId="3C2DCAB0" w14:textId="77777777" w:rsidR="00457514" w:rsidRPr="006D458E" w:rsidRDefault="00457514" w:rsidP="005260E5">
            <w:pPr>
              <w:pStyle w:val="ListParagraph"/>
              <w:numPr>
                <w:ilvl w:val="0"/>
                <w:numId w:val="109"/>
              </w:numPr>
              <w:spacing w:after="200"/>
              <w:rPr>
                <w:rFonts w:ascii="Arial" w:hAnsi="Arial" w:cs="Arial"/>
              </w:rPr>
            </w:pPr>
            <w:r w:rsidRPr="006D458E">
              <w:rPr>
                <w:rFonts w:ascii="Arial" w:hAnsi="Arial" w:cs="Arial"/>
              </w:rPr>
              <w:t>Analyze a speaker’s point of view, reasoning, and use of evidence and rhetoric, determining whether they are sound, relevant, and sufficient.  5.S.CC.1</w:t>
            </w:r>
          </w:p>
          <w:p w14:paraId="43C597BB" w14:textId="77777777" w:rsidR="00457514" w:rsidRPr="006D458E" w:rsidRDefault="00457514" w:rsidP="005260E5">
            <w:pPr>
              <w:pStyle w:val="ListParagraph"/>
              <w:numPr>
                <w:ilvl w:val="0"/>
                <w:numId w:val="109"/>
              </w:numPr>
              <w:rPr>
                <w:rFonts w:ascii="Arial" w:eastAsia="Times New Roman" w:hAnsi="Arial" w:cs="Arial"/>
                <w:i/>
              </w:rPr>
            </w:pPr>
            <w:r w:rsidRPr="006D458E">
              <w:rPr>
                <w:rFonts w:ascii="Arial" w:eastAsia="Times New Roman" w:hAnsi="Arial" w:cs="Arial"/>
              </w:rPr>
              <w:t>During discussions, effectively utilize active listening skills, applying</w:t>
            </w:r>
            <w:r w:rsidRPr="006D458E">
              <w:rPr>
                <w:rFonts w:ascii="Arial" w:hAnsi="Arial" w:cs="Arial"/>
                <w:b/>
              </w:rPr>
              <w:t xml:space="preserve"> </w:t>
            </w:r>
            <w:r w:rsidRPr="006D458E">
              <w:rPr>
                <w:rFonts w:ascii="Arial" w:hAnsi="Arial" w:cs="Arial"/>
              </w:rPr>
              <w:t>verbal and nonverbal strategies</w:t>
            </w:r>
            <w:r w:rsidRPr="006D458E">
              <w:rPr>
                <w:rFonts w:ascii="Arial" w:eastAsia="Times New Roman" w:hAnsi="Arial" w:cs="Arial"/>
              </w:rPr>
              <w:t xml:space="preserve"> and using restatement and clarification techniques to strengthen communication. </w:t>
            </w:r>
            <w:r w:rsidRPr="006D458E">
              <w:rPr>
                <w:rFonts w:ascii="Arial" w:hAnsi="Arial" w:cs="Arial"/>
              </w:rPr>
              <w:t>5.S.CC.2</w:t>
            </w:r>
          </w:p>
          <w:p w14:paraId="0E5AB9F4" w14:textId="77777777" w:rsidR="00457514" w:rsidRPr="006D458E" w:rsidRDefault="00457514" w:rsidP="005260E5">
            <w:pPr>
              <w:pStyle w:val="ListParagraph"/>
              <w:numPr>
                <w:ilvl w:val="0"/>
                <w:numId w:val="109"/>
              </w:numPr>
              <w:rPr>
                <w:rFonts w:ascii="Arial" w:hAnsi="Arial" w:cs="Arial"/>
              </w:rPr>
            </w:pPr>
            <w:r w:rsidRPr="006D458E">
              <w:rPr>
                <w:rFonts w:ascii="Arial" w:hAnsi="Arial" w:cs="Arial"/>
              </w:rPr>
              <w:t>Demonstrate comprehension of key elements of information presented orally, including cause and effect, comparisons and contrasts, conclusions, context, purpose, evaluation/critiques, mood, persuasive language, sequence, summaries, and technical subject matter.  5.S.CC.3</w:t>
            </w:r>
          </w:p>
          <w:p w14:paraId="499C7106" w14:textId="77777777" w:rsidR="00457514" w:rsidRPr="006D458E" w:rsidRDefault="00457514" w:rsidP="005260E5">
            <w:pPr>
              <w:pStyle w:val="ListParagraph"/>
              <w:numPr>
                <w:ilvl w:val="0"/>
                <w:numId w:val="109"/>
              </w:numPr>
              <w:rPr>
                <w:rFonts w:ascii="Arial" w:hAnsi="Arial" w:cs="Arial"/>
              </w:rPr>
            </w:pPr>
            <w:r w:rsidRPr="006D458E">
              <w:rPr>
                <w:rFonts w:ascii="Arial" w:hAnsi="Arial" w:cs="Arial"/>
              </w:rPr>
              <w:t xml:space="preserve">Identify and evaluate oral information for accuracy, clarity, conclusions/outcomes/solutions, fact/opinion, propaganda, relevancy, </w:t>
            </w:r>
            <w:proofErr w:type="gramStart"/>
            <w:r w:rsidRPr="006D458E">
              <w:rPr>
                <w:rFonts w:ascii="Arial" w:hAnsi="Arial" w:cs="Arial"/>
              </w:rPr>
              <w:t>validity</w:t>
            </w:r>
            <w:proofErr w:type="gramEnd"/>
            <w:r w:rsidRPr="006D458E">
              <w:rPr>
                <w:rFonts w:ascii="Arial" w:hAnsi="Arial" w:cs="Arial"/>
              </w:rPr>
              <w:t>, relationship of ideas, assumptions, and purpose.  5.S.CC.4</w:t>
            </w:r>
          </w:p>
          <w:p w14:paraId="11A8D38A" w14:textId="77777777" w:rsidR="00457514" w:rsidRPr="006D458E" w:rsidRDefault="00457514" w:rsidP="005260E5">
            <w:pPr>
              <w:pStyle w:val="ListParagraph"/>
              <w:numPr>
                <w:ilvl w:val="0"/>
                <w:numId w:val="109"/>
              </w:numPr>
              <w:rPr>
                <w:rFonts w:ascii="Arial" w:eastAsia="Times New Roman" w:hAnsi="Arial" w:cs="Arial"/>
                <w:b/>
              </w:rPr>
            </w:pPr>
            <w:r w:rsidRPr="006D458E">
              <w:rPr>
                <w:rFonts w:ascii="Arial" w:hAnsi="Arial" w:cs="Arial"/>
              </w:rPr>
              <w:t>Make predictions and find solutions to issues through effective group communication.  5.S.CC.5</w:t>
            </w:r>
          </w:p>
          <w:p w14:paraId="14C81F3D" w14:textId="77777777" w:rsidR="00457514" w:rsidRPr="006D458E" w:rsidRDefault="00457514" w:rsidP="00457514">
            <w:pPr>
              <w:pStyle w:val="ListParagraph"/>
              <w:rPr>
                <w:rFonts w:ascii="Arial" w:eastAsia="Times New Roman" w:hAnsi="Arial" w:cs="Arial"/>
                <w:b/>
              </w:rPr>
            </w:pPr>
          </w:p>
          <w:p w14:paraId="5C633349" w14:textId="77777777" w:rsidR="00457514" w:rsidRPr="006D458E" w:rsidRDefault="00457514" w:rsidP="00457514">
            <w:pPr>
              <w:pStyle w:val="ListParagraph"/>
              <w:rPr>
                <w:rFonts w:ascii="Arial" w:eastAsia="Times New Roman" w:hAnsi="Arial" w:cs="Arial"/>
                <w:b/>
              </w:rPr>
            </w:pPr>
          </w:p>
        </w:tc>
      </w:tr>
      <w:tr w:rsidR="00C74FC8" w:rsidRPr="006D458E" w14:paraId="66582B7E" w14:textId="77777777" w:rsidTr="00724870">
        <w:trPr>
          <w:cantSplit/>
          <w:trHeight w:val="432"/>
          <w:jc w:val="center"/>
        </w:trPr>
        <w:tc>
          <w:tcPr>
            <w:tcW w:w="9630" w:type="dxa"/>
            <w:gridSpan w:val="2"/>
            <w:shd w:val="clear" w:color="auto" w:fill="FFFFFF" w:themeFill="background1"/>
            <w:vAlign w:val="center"/>
          </w:tcPr>
          <w:p w14:paraId="5169E3E2" w14:textId="77777777" w:rsidR="005260E5" w:rsidRPr="006D458E" w:rsidRDefault="005260E5" w:rsidP="00724870">
            <w:pPr>
              <w:jc w:val="center"/>
              <w:rPr>
                <w:rFonts w:ascii="Arial" w:eastAsia="Times New Roman" w:hAnsi="Arial" w:cs="Arial"/>
                <w:b/>
              </w:rPr>
            </w:pPr>
            <w:r w:rsidRPr="006D458E">
              <w:rPr>
                <w:rFonts w:ascii="Arial" w:eastAsia="Times New Roman" w:hAnsi="Arial" w:cs="Arial"/>
                <w:b/>
              </w:rPr>
              <w:t>Evidence for Assessing Learning</w:t>
            </w:r>
          </w:p>
        </w:tc>
      </w:tr>
      <w:tr w:rsidR="00C74FC8" w:rsidRPr="006D458E" w14:paraId="3B43A169" w14:textId="77777777" w:rsidTr="00724870">
        <w:trPr>
          <w:cantSplit/>
          <w:trHeight w:val="720"/>
          <w:jc w:val="center"/>
        </w:trPr>
        <w:tc>
          <w:tcPr>
            <w:tcW w:w="9630" w:type="dxa"/>
            <w:gridSpan w:val="2"/>
            <w:shd w:val="clear" w:color="auto" w:fill="FFFFFF" w:themeFill="background1"/>
          </w:tcPr>
          <w:p w14:paraId="5F896B2C" w14:textId="77777777" w:rsidR="005260E5" w:rsidRPr="006D458E" w:rsidRDefault="005260E5" w:rsidP="00724870">
            <w:pPr>
              <w:rPr>
                <w:rFonts w:ascii="Arial" w:eastAsia="Times New Roman" w:hAnsi="Arial" w:cs="Arial"/>
                <w:b/>
              </w:rPr>
            </w:pPr>
            <w:r w:rsidRPr="006D458E">
              <w:rPr>
                <w:rFonts w:ascii="Arial" w:eastAsia="Times New Roman" w:hAnsi="Arial" w:cs="Arial"/>
                <w:b/>
              </w:rPr>
              <w:t>Performance Tasks:</w:t>
            </w:r>
          </w:p>
          <w:p w14:paraId="61EF045F" w14:textId="77777777" w:rsidR="005260E5" w:rsidRPr="006D458E" w:rsidRDefault="005260E5" w:rsidP="005260E5">
            <w:pPr>
              <w:pStyle w:val="ListParagraph"/>
              <w:numPr>
                <w:ilvl w:val="0"/>
                <w:numId w:val="113"/>
              </w:numPr>
              <w:rPr>
                <w:rFonts w:ascii="Arial" w:eastAsia="Times New Roman" w:hAnsi="Arial" w:cs="Arial"/>
              </w:rPr>
            </w:pPr>
            <w:r w:rsidRPr="006D458E">
              <w:rPr>
                <w:rFonts w:ascii="Arial" w:eastAsia="Times New Roman" w:hAnsi="Arial" w:cs="Arial"/>
              </w:rPr>
              <w:t>Teacher observation of developing speaking and listening behaviors, including participation in group and pair work, debates, speeches, and panels</w:t>
            </w:r>
          </w:p>
          <w:p w14:paraId="2987A09B" w14:textId="77777777" w:rsidR="00457514" w:rsidRPr="006D458E" w:rsidRDefault="005260E5" w:rsidP="00457514">
            <w:pPr>
              <w:pStyle w:val="ListParagraph"/>
              <w:numPr>
                <w:ilvl w:val="0"/>
                <w:numId w:val="113"/>
              </w:numPr>
              <w:rPr>
                <w:rFonts w:ascii="Arial" w:eastAsia="Times New Roman" w:hAnsi="Arial" w:cs="Arial"/>
              </w:rPr>
            </w:pPr>
            <w:r w:rsidRPr="006D458E">
              <w:rPr>
                <w:rFonts w:ascii="Arial" w:eastAsia="Times New Roman" w:hAnsi="Arial" w:cs="Arial"/>
              </w:rPr>
              <w:t>Student reflection (written or oral) on own speaking and listening behaviors, including participation in group and pair work, debates, speeches, and panels</w:t>
            </w:r>
          </w:p>
          <w:p w14:paraId="298054D8" w14:textId="77777777" w:rsidR="005260E5" w:rsidRPr="006D458E" w:rsidRDefault="005260E5" w:rsidP="00724870">
            <w:pPr>
              <w:rPr>
                <w:rFonts w:ascii="Arial" w:eastAsia="Times New Roman" w:hAnsi="Arial" w:cs="Arial"/>
                <w:b/>
              </w:rPr>
            </w:pPr>
          </w:p>
        </w:tc>
      </w:tr>
      <w:tr w:rsidR="00C74FC8" w:rsidRPr="006D458E" w14:paraId="453C3B27" w14:textId="77777777" w:rsidTr="00724870">
        <w:trPr>
          <w:cantSplit/>
          <w:trHeight w:val="432"/>
          <w:jc w:val="center"/>
        </w:trPr>
        <w:tc>
          <w:tcPr>
            <w:tcW w:w="9630" w:type="dxa"/>
            <w:gridSpan w:val="2"/>
            <w:shd w:val="clear" w:color="auto" w:fill="FFFFFF" w:themeFill="background1"/>
            <w:vAlign w:val="center"/>
          </w:tcPr>
          <w:p w14:paraId="2C9402CD" w14:textId="77777777" w:rsidR="005260E5" w:rsidRPr="006D458E" w:rsidRDefault="005260E5" w:rsidP="00724870">
            <w:pPr>
              <w:jc w:val="center"/>
              <w:rPr>
                <w:rFonts w:ascii="Arial" w:eastAsia="Times New Roman" w:hAnsi="Arial" w:cs="Arial"/>
                <w:b/>
              </w:rPr>
            </w:pPr>
            <w:r w:rsidRPr="006D458E">
              <w:rPr>
                <w:rFonts w:ascii="Arial" w:eastAsia="Times New Roman" w:hAnsi="Arial" w:cs="Arial"/>
                <w:b/>
              </w:rPr>
              <w:t>Building the Learning Plan</w:t>
            </w:r>
          </w:p>
        </w:tc>
      </w:tr>
      <w:tr w:rsidR="00C74FC8" w:rsidRPr="006D458E" w14:paraId="588599A7" w14:textId="77777777" w:rsidTr="00724870">
        <w:trPr>
          <w:cantSplit/>
          <w:trHeight w:val="720"/>
          <w:jc w:val="center"/>
        </w:trPr>
        <w:tc>
          <w:tcPr>
            <w:tcW w:w="9630" w:type="dxa"/>
            <w:gridSpan w:val="2"/>
            <w:shd w:val="clear" w:color="auto" w:fill="FFFFFF" w:themeFill="background1"/>
          </w:tcPr>
          <w:p w14:paraId="32B6285A" w14:textId="77777777" w:rsidR="005260E5" w:rsidRPr="006D458E" w:rsidRDefault="005260E5" w:rsidP="00724870">
            <w:pPr>
              <w:rPr>
                <w:rFonts w:ascii="Arial" w:eastAsia="Times New Roman" w:hAnsi="Arial" w:cs="Arial"/>
                <w:b/>
              </w:rPr>
            </w:pPr>
            <w:r w:rsidRPr="006D458E">
              <w:rPr>
                <w:rFonts w:ascii="Arial" w:eastAsia="Times New Roman" w:hAnsi="Arial" w:cs="Arial"/>
                <w:b/>
              </w:rPr>
              <w:lastRenderedPageBreak/>
              <w:t>Sample Classroom Activities and/or Lesson Plans:</w:t>
            </w:r>
          </w:p>
          <w:p w14:paraId="1136CEBA" w14:textId="1579B61E" w:rsidR="005260E5" w:rsidRPr="006D458E" w:rsidRDefault="005260E5" w:rsidP="005260E5">
            <w:pPr>
              <w:pStyle w:val="ListParagraph"/>
              <w:numPr>
                <w:ilvl w:val="0"/>
                <w:numId w:val="113"/>
              </w:numPr>
              <w:rPr>
                <w:rFonts w:ascii="Arial" w:eastAsia="Times New Roman" w:hAnsi="Arial" w:cs="Arial"/>
              </w:rPr>
            </w:pPr>
            <w:r w:rsidRPr="006D458E">
              <w:rPr>
                <w:rFonts w:ascii="Arial" w:eastAsia="Times New Roman" w:hAnsi="Arial" w:cs="Arial"/>
              </w:rPr>
              <w:t>Teacher initiates</w:t>
            </w:r>
            <w:r w:rsidR="009D634A" w:rsidRPr="006D458E">
              <w:rPr>
                <w:rFonts w:ascii="Arial" w:eastAsia="Times New Roman" w:hAnsi="Arial" w:cs="Arial"/>
              </w:rPr>
              <w:t xml:space="preserve"> and students engage in whole class, small group, and pair </w:t>
            </w:r>
            <w:r w:rsidRPr="006D458E">
              <w:rPr>
                <w:rFonts w:ascii="Arial" w:eastAsia="Times New Roman" w:hAnsi="Arial" w:cs="Arial"/>
              </w:rPr>
              <w:t xml:space="preserve">discussions on topics the class is exploring, reading and writing about, such as family, community, work, health, friendship, education, current events, history, </w:t>
            </w:r>
            <w:proofErr w:type="spellStart"/>
            <w:r w:rsidRPr="006D458E">
              <w:rPr>
                <w:rFonts w:ascii="Arial" w:eastAsia="Times New Roman" w:hAnsi="Arial" w:cs="Arial"/>
              </w:rPr>
              <w:t>science,etc</w:t>
            </w:r>
            <w:proofErr w:type="spellEnd"/>
            <w:r w:rsidRPr="006D458E">
              <w:rPr>
                <w:rFonts w:ascii="Arial" w:eastAsia="Times New Roman" w:hAnsi="Arial" w:cs="Arial"/>
              </w:rPr>
              <w:t>.</w:t>
            </w:r>
          </w:p>
          <w:p w14:paraId="4C6EE560" w14:textId="4717C9B3" w:rsidR="00251DC9" w:rsidRPr="006D458E" w:rsidRDefault="00251DC9" w:rsidP="00251DC9">
            <w:pPr>
              <w:pStyle w:val="ListParagraph"/>
              <w:numPr>
                <w:ilvl w:val="0"/>
                <w:numId w:val="113"/>
              </w:numPr>
              <w:rPr>
                <w:rFonts w:ascii="Arial" w:eastAsia="Times New Roman" w:hAnsi="Arial" w:cs="Arial"/>
                <w:b/>
              </w:rPr>
            </w:pPr>
            <w:r w:rsidRPr="006D458E">
              <w:rPr>
                <w:rFonts w:ascii="Arial" w:eastAsia="Times New Roman" w:hAnsi="Arial" w:cs="Arial"/>
              </w:rPr>
              <w:t>Read and respond to seminal speeches in US. history, including Frederick Douglass’s “What, to a Slave, Is the 4</w:t>
            </w:r>
            <w:r w:rsidRPr="006D458E">
              <w:rPr>
                <w:rFonts w:ascii="Arial" w:eastAsia="Times New Roman" w:hAnsi="Arial" w:cs="Arial"/>
                <w:vertAlign w:val="superscript"/>
              </w:rPr>
              <w:t>th</w:t>
            </w:r>
            <w:r w:rsidRPr="006D458E">
              <w:rPr>
                <w:rFonts w:ascii="Arial" w:eastAsia="Times New Roman" w:hAnsi="Arial" w:cs="Arial"/>
              </w:rPr>
              <w:t xml:space="preserve"> of July?” and “Power Concedes Nothing Without a Demand”, Abraham Lincoln’s “Gettysburg Address”, Sojourner Truth’s “</w:t>
            </w:r>
            <w:proofErr w:type="spellStart"/>
            <w:r w:rsidRPr="006D458E">
              <w:rPr>
                <w:rFonts w:ascii="Arial" w:eastAsia="Times New Roman" w:hAnsi="Arial" w:cs="Arial"/>
              </w:rPr>
              <w:t>Ain’t</w:t>
            </w:r>
            <w:proofErr w:type="spellEnd"/>
            <w:r w:rsidRPr="006D458E">
              <w:rPr>
                <w:rFonts w:ascii="Arial" w:eastAsia="Times New Roman" w:hAnsi="Arial" w:cs="Arial"/>
              </w:rPr>
              <w:t xml:space="preserve"> I a Woman?”, and various speeches of Martin Luther King, Jr.</w:t>
            </w:r>
          </w:p>
          <w:p w14:paraId="0ED1028D" w14:textId="32209140" w:rsidR="00A87FCF" w:rsidRPr="006D458E" w:rsidRDefault="000805B8" w:rsidP="00251DC9">
            <w:pPr>
              <w:pStyle w:val="NoSpacing"/>
              <w:numPr>
                <w:ilvl w:val="0"/>
                <w:numId w:val="113"/>
              </w:numPr>
              <w:rPr>
                <w:rFonts w:ascii="Arial" w:hAnsi="Arial" w:cs="Arial"/>
                <w:sz w:val="24"/>
                <w:szCs w:val="24"/>
              </w:rPr>
            </w:pPr>
            <w:r w:rsidRPr="006D458E">
              <w:rPr>
                <w:rFonts w:ascii="Arial" w:eastAsia="Times New Roman" w:hAnsi="Arial" w:cs="Arial"/>
                <w:sz w:val="24"/>
                <w:szCs w:val="24"/>
              </w:rPr>
              <w:t>Ask and answer clarifying questions</w:t>
            </w:r>
            <w:r w:rsidRPr="006D458E">
              <w:rPr>
                <w:rFonts w:ascii="Arial" w:hAnsi="Arial" w:cs="Arial"/>
                <w:sz w:val="24"/>
                <w:szCs w:val="24"/>
              </w:rPr>
              <w:t xml:space="preserve"> using this q</w:t>
            </w:r>
            <w:r w:rsidR="005260E5" w:rsidRPr="006D458E">
              <w:rPr>
                <w:rFonts w:ascii="Arial" w:hAnsi="Arial" w:cs="Arial"/>
                <w:sz w:val="24"/>
                <w:szCs w:val="24"/>
              </w:rPr>
              <w:t xml:space="preserve">uestioning activity (called </w:t>
            </w:r>
            <w:proofErr w:type="spellStart"/>
            <w:r w:rsidR="005260E5" w:rsidRPr="006D458E">
              <w:rPr>
                <w:rFonts w:ascii="Arial" w:hAnsi="Arial" w:cs="Arial"/>
                <w:sz w:val="24"/>
                <w:szCs w:val="24"/>
              </w:rPr>
              <w:t>ReQuest</w:t>
            </w:r>
            <w:proofErr w:type="spellEnd"/>
            <w:r w:rsidR="005260E5" w:rsidRPr="006D458E">
              <w:rPr>
                <w:rFonts w:ascii="Arial" w:hAnsi="Arial" w:cs="Arial"/>
                <w:sz w:val="24"/>
                <w:szCs w:val="24"/>
              </w:rPr>
              <w:t>): students create their own questions about a text they are reading and then take turns asking and answering one another’s questions, so that each student must ask and answer at least one question; thus ensuring that no student is allowed to dominate the discussion, while others do not participate at all.</w:t>
            </w:r>
          </w:p>
          <w:p w14:paraId="52F6445C" w14:textId="66B5CBDB" w:rsidR="005260E5" w:rsidRPr="006D458E" w:rsidRDefault="005260E5" w:rsidP="009938C5">
            <w:pPr>
              <w:pStyle w:val="NoSpacing"/>
              <w:numPr>
                <w:ilvl w:val="0"/>
                <w:numId w:val="113"/>
              </w:numPr>
              <w:rPr>
                <w:rFonts w:ascii="Arial" w:eastAsia="Times New Roman" w:hAnsi="Arial" w:cs="Arial"/>
              </w:rPr>
            </w:pPr>
            <w:r w:rsidRPr="006D458E">
              <w:rPr>
                <w:rFonts w:ascii="Arial" w:hAnsi="Arial" w:cs="Arial"/>
                <w:sz w:val="24"/>
                <w:szCs w:val="24"/>
              </w:rPr>
              <w:t>Hold class debates on topics the class is exploring, reading, and writing about (see above), with some students volunteering to argue one position on a given topic and others to argue the opposing position.</w:t>
            </w:r>
          </w:p>
          <w:p w14:paraId="4CA95370" w14:textId="025D486B" w:rsidR="005260E5" w:rsidRPr="006D458E" w:rsidRDefault="00251DC9" w:rsidP="005260E5">
            <w:pPr>
              <w:pStyle w:val="ListParagraph"/>
              <w:numPr>
                <w:ilvl w:val="0"/>
                <w:numId w:val="113"/>
              </w:numPr>
              <w:rPr>
                <w:rFonts w:ascii="Arial" w:eastAsia="Times New Roman" w:hAnsi="Arial" w:cs="Arial"/>
              </w:rPr>
            </w:pPr>
            <w:r w:rsidRPr="006D458E">
              <w:rPr>
                <w:rFonts w:ascii="Arial" w:eastAsia="Times New Roman" w:hAnsi="Arial" w:cs="Arial"/>
              </w:rPr>
              <w:t>Give informal and formal s</w:t>
            </w:r>
            <w:r w:rsidR="005260E5" w:rsidRPr="006D458E">
              <w:rPr>
                <w:rFonts w:ascii="Arial" w:eastAsia="Times New Roman" w:hAnsi="Arial" w:cs="Arial"/>
              </w:rPr>
              <w:t xml:space="preserve">peeches </w:t>
            </w:r>
          </w:p>
          <w:p w14:paraId="16F2DD9C" w14:textId="417C35FF" w:rsidR="005260E5" w:rsidRPr="006D458E" w:rsidRDefault="000C545E" w:rsidP="005260E5">
            <w:pPr>
              <w:pStyle w:val="ListParagraph"/>
              <w:numPr>
                <w:ilvl w:val="0"/>
                <w:numId w:val="113"/>
              </w:numPr>
              <w:rPr>
                <w:rFonts w:ascii="Arial" w:eastAsia="Times New Roman" w:hAnsi="Arial" w:cs="Arial"/>
              </w:rPr>
            </w:pPr>
            <w:r w:rsidRPr="006D458E">
              <w:rPr>
                <w:rFonts w:ascii="Arial" w:eastAsia="Times New Roman" w:hAnsi="Arial" w:cs="Arial"/>
              </w:rPr>
              <w:t xml:space="preserve">Panels (3 or more students) </w:t>
            </w:r>
            <w:r w:rsidR="005260E5" w:rsidRPr="006D458E">
              <w:rPr>
                <w:rFonts w:ascii="Arial" w:eastAsia="Times New Roman" w:hAnsi="Arial" w:cs="Arial"/>
              </w:rPr>
              <w:t>present and field question and answer sessions</w:t>
            </w:r>
          </w:p>
          <w:p w14:paraId="7E2C6F0D" w14:textId="77777777" w:rsidR="005260E5" w:rsidRPr="006D458E" w:rsidRDefault="005260E5" w:rsidP="005260E5">
            <w:pPr>
              <w:pStyle w:val="ListParagraph"/>
              <w:numPr>
                <w:ilvl w:val="0"/>
                <w:numId w:val="113"/>
              </w:numPr>
              <w:rPr>
                <w:rFonts w:ascii="Arial" w:eastAsia="Times New Roman" w:hAnsi="Arial" w:cs="Arial"/>
              </w:rPr>
            </w:pPr>
            <w:r w:rsidRPr="006D458E">
              <w:rPr>
                <w:rFonts w:ascii="Arial" w:eastAsia="Times New Roman" w:hAnsi="Arial" w:cs="Arial"/>
              </w:rPr>
              <w:t>Student-inspired opportunities to develop/ demonstrate speaking and listening skills</w:t>
            </w:r>
          </w:p>
          <w:p w14:paraId="5858433B" w14:textId="1CDF280B" w:rsidR="00DB1832" w:rsidRPr="006D458E" w:rsidRDefault="00251DC9" w:rsidP="00251DC9">
            <w:pPr>
              <w:pStyle w:val="ListParagraph"/>
              <w:numPr>
                <w:ilvl w:val="0"/>
                <w:numId w:val="113"/>
              </w:numPr>
              <w:rPr>
                <w:rFonts w:ascii="Arial" w:eastAsia="Times New Roman" w:hAnsi="Arial" w:cs="Arial"/>
              </w:rPr>
            </w:pPr>
            <w:r w:rsidRPr="006D458E">
              <w:rPr>
                <w:rFonts w:ascii="Arial" w:eastAsia="Times New Roman" w:hAnsi="Arial" w:cs="Arial"/>
              </w:rPr>
              <w:t>Develop standards for effective listening and speaking activities</w:t>
            </w:r>
          </w:p>
          <w:p w14:paraId="0CDE654B" w14:textId="77777777" w:rsidR="00541C97" w:rsidRPr="006D458E" w:rsidRDefault="00541C97" w:rsidP="00541C97">
            <w:pPr>
              <w:pStyle w:val="ListParagraph"/>
              <w:rPr>
                <w:rFonts w:ascii="Arial" w:eastAsia="Times New Roman" w:hAnsi="Arial" w:cs="Arial"/>
              </w:rPr>
            </w:pPr>
          </w:p>
          <w:p w14:paraId="13B39232" w14:textId="675A76E9" w:rsidR="00DB1832" w:rsidRPr="006D458E" w:rsidRDefault="00DB1832" w:rsidP="00DB1832">
            <w:pPr>
              <w:pStyle w:val="ListParagraph"/>
              <w:numPr>
                <w:ilvl w:val="0"/>
                <w:numId w:val="113"/>
              </w:numPr>
              <w:rPr>
                <w:rFonts w:ascii="Arial" w:eastAsia="Times New Roman" w:hAnsi="Arial" w:cs="Arial"/>
              </w:rPr>
            </w:pPr>
            <w:r w:rsidRPr="006D458E">
              <w:rPr>
                <w:rFonts w:ascii="Arial" w:eastAsia="Times New Roman" w:hAnsi="Arial" w:cs="Arial"/>
              </w:rPr>
              <w:t xml:space="preserve">Evaluate/edit outlines/documents of listening and speaking tasks </w:t>
            </w:r>
          </w:p>
          <w:p w14:paraId="0BE00AF2" w14:textId="0F66B99F" w:rsidR="001F1DC6" w:rsidRPr="006D458E" w:rsidRDefault="001F1DC6" w:rsidP="001F1DC6">
            <w:pPr>
              <w:pStyle w:val="ListParagraph"/>
              <w:numPr>
                <w:ilvl w:val="0"/>
                <w:numId w:val="113"/>
              </w:numPr>
              <w:rPr>
                <w:rFonts w:ascii="Arial" w:eastAsia="Times New Roman" w:hAnsi="Arial" w:cs="Arial"/>
              </w:rPr>
            </w:pPr>
            <w:r w:rsidRPr="006D458E">
              <w:rPr>
                <w:rFonts w:ascii="Arial" w:eastAsia="Times New Roman" w:hAnsi="Arial" w:cs="Arial"/>
              </w:rPr>
              <w:t xml:space="preserve">Planning guides for improving qualities of listening and speaking skills </w:t>
            </w:r>
          </w:p>
          <w:p w14:paraId="2D588D93" w14:textId="77777777" w:rsidR="009938C5" w:rsidRPr="006D458E" w:rsidRDefault="009938C5" w:rsidP="009938C5">
            <w:pPr>
              <w:rPr>
                <w:rFonts w:ascii="Arial" w:eastAsia="Times New Roman" w:hAnsi="Arial" w:cs="Arial"/>
              </w:rPr>
            </w:pPr>
          </w:p>
          <w:p w14:paraId="3A119B6B" w14:textId="508425DF" w:rsidR="009938C5" w:rsidRPr="006D458E" w:rsidRDefault="009938C5" w:rsidP="009938C5">
            <w:pPr>
              <w:pStyle w:val="ListParagraph"/>
              <w:numPr>
                <w:ilvl w:val="0"/>
                <w:numId w:val="113"/>
              </w:numPr>
              <w:rPr>
                <w:rFonts w:ascii="Arial" w:eastAsia="Times New Roman" w:hAnsi="Arial" w:cs="Arial"/>
              </w:rPr>
            </w:pPr>
            <w:r w:rsidRPr="006D458E">
              <w:rPr>
                <w:rFonts w:ascii="Arial" w:eastAsia="Times New Roman" w:hAnsi="Arial" w:cs="Arial"/>
              </w:rPr>
              <w:t>Illustrate cause and effect as a result of a particular position on an issue</w:t>
            </w:r>
          </w:p>
          <w:p w14:paraId="09AD4D92" w14:textId="77777777" w:rsidR="005260E5" w:rsidRPr="006D458E" w:rsidRDefault="005260E5" w:rsidP="009938C5">
            <w:pPr>
              <w:rPr>
                <w:rFonts w:ascii="Arial" w:eastAsia="Times New Roman" w:hAnsi="Arial" w:cs="Arial"/>
              </w:rPr>
            </w:pPr>
          </w:p>
        </w:tc>
      </w:tr>
      <w:tr w:rsidR="00C74FC8" w:rsidRPr="006D458E" w14:paraId="695B3F0D" w14:textId="77777777" w:rsidTr="00724870">
        <w:trPr>
          <w:cantSplit/>
          <w:trHeight w:val="720"/>
          <w:jc w:val="center"/>
        </w:trPr>
        <w:tc>
          <w:tcPr>
            <w:tcW w:w="9630" w:type="dxa"/>
            <w:gridSpan w:val="2"/>
            <w:shd w:val="clear" w:color="auto" w:fill="FFFFFF" w:themeFill="background1"/>
          </w:tcPr>
          <w:p w14:paraId="18647DAD" w14:textId="77777777" w:rsidR="005260E5" w:rsidRPr="006D458E" w:rsidRDefault="005260E5" w:rsidP="00724870">
            <w:pPr>
              <w:rPr>
                <w:rFonts w:ascii="Arial" w:eastAsia="Times New Roman" w:hAnsi="Arial" w:cs="Arial"/>
                <w:b/>
              </w:rPr>
            </w:pPr>
            <w:r w:rsidRPr="006D458E">
              <w:rPr>
                <w:rFonts w:ascii="Arial" w:eastAsia="Times New Roman" w:hAnsi="Arial" w:cs="Arial"/>
                <w:b/>
              </w:rPr>
              <w:t>Learning Activities:</w:t>
            </w:r>
          </w:p>
          <w:p w14:paraId="62361FCD" w14:textId="77777777" w:rsidR="005260E5" w:rsidRPr="006D458E" w:rsidRDefault="005260E5" w:rsidP="00724870">
            <w:pPr>
              <w:rPr>
                <w:rFonts w:ascii="Arial" w:eastAsia="Times New Roman" w:hAnsi="Arial" w:cs="Arial"/>
                <w:i/>
              </w:rPr>
            </w:pPr>
            <w:r w:rsidRPr="006D458E">
              <w:rPr>
                <w:rFonts w:ascii="Arial" w:eastAsia="Times New Roman" w:hAnsi="Arial" w:cs="Arial"/>
                <w:i/>
              </w:rPr>
              <w:t>(interventions for students who are not progressing, instructional strategies, differentiated instruction, re-teaching options)</w:t>
            </w:r>
          </w:p>
          <w:p w14:paraId="516EE007" w14:textId="77777777" w:rsidR="005260E5" w:rsidRPr="006D458E" w:rsidRDefault="005260E5" w:rsidP="005260E5">
            <w:pPr>
              <w:pStyle w:val="ListParagraph"/>
              <w:numPr>
                <w:ilvl w:val="0"/>
                <w:numId w:val="114"/>
              </w:numPr>
              <w:rPr>
                <w:rFonts w:ascii="Arial" w:eastAsia="Times New Roman" w:hAnsi="Arial" w:cs="Arial"/>
                <w:b/>
              </w:rPr>
            </w:pPr>
            <w:r w:rsidRPr="006D458E">
              <w:rPr>
                <w:rFonts w:ascii="Arial" w:eastAsia="Times New Roman" w:hAnsi="Arial" w:cs="Arial"/>
              </w:rPr>
              <w:t>More practice in class</w:t>
            </w:r>
          </w:p>
          <w:p w14:paraId="25953D3E" w14:textId="77777777" w:rsidR="005260E5" w:rsidRPr="006D458E" w:rsidRDefault="005260E5" w:rsidP="005260E5">
            <w:pPr>
              <w:pStyle w:val="ListParagraph"/>
              <w:numPr>
                <w:ilvl w:val="0"/>
                <w:numId w:val="114"/>
              </w:numPr>
              <w:rPr>
                <w:rFonts w:ascii="Arial" w:eastAsia="Times New Roman" w:hAnsi="Arial" w:cs="Arial"/>
                <w:b/>
              </w:rPr>
            </w:pPr>
            <w:r w:rsidRPr="006D458E">
              <w:rPr>
                <w:rFonts w:ascii="Arial" w:eastAsia="Times New Roman" w:hAnsi="Arial" w:cs="Arial"/>
              </w:rPr>
              <w:t>Speak individually and privately to students who have difficulty listening and responding actively and/or appropriately.</w:t>
            </w:r>
          </w:p>
        </w:tc>
      </w:tr>
      <w:tr w:rsidR="00C74FC8" w:rsidRPr="006D458E" w14:paraId="0023F2E4" w14:textId="77777777" w:rsidTr="00724870">
        <w:trPr>
          <w:cantSplit/>
          <w:trHeight w:val="3770"/>
          <w:jc w:val="center"/>
        </w:trPr>
        <w:tc>
          <w:tcPr>
            <w:tcW w:w="9630" w:type="dxa"/>
            <w:gridSpan w:val="2"/>
            <w:shd w:val="clear" w:color="auto" w:fill="FFFFFF" w:themeFill="background1"/>
          </w:tcPr>
          <w:p w14:paraId="6C8EB328" w14:textId="77777777" w:rsidR="005260E5" w:rsidRPr="006D458E" w:rsidRDefault="005260E5" w:rsidP="00724870">
            <w:pPr>
              <w:rPr>
                <w:rFonts w:ascii="Arial" w:eastAsia="Times New Roman" w:hAnsi="Arial" w:cs="Arial"/>
                <w:b/>
              </w:rPr>
            </w:pPr>
            <w:r w:rsidRPr="006D458E">
              <w:rPr>
                <w:rFonts w:ascii="Arial" w:eastAsia="Times New Roman" w:hAnsi="Arial" w:cs="Arial"/>
                <w:b/>
              </w:rPr>
              <w:lastRenderedPageBreak/>
              <w:t>List of Instructional Materials:</w:t>
            </w:r>
          </w:p>
          <w:p w14:paraId="397BF2C7" w14:textId="4D505B8B" w:rsidR="005260E5" w:rsidRPr="006D458E" w:rsidRDefault="005260E5" w:rsidP="00B91338">
            <w:pPr>
              <w:spacing w:line="0" w:lineRule="atLeast"/>
              <w:ind w:left="360" w:right="140"/>
              <w:contextualSpacing/>
              <w:rPr>
                <w:rFonts w:ascii="Times" w:eastAsia="MS Mincho" w:hAnsi="Times" w:cs="Times New Roman"/>
              </w:rPr>
            </w:pPr>
            <w:r w:rsidRPr="006D458E">
              <w:rPr>
                <w:rFonts w:ascii="Arial" w:eastAsia="Times New Roman" w:hAnsi="Arial" w:cs="Arial"/>
              </w:rPr>
              <w:t>Texts to read, think, write, and speak about on topics relevant to adults, such as the New York Times,</w:t>
            </w:r>
            <w:r w:rsidRPr="006D458E">
              <w:rPr>
                <w:rFonts w:ascii="Arial" w:hAnsi="Arial" w:cs="Arial"/>
                <w:i/>
              </w:rPr>
              <w:t xml:space="preserve"> </w:t>
            </w:r>
            <w:r w:rsidRPr="006D458E">
              <w:rPr>
                <w:rFonts w:ascii="Arial" w:eastAsia="MS Mincho" w:hAnsi="Arial" w:cs="Arial"/>
              </w:rPr>
              <w:t>The Change Agent</w:t>
            </w:r>
            <w:r w:rsidRPr="006D458E">
              <w:rPr>
                <w:rFonts w:ascii="Times" w:eastAsia="MS Mincho" w:hAnsi="Times" w:cs="Times New Roman"/>
                <w:sz w:val="20"/>
                <w:szCs w:val="20"/>
              </w:rPr>
              <w:t xml:space="preserve">, </w:t>
            </w:r>
            <w:r w:rsidRPr="006D458E">
              <w:rPr>
                <w:rFonts w:ascii="Arial" w:hAnsi="Arial" w:cs="Arial"/>
                <w:i/>
              </w:rPr>
              <w:t>America’s Dream (</w:t>
            </w:r>
            <w:r w:rsidRPr="006D458E">
              <w:rPr>
                <w:rFonts w:ascii="Arial" w:hAnsi="Arial" w:cs="Arial"/>
              </w:rPr>
              <w:t>Santiago</w:t>
            </w:r>
            <w:r w:rsidRPr="006D458E">
              <w:rPr>
                <w:rFonts w:ascii="Arial" w:hAnsi="Arial" w:cs="Arial"/>
                <w:i/>
              </w:rPr>
              <w:t>), How the Garcia Girls Lost Their Accent (</w:t>
            </w:r>
            <w:r w:rsidRPr="006D458E">
              <w:rPr>
                <w:rFonts w:ascii="Arial" w:hAnsi="Arial" w:cs="Arial"/>
              </w:rPr>
              <w:t>Alvarez</w:t>
            </w:r>
            <w:r w:rsidRPr="006D458E">
              <w:rPr>
                <w:rFonts w:ascii="Arial" w:hAnsi="Arial" w:cs="Arial"/>
                <w:i/>
              </w:rPr>
              <w:t>), The Bean Trees (</w:t>
            </w:r>
            <w:r w:rsidRPr="006D458E">
              <w:rPr>
                <w:rFonts w:ascii="Arial" w:hAnsi="Arial" w:cs="Arial"/>
              </w:rPr>
              <w:t>Kingsolver</w:t>
            </w:r>
            <w:r w:rsidRPr="006D458E">
              <w:rPr>
                <w:rFonts w:ascii="Arial" w:hAnsi="Arial" w:cs="Arial"/>
                <w:i/>
              </w:rPr>
              <w:t>), A Lesson Before Dying (</w:t>
            </w:r>
            <w:r w:rsidRPr="006D458E">
              <w:rPr>
                <w:rFonts w:ascii="Arial" w:hAnsi="Arial" w:cs="Arial"/>
              </w:rPr>
              <w:t>Gaines</w:t>
            </w:r>
            <w:r w:rsidRPr="006D458E">
              <w:rPr>
                <w:rFonts w:ascii="Arial" w:hAnsi="Arial" w:cs="Arial"/>
                <w:i/>
              </w:rPr>
              <w:t>), Maggie’s American Dream (</w:t>
            </w:r>
            <w:r w:rsidRPr="006D458E">
              <w:rPr>
                <w:rFonts w:ascii="Arial" w:hAnsi="Arial" w:cs="Arial"/>
              </w:rPr>
              <w:t>Comer</w:t>
            </w:r>
            <w:r w:rsidRPr="006D458E">
              <w:rPr>
                <w:rFonts w:ascii="Arial" w:hAnsi="Arial" w:cs="Arial"/>
                <w:i/>
              </w:rPr>
              <w:t xml:space="preserve">), The Pact: Three Young Men Make a Promise and Fulfill a Dream </w:t>
            </w:r>
            <w:r w:rsidRPr="006D458E">
              <w:rPr>
                <w:rFonts w:ascii="Arial" w:hAnsi="Arial" w:cs="Arial"/>
              </w:rPr>
              <w:t>(Davis, Jenkins, Hunt, Frazier),</w:t>
            </w:r>
            <w:r w:rsidRPr="006D458E">
              <w:rPr>
                <w:rFonts w:ascii="Arial" w:hAnsi="Arial" w:cs="Arial"/>
                <w:i/>
              </w:rPr>
              <w:t xml:space="preserve"> Coming of Age in Mississippi </w:t>
            </w:r>
            <w:r w:rsidRPr="006D458E">
              <w:rPr>
                <w:rFonts w:ascii="Arial" w:hAnsi="Arial" w:cs="Arial"/>
              </w:rPr>
              <w:t>(Moody</w:t>
            </w:r>
            <w:r w:rsidRPr="006D458E">
              <w:rPr>
                <w:rFonts w:ascii="Arial" w:hAnsi="Arial" w:cs="Arial"/>
                <w:i/>
              </w:rPr>
              <w:t xml:space="preserve">) La Vida </w:t>
            </w:r>
            <w:proofErr w:type="spellStart"/>
            <w:r w:rsidRPr="006D458E">
              <w:rPr>
                <w:rFonts w:ascii="Arial" w:hAnsi="Arial" w:cs="Arial"/>
                <w:i/>
              </w:rPr>
              <w:t>Loca</w:t>
            </w:r>
            <w:proofErr w:type="spellEnd"/>
            <w:r w:rsidRPr="006D458E">
              <w:rPr>
                <w:rFonts w:ascii="Arial" w:hAnsi="Arial" w:cs="Arial"/>
                <w:i/>
              </w:rPr>
              <w:t xml:space="preserve">/Always Running: Gang Days in L.A. </w:t>
            </w:r>
            <w:r w:rsidRPr="006D458E">
              <w:rPr>
                <w:rFonts w:ascii="Arial" w:hAnsi="Arial" w:cs="Arial"/>
              </w:rPr>
              <w:t>(Rodriguez),</w:t>
            </w:r>
            <w:r w:rsidRPr="006D458E">
              <w:rPr>
                <w:rFonts w:ascii="Arial" w:hAnsi="Arial" w:cs="Arial"/>
                <w:i/>
              </w:rPr>
              <w:t xml:space="preserve"> The Color Of Water </w:t>
            </w:r>
            <w:r w:rsidRPr="006D458E">
              <w:rPr>
                <w:rFonts w:ascii="Arial" w:hAnsi="Arial" w:cs="Arial"/>
              </w:rPr>
              <w:t>(McBride)</w:t>
            </w:r>
            <w:r w:rsidRPr="006D458E">
              <w:rPr>
                <w:rFonts w:ascii="Arial" w:hAnsi="Arial" w:cs="Arial"/>
                <w:i/>
              </w:rPr>
              <w:t xml:space="preserve"> Things Fall Apart </w:t>
            </w:r>
            <w:r w:rsidRPr="006D458E">
              <w:rPr>
                <w:rFonts w:ascii="Arial" w:hAnsi="Arial" w:cs="Arial"/>
              </w:rPr>
              <w:t xml:space="preserve">(Achebe) </w:t>
            </w:r>
            <w:r w:rsidRPr="006D458E">
              <w:rPr>
                <w:rFonts w:ascii="Arial" w:eastAsia="MS Mincho" w:hAnsi="Arial" w:cs="Arial"/>
              </w:rPr>
              <w:t>The Pact (</w:t>
            </w:r>
            <w:r w:rsidRPr="006D458E">
              <w:rPr>
                <w:rFonts w:ascii="Arial" w:eastAsia="MS Mincho" w:hAnsi="Arial" w:cs="Arial"/>
                <w:i/>
              </w:rPr>
              <w:t>Davis, Hunt, Jenkins, Frazier)</w:t>
            </w:r>
            <w:r w:rsidRPr="006D458E">
              <w:rPr>
                <w:rFonts w:ascii="Times" w:eastAsia="MS Mincho" w:hAnsi="Times" w:cs="Times New Roman"/>
                <w:sz w:val="20"/>
                <w:szCs w:val="20"/>
              </w:rPr>
              <w:t xml:space="preserve">, </w:t>
            </w:r>
            <w:r w:rsidRPr="006D458E">
              <w:rPr>
                <w:rFonts w:ascii="Arial" w:eastAsia="MS Mincho" w:hAnsi="Arial" w:cs="Arial"/>
                <w:i/>
              </w:rPr>
              <w:t>The Bond</w:t>
            </w:r>
            <w:r w:rsidRPr="006D458E">
              <w:rPr>
                <w:rFonts w:ascii="Arial" w:eastAsia="MS Mincho" w:hAnsi="Arial" w:cs="Arial"/>
              </w:rPr>
              <w:t xml:space="preserve"> (same as above)</w:t>
            </w:r>
            <w:r w:rsidRPr="006D458E">
              <w:rPr>
                <w:rFonts w:ascii="Times" w:eastAsia="MS Mincho" w:hAnsi="Times" w:cs="Times New Roman"/>
                <w:sz w:val="20"/>
                <w:szCs w:val="20"/>
              </w:rPr>
              <w:t xml:space="preserve">, </w:t>
            </w:r>
            <w:r w:rsidRPr="006D458E">
              <w:rPr>
                <w:rFonts w:ascii="Arial" w:eastAsia="MS Mincho" w:hAnsi="Arial" w:cs="Arial"/>
                <w:i/>
              </w:rPr>
              <w:t xml:space="preserve">Chew on This </w:t>
            </w:r>
            <w:r w:rsidRPr="006D458E">
              <w:rPr>
                <w:rFonts w:ascii="Arial" w:eastAsia="MS Mincho" w:hAnsi="Arial" w:cs="Arial"/>
              </w:rPr>
              <w:t>(Schlosser and Wilson)</w:t>
            </w:r>
            <w:r w:rsidRPr="006D458E">
              <w:rPr>
                <w:rFonts w:ascii="Times" w:eastAsia="MS Mincho" w:hAnsi="Times" w:cs="Times New Roman"/>
                <w:sz w:val="20"/>
                <w:szCs w:val="20"/>
              </w:rPr>
              <w:t xml:space="preserve">, </w:t>
            </w:r>
            <w:r w:rsidRPr="006D458E">
              <w:rPr>
                <w:rFonts w:ascii="Arial" w:eastAsia="MS Mincho" w:hAnsi="Arial" w:cs="Arial"/>
              </w:rPr>
              <w:t xml:space="preserve">CCC science curriculum, </w:t>
            </w:r>
            <w:r w:rsidRPr="006D458E">
              <w:rPr>
                <w:rFonts w:ascii="Arial" w:eastAsia="MS Mincho" w:hAnsi="Arial" w:cs="Arial"/>
                <w:i/>
              </w:rPr>
              <w:t>Maggie’s American Dream</w:t>
            </w:r>
            <w:r w:rsidRPr="006D458E">
              <w:rPr>
                <w:rFonts w:ascii="Arial" w:eastAsia="MS Mincho" w:hAnsi="Arial" w:cs="Arial"/>
              </w:rPr>
              <w:t xml:space="preserve"> (Comer)</w:t>
            </w:r>
            <w:r w:rsidRPr="006D458E">
              <w:rPr>
                <w:rFonts w:ascii="Times" w:eastAsia="MS Mincho" w:hAnsi="Times" w:cs="Times New Roman"/>
                <w:sz w:val="20"/>
                <w:szCs w:val="20"/>
              </w:rPr>
              <w:t xml:space="preserve">, </w:t>
            </w:r>
            <w:r w:rsidRPr="006D458E">
              <w:rPr>
                <w:rFonts w:ascii="Arial" w:eastAsia="MS Mincho" w:hAnsi="Arial" w:cs="Arial"/>
                <w:i/>
              </w:rPr>
              <w:t xml:space="preserve">La Vida </w:t>
            </w:r>
            <w:proofErr w:type="spellStart"/>
            <w:r w:rsidRPr="006D458E">
              <w:rPr>
                <w:rFonts w:ascii="Arial" w:eastAsia="MS Mincho" w:hAnsi="Arial" w:cs="Arial"/>
                <w:i/>
              </w:rPr>
              <w:t>Loca</w:t>
            </w:r>
            <w:proofErr w:type="spellEnd"/>
            <w:r w:rsidRPr="006D458E">
              <w:rPr>
                <w:rFonts w:ascii="Arial" w:eastAsia="MS Mincho" w:hAnsi="Arial" w:cs="Arial"/>
                <w:i/>
              </w:rPr>
              <w:t>: Always Running</w:t>
            </w:r>
            <w:r w:rsidRPr="006D458E">
              <w:rPr>
                <w:rFonts w:ascii="Arial" w:eastAsia="MS Mincho" w:hAnsi="Arial" w:cs="Arial"/>
              </w:rPr>
              <w:t xml:space="preserve"> – </w:t>
            </w:r>
            <w:r w:rsidRPr="006D458E">
              <w:rPr>
                <w:rFonts w:ascii="Arial" w:eastAsia="MS Mincho" w:hAnsi="Arial" w:cs="Arial"/>
                <w:i/>
              </w:rPr>
              <w:t>Gang Days in L.A</w:t>
            </w:r>
            <w:r w:rsidRPr="006D458E">
              <w:rPr>
                <w:rFonts w:ascii="Arial" w:eastAsia="MS Mincho" w:hAnsi="Arial" w:cs="Arial"/>
              </w:rPr>
              <w:t xml:space="preserve">. (Rodriguez), </w:t>
            </w:r>
            <w:r w:rsidRPr="006D458E">
              <w:rPr>
                <w:rFonts w:ascii="Arial" w:eastAsia="MS Mincho" w:hAnsi="Arial" w:cs="Arial"/>
                <w:i/>
              </w:rPr>
              <w:t>Narrative</w:t>
            </w:r>
            <w:r w:rsidRPr="006D458E">
              <w:rPr>
                <w:rFonts w:ascii="Arial" w:eastAsia="MS Mincho" w:hAnsi="Arial" w:cs="Arial"/>
              </w:rPr>
              <w:t xml:space="preserve"> </w:t>
            </w:r>
            <w:r w:rsidRPr="006D458E">
              <w:rPr>
                <w:rFonts w:ascii="Arial" w:eastAsia="MS Mincho" w:hAnsi="Arial" w:cs="Arial"/>
                <w:i/>
              </w:rPr>
              <w:t>of the Life of Frederick Douglass</w:t>
            </w:r>
            <w:r w:rsidRPr="006D458E">
              <w:rPr>
                <w:rFonts w:ascii="Arial" w:eastAsia="MS Mincho" w:hAnsi="Arial" w:cs="Arial"/>
              </w:rPr>
              <w:t xml:space="preserve"> (Douglass), Having Our Say (Delaney and Hill</w:t>
            </w:r>
            <w:r w:rsidRPr="006D458E">
              <w:rPr>
                <w:rFonts w:ascii="Arial" w:eastAsia="MS Mincho" w:hAnsi="Arial" w:cs="Arial"/>
                <w:i/>
              </w:rPr>
              <w:t xml:space="preserve"> </w:t>
            </w:r>
            <w:r w:rsidRPr="006D458E">
              <w:rPr>
                <w:rFonts w:ascii="Arial" w:eastAsia="MS Mincho" w:hAnsi="Arial" w:cs="Arial"/>
              </w:rPr>
              <w:t>Hearth)</w:t>
            </w:r>
            <w:r w:rsidRPr="006D458E">
              <w:rPr>
                <w:rFonts w:ascii="Times" w:eastAsia="MS Mincho" w:hAnsi="Times" w:cs="Times New Roman"/>
                <w:sz w:val="20"/>
                <w:szCs w:val="20"/>
              </w:rPr>
              <w:t xml:space="preserve">, </w:t>
            </w:r>
            <w:r w:rsidRPr="006D458E">
              <w:rPr>
                <w:rFonts w:ascii="Arial" w:eastAsia="MS Mincho" w:hAnsi="Arial" w:cs="Arial"/>
                <w:i/>
              </w:rPr>
              <w:t>The Color of Water</w:t>
            </w:r>
            <w:r w:rsidRPr="006D458E">
              <w:rPr>
                <w:rFonts w:ascii="Arial" w:eastAsia="MS Mincho" w:hAnsi="Arial" w:cs="Arial"/>
              </w:rPr>
              <w:t xml:space="preserve"> (McBride)</w:t>
            </w:r>
            <w:r w:rsidRPr="006D458E">
              <w:rPr>
                <w:rFonts w:ascii="Times" w:eastAsia="MS Mincho" w:hAnsi="Times" w:cs="Times New Roman"/>
                <w:sz w:val="20"/>
                <w:szCs w:val="20"/>
              </w:rPr>
              <w:t xml:space="preserve">, </w:t>
            </w:r>
            <w:r w:rsidRPr="006D458E">
              <w:rPr>
                <w:rFonts w:ascii="Arial" w:eastAsia="MS Mincho" w:hAnsi="Arial" w:cs="Arial"/>
                <w:i/>
              </w:rPr>
              <w:t xml:space="preserve">Farewell to </w:t>
            </w:r>
            <w:proofErr w:type="spellStart"/>
            <w:r w:rsidRPr="006D458E">
              <w:rPr>
                <w:rFonts w:ascii="Arial" w:eastAsia="MS Mincho" w:hAnsi="Arial" w:cs="Arial"/>
                <w:i/>
              </w:rPr>
              <w:t>Manzanar</w:t>
            </w:r>
            <w:proofErr w:type="spellEnd"/>
            <w:r w:rsidRPr="006D458E">
              <w:rPr>
                <w:rFonts w:ascii="Arial" w:eastAsia="MS Mincho" w:hAnsi="Arial" w:cs="Arial"/>
              </w:rPr>
              <w:t xml:space="preserve"> (</w:t>
            </w:r>
            <w:proofErr w:type="spellStart"/>
            <w:r w:rsidRPr="006D458E">
              <w:rPr>
                <w:rFonts w:ascii="Arial" w:eastAsia="MS Mincho" w:hAnsi="Arial" w:cs="Arial"/>
              </w:rPr>
              <w:t>Wakatsuki</w:t>
            </w:r>
            <w:proofErr w:type="spellEnd"/>
            <w:r w:rsidRPr="006D458E">
              <w:rPr>
                <w:rFonts w:ascii="Arial" w:eastAsia="MS Mincho" w:hAnsi="Arial" w:cs="Arial"/>
              </w:rPr>
              <w:t xml:space="preserve"> Houston)</w:t>
            </w:r>
            <w:r w:rsidR="00A81168" w:rsidRPr="006D458E">
              <w:rPr>
                <w:rFonts w:ascii="Arial" w:eastAsia="MS Mincho" w:hAnsi="Arial" w:cs="Arial"/>
              </w:rPr>
              <w:t xml:space="preserve">  (See previous section for publisher information.)</w:t>
            </w:r>
          </w:p>
          <w:p w14:paraId="631D8FD6" w14:textId="77777777" w:rsidR="005260E5" w:rsidRPr="006D458E" w:rsidRDefault="005260E5" w:rsidP="00724870">
            <w:pPr>
              <w:pStyle w:val="ListParagraph"/>
              <w:ind w:left="1440"/>
              <w:jc w:val="both"/>
              <w:rPr>
                <w:rFonts w:ascii="Arial" w:eastAsia="Times New Roman" w:hAnsi="Arial" w:cs="Arial"/>
              </w:rPr>
            </w:pPr>
          </w:p>
        </w:tc>
      </w:tr>
      <w:tr w:rsidR="00C74FC8" w:rsidRPr="006D458E" w14:paraId="5C7C58BD" w14:textId="77777777" w:rsidTr="00724870">
        <w:trPr>
          <w:cantSplit/>
          <w:trHeight w:val="720"/>
          <w:jc w:val="center"/>
        </w:trPr>
        <w:tc>
          <w:tcPr>
            <w:tcW w:w="9630" w:type="dxa"/>
            <w:gridSpan w:val="2"/>
            <w:shd w:val="clear" w:color="auto" w:fill="FFFFFF" w:themeFill="background1"/>
          </w:tcPr>
          <w:p w14:paraId="7E29C8C0" w14:textId="77777777" w:rsidR="005260E5" w:rsidRPr="006D458E" w:rsidRDefault="005260E5" w:rsidP="00724870">
            <w:pPr>
              <w:rPr>
                <w:rFonts w:ascii="Arial" w:eastAsia="Times New Roman" w:hAnsi="Arial" w:cs="Arial"/>
                <w:b/>
              </w:rPr>
            </w:pPr>
            <w:r w:rsidRPr="006D458E">
              <w:rPr>
                <w:rFonts w:ascii="Arial" w:eastAsia="Times New Roman" w:hAnsi="Arial" w:cs="Arial"/>
                <w:b/>
              </w:rPr>
              <w:t>List of Technology Resources:</w:t>
            </w:r>
          </w:p>
          <w:p w14:paraId="2407693C" w14:textId="77777777" w:rsidR="005260E5" w:rsidRPr="006D458E" w:rsidRDefault="005260E5" w:rsidP="005260E5">
            <w:pPr>
              <w:pStyle w:val="ListParagraph"/>
              <w:numPr>
                <w:ilvl w:val="0"/>
                <w:numId w:val="115"/>
              </w:numPr>
              <w:rPr>
                <w:rFonts w:ascii="Arial" w:eastAsia="Times New Roman" w:hAnsi="Arial" w:cs="Arial"/>
                <w:bCs/>
              </w:rPr>
            </w:pPr>
            <w:r w:rsidRPr="006D458E">
              <w:rPr>
                <w:rFonts w:ascii="Arial" w:eastAsia="Times New Roman" w:hAnsi="Arial" w:cs="Arial"/>
                <w:bCs/>
              </w:rPr>
              <w:t>Web sites with listening devices for effective pronunciation lessons</w:t>
            </w:r>
          </w:p>
          <w:p w14:paraId="4B5CF1D9" w14:textId="77777777" w:rsidR="005260E5" w:rsidRPr="006D458E" w:rsidRDefault="005260E5" w:rsidP="005260E5">
            <w:pPr>
              <w:pStyle w:val="ListParagraph"/>
              <w:numPr>
                <w:ilvl w:val="0"/>
                <w:numId w:val="115"/>
              </w:numPr>
              <w:rPr>
                <w:rFonts w:ascii="Arial" w:eastAsia="Times New Roman" w:hAnsi="Arial" w:cs="Arial"/>
                <w:bCs/>
              </w:rPr>
            </w:pPr>
            <w:r w:rsidRPr="006D458E">
              <w:rPr>
                <w:rFonts w:ascii="Arial" w:eastAsia="Times New Roman" w:hAnsi="Arial" w:cs="Arial"/>
                <w:bCs/>
              </w:rPr>
              <w:t xml:space="preserve">Media cart with computer and projector </w:t>
            </w:r>
          </w:p>
          <w:p w14:paraId="47B6DD82" w14:textId="77777777" w:rsidR="005260E5" w:rsidRPr="006D458E" w:rsidRDefault="005260E5" w:rsidP="005260E5">
            <w:pPr>
              <w:pStyle w:val="ListParagraph"/>
              <w:numPr>
                <w:ilvl w:val="0"/>
                <w:numId w:val="115"/>
              </w:numPr>
              <w:rPr>
                <w:rFonts w:ascii="Arial" w:eastAsia="Times New Roman" w:hAnsi="Arial" w:cs="Arial"/>
                <w:bCs/>
              </w:rPr>
            </w:pPr>
            <w:r w:rsidRPr="006D458E">
              <w:rPr>
                <w:rFonts w:ascii="Arial" w:eastAsia="Times New Roman" w:hAnsi="Arial" w:cs="Arial"/>
                <w:bCs/>
              </w:rPr>
              <w:t xml:space="preserve">Smart Board </w:t>
            </w:r>
          </w:p>
          <w:p w14:paraId="4D5CAF99" w14:textId="77777777" w:rsidR="005260E5" w:rsidRPr="006D458E" w:rsidRDefault="005260E5" w:rsidP="005260E5">
            <w:pPr>
              <w:pStyle w:val="ListParagraph"/>
              <w:numPr>
                <w:ilvl w:val="0"/>
                <w:numId w:val="115"/>
              </w:numPr>
              <w:rPr>
                <w:rFonts w:ascii="Arial" w:eastAsia="Times New Roman" w:hAnsi="Arial" w:cs="Arial"/>
                <w:bCs/>
              </w:rPr>
            </w:pPr>
            <w:r w:rsidRPr="006D458E">
              <w:rPr>
                <w:rFonts w:ascii="Arial" w:eastAsia="Times New Roman" w:hAnsi="Arial" w:cs="Arial"/>
                <w:bCs/>
              </w:rPr>
              <w:t>Video players with white wall space for projection capability</w:t>
            </w:r>
          </w:p>
          <w:p w14:paraId="77C96595" w14:textId="77777777" w:rsidR="005260E5" w:rsidRPr="006D458E" w:rsidRDefault="005260E5" w:rsidP="005260E5">
            <w:pPr>
              <w:pStyle w:val="ListParagraph"/>
              <w:numPr>
                <w:ilvl w:val="0"/>
                <w:numId w:val="115"/>
              </w:numPr>
              <w:rPr>
                <w:rFonts w:ascii="Arial" w:eastAsia="Times New Roman" w:hAnsi="Arial" w:cs="Arial"/>
                <w:bCs/>
              </w:rPr>
            </w:pPr>
            <w:r w:rsidRPr="006D458E">
              <w:rPr>
                <w:rFonts w:ascii="Arial" w:eastAsia="Times New Roman" w:hAnsi="Arial" w:cs="Arial"/>
                <w:bCs/>
              </w:rPr>
              <w:t>CD players and other medium players for historical listening (LPs, tapes, etc.)</w:t>
            </w:r>
          </w:p>
          <w:p w14:paraId="044AFFA4" w14:textId="77777777" w:rsidR="005260E5" w:rsidRPr="006D458E" w:rsidRDefault="006031EF" w:rsidP="005260E5">
            <w:pPr>
              <w:pStyle w:val="ListParagraph"/>
              <w:numPr>
                <w:ilvl w:val="0"/>
                <w:numId w:val="115"/>
              </w:numPr>
              <w:rPr>
                <w:rFonts w:ascii="Arial" w:eastAsia="Times New Roman" w:hAnsi="Arial" w:cs="Arial"/>
                <w:b/>
              </w:rPr>
            </w:pPr>
            <w:hyperlink r:id="rId82" w:history="1">
              <w:r w:rsidR="005260E5" w:rsidRPr="006D458E">
                <w:rPr>
                  <w:rStyle w:val="Hyperlink"/>
                  <w:rFonts w:ascii="Arial" w:eastAsia="Times New Roman" w:hAnsi="Arial" w:cs="Arial"/>
                  <w:b/>
                  <w:color w:val="auto"/>
                </w:rPr>
                <w:t>http://www.voxopop.com/</w:t>
              </w:r>
            </w:hyperlink>
            <w:r w:rsidR="005260E5" w:rsidRPr="006D458E">
              <w:rPr>
                <w:rFonts w:ascii="Arial" w:eastAsia="Times New Roman" w:hAnsi="Arial" w:cs="Arial"/>
                <w:b/>
              </w:rPr>
              <w:tab/>
            </w:r>
            <w:r w:rsidR="005260E5" w:rsidRPr="006D458E">
              <w:rPr>
                <w:rFonts w:ascii="Arial" w:eastAsia="Times New Roman" w:hAnsi="Arial" w:cs="Arial"/>
                <w:b/>
              </w:rPr>
              <w:tab/>
            </w:r>
          </w:p>
          <w:p w14:paraId="4C3DE974" w14:textId="77777777" w:rsidR="005260E5" w:rsidRPr="006D458E" w:rsidRDefault="006031EF" w:rsidP="005260E5">
            <w:pPr>
              <w:pStyle w:val="ListParagraph"/>
              <w:numPr>
                <w:ilvl w:val="0"/>
                <w:numId w:val="115"/>
              </w:numPr>
              <w:rPr>
                <w:rFonts w:ascii="Arial" w:eastAsia="Times New Roman" w:hAnsi="Arial" w:cs="Arial"/>
                <w:b/>
              </w:rPr>
            </w:pPr>
            <w:hyperlink r:id="rId83" w:history="1">
              <w:r w:rsidR="005260E5" w:rsidRPr="006D458E">
                <w:rPr>
                  <w:rStyle w:val="Hyperlink"/>
                  <w:rFonts w:ascii="Arial" w:eastAsia="Times New Roman" w:hAnsi="Arial" w:cs="Arial"/>
                  <w:b/>
                  <w:color w:val="auto"/>
                </w:rPr>
                <w:t>http://www.ted.com/</w:t>
              </w:r>
            </w:hyperlink>
            <w:r w:rsidR="005260E5" w:rsidRPr="006D458E">
              <w:rPr>
                <w:rFonts w:ascii="Arial" w:eastAsia="Times New Roman" w:hAnsi="Arial" w:cs="Arial"/>
                <w:b/>
              </w:rPr>
              <w:tab/>
            </w:r>
            <w:r w:rsidR="005260E5" w:rsidRPr="006D458E">
              <w:rPr>
                <w:rFonts w:ascii="Arial" w:eastAsia="Times New Roman" w:hAnsi="Arial" w:cs="Arial"/>
                <w:b/>
              </w:rPr>
              <w:tab/>
            </w:r>
          </w:p>
          <w:p w14:paraId="7E31EDCA" w14:textId="77777777" w:rsidR="005260E5" w:rsidRPr="006D458E" w:rsidRDefault="005260E5" w:rsidP="00724870">
            <w:pPr>
              <w:ind w:firstLine="1440"/>
              <w:rPr>
                <w:rFonts w:ascii="Arial" w:eastAsia="Times New Roman" w:hAnsi="Arial" w:cs="Arial"/>
                <w:b/>
              </w:rPr>
            </w:pPr>
          </w:p>
        </w:tc>
      </w:tr>
    </w:tbl>
    <w:p w14:paraId="29653C54" w14:textId="77777777" w:rsidR="005260E5" w:rsidRPr="006D458E" w:rsidRDefault="005260E5" w:rsidP="005260E5"/>
    <w:p w14:paraId="2BC82B0C" w14:textId="77777777" w:rsidR="00FC3072" w:rsidRPr="006D458E" w:rsidRDefault="00FC3072" w:rsidP="005260E5"/>
    <w:p w14:paraId="39283E9B" w14:textId="77777777" w:rsidR="005260E5" w:rsidRPr="006D458E" w:rsidRDefault="005260E5"/>
    <w:p w14:paraId="57F69294" w14:textId="77777777" w:rsidR="00B645AC" w:rsidRPr="006D458E" w:rsidRDefault="00B645AC"/>
    <w:p w14:paraId="2962228A" w14:textId="77777777" w:rsidR="00B645AC" w:rsidRPr="006D458E" w:rsidRDefault="00B645AC"/>
    <w:p w14:paraId="34D3DBC1" w14:textId="77777777" w:rsidR="00B645AC" w:rsidRPr="006D458E" w:rsidRDefault="00B645AC"/>
    <w:p w14:paraId="3EA249DD" w14:textId="77777777" w:rsidR="00B645AC" w:rsidRPr="006D458E" w:rsidRDefault="00B645AC"/>
    <w:p w14:paraId="72F87973" w14:textId="77777777" w:rsidR="00B645AC" w:rsidRPr="006D458E" w:rsidRDefault="00B645AC"/>
    <w:p w14:paraId="41582CA2" w14:textId="77777777" w:rsidR="00B645AC" w:rsidRPr="006D458E" w:rsidRDefault="00B645AC"/>
    <w:p w14:paraId="6EB5266E" w14:textId="77777777" w:rsidR="00B645AC" w:rsidRPr="006D458E" w:rsidRDefault="00B645AC"/>
    <w:p w14:paraId="36903329" w14:textId="77777777" w:rsidR="00B645AC" w:rsidRPr="006D458E" w:rsidRDefault="00B645AC"/>
    <w:p w14:paraId="550786A2" w14:textId="77777777" w:rsidR="00B645AC" w:rsidRPr="006D458E" w:rsidRDefault="00B645AC"/>
    <w:p w14:paraId="1CC4CD6B" w14:textId="77777777" w:rsidR="00B645AC" w:rsidRPr="006D458E" w:rsidRDefault="00B645AC"/>
    <w:p w14:paraId="4509502C" w14:textId="77777777" w:rsidR="00B645AC" w:rsidRPr="006D458E" w:rsidRDefault="00B645AC"/>
    <w:p w14:paraId="11557AB5" w14:textId="77777777" w:rsidR="00B645AC" w:rsidRPr="006D458E" w:rsidRDefault="00B645AC"/>
    <w:p w14:paraId="1751399D" w14:textId="77777777" w:rsidR="00B645AC" w:rsidRPr="006D458E" w:rsidRDefault="00B645AC"/>
    <w:p w14:paraId="221BF6EE" w14:textId="77777777" w:rsidR="00B645AC" w:rsidRPr="006D458E" w:rsidRDefault="00B645AC"/>
    <w:p w14:paraId="25DCD976" w14:textId="77777777" w:rsidR="00B645AC" w:rsidRPr="006D458E" w:rsidRDefault="00B645AC"/>
    <w:p w14:paraId="248F44E8" w14:textId="77777777" w:rsidR="00B645AC" w:rsidRPr="006D458E" w:rsidRDefault="00B645AC"/>
    <w:p w14:paraId="2753453C" w14:textId="77777777" w:rsidR="00B645AC" w:rsidRPr="006D458E" w:rsidRDefault="00B645AC"/>
    <w:p w14:paraId="4093D72E" w14:textId="77777777" w:rsidR="00B645AC" w:rsidRPr="006D458E" w:rsidRDefault="00B645AC"/>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5"/>
      </w:tblGrid>
      <w:tr w:rsidR="006E5BB2" w:rsidRPr="006D458E" w14:paraId="1180200A" w14:textId="77777777" w:rsidTr="006E5BB2">
        <w:trPr>
          <w:cantSplit/>
          <w:trHeight w:val="350"/>
          <w:jc w:val="center"/>
        </w:trPr>
        <w:tc>
          <w:tcPr>
            <w:tcW w:w="4815" w:type="dxa"/>
            <w:shd w:val="clear" w:color="auto" w:fill="000000" w:themeFill="text1"/>
            <w:vAlign w:val="center"/>
          </w:tcPr>
          <w:p w14:paraId="6CECEE4C" w14:textId="77777777" w:rsidR="006E5BB2" w:rsidRPr="006D458E" w:rsidRDefault="006E5BB2" w:rsidP="00724870">
            <w:pPr>
              <w:rPr>
                <w:rFonts w:ascii="Arial" w:eastAsia="Times New Roman" w:hAnsi="Arial" w:cs="Arial"/>
                <w:b/>
              </w:rPr>
            </w:pPr>
          </w:p>
        </w:tc>
        <w:tc>
          <w:tcPr>
            <w:tcW w:w="4815" w:type="dxa"/>
            <w:shd w:val="clear" w:color="auto" w:fill="000000" w:themeFill="text1"/>
            <w:vAlign w:val="center"/>
          </w:tcPr>
          <w:p w14:paraId="587EBF5C" w14:textId="77777777" w:rsidR="006E5BB2" w:rsidRPr="006D458E" w:rsidRDefault="006E5BB2" w:rsidP="00724870">
            <w:pPr>
              <w:rPr>
                <w:rFonts w:ascii="Arial" w:eastAsia="Times New Roman" w:hAnsi="Arial" w:cs="Arial"/>
                <w:b/>
              </w:rPr>
            </w:pPr>
          </w:p>
        </w:tc>
      </w:tr>
      <w:tr w:rsidR="00C74FC8" w:rsidRPr="006D458E" w14:paraId="6E5678BC" w14:textId="77777777" w:rsidTr="00724870">
        <w:trPr>
          <w:cantSplit/>
          <w:trHeight w:val="432"/>
          <w:jc w:val="center"/>
        </w:trPr>
        <w:tc>
          <w:tcPr>
            <w:tcW w:w="4815" w:type="dxa"/>
            <w:shd w:val="clear" w:color="auto" w:fill="FFFFFF" w:themeFill="background1"/>
            <w:vAlign w:val="center"/>
          </w:tcPr>
          <w:p w14:paraId="7B59DD85" w14:textId="77777777" w:rsidR="00780681" w:rsidRPr="006D458E" w:rsidRDefault="00780681" w:rsidP="00724870">
            <w:pPr>
              <w:rPr>
                <w:rFonts w:ascii="Arial" w:eastAsia="Times New Roman" w:hAnsi="Arial" w:cs="Arial"/>
                <w:b/>
              </w:rPr>
            </w:pPr>
            <w:r w:rsidRPr="006D458E">
              <w:rPr>
                <w:rFonts w:ascii="Arial" w:eastAsia="Times New Roman" w:hAnsi="Arial" w:cs="Arial"/>
                <w:b/>
              </w:rPr>
              <w:t>Content Area:  Speaking &amp; Listening</w:t>
            </w:r>
          </w:p>
        </w:tc>
        <w:tc>
          <w:tcPr>
            <w:tcW w:w="4815" w:type="dxa"/>
            <w:shd w:val="clear" w:color="auto" w:fill="FFFFFF" w:themeFill="background1"/>
            <w:vAlign w:val="center"/>
          </w:tcPr>
          <w:p w14:paraId="419438DE" w14:textId="77777777" w:rsidR="00780681" w:rsidRPr="006D458E" w:rsidRDefault="00780681" w:rsidP="00724870">
            <w:pPr>
              <w:rPr>
                <w:rFonts w:ascii="Arial" w:eastAsia="Times New Roman" w:hAnsi="Arial" w:cs="Arial"/>
                <w:b/>
              </w:rPr>
            </w:pPr>
            <w:r w:rsidRPr="006D458E">
              <w:rPr>
                <w:rFonts w:ascii="Arial" w:eastAsia="Times New Roman" w:hAnsi="Arial" w:cs="Arial"/>
                <w:b/>
              </w:rPr>
              <w:t>NRS Level: 5</w:t>
            </w:r>
          </w:p>
        </w:tc>
      </w:tr>
      <w:tr w:rsidR="00C74FC8" w:rsidRPr="006D458E" w14:paraId="11B546BE" w14:textId="77777777" w:rsidTr="00724870">
        <w:trPr>
          <w:cantSplit/>
          <w:trHeight w:val="432"/>
          <w:jc w:val="center"/>
        </w:trPr>
        <w:tc>
          <w:tcPr>
            <w:tcW w:w="9630" w:type="dxa"/>
            <w:gridSpan w:val="2"/>
            <w:shd w:val="clear" w:color="auto" w:fill="BFBFBF" w:themeFill="background1" w:themeFillShade="BF"/>
            <w:vAlign w:val="center"/>
          </w:tcPr>
          <w:p w14:paraId="0662A735" w14:textId="77777777" w:rsidR="00780681" w:rsidRPr="006D458E" w:rsidRDefault="00780681" w:rsidP="00724870">
            <w:pPr>
              <w:rPr>
                <w:rFonts w:ascii="Arial" w:eastAsia="Times New Roman" w:hAnsi="Arial" w:cs="Arial"/>
                <w:bCs/>
              </w:rPr>
            </w:pPr>
            <w:r w:rsidRPr="006D458E">
              <w:rPr>
                <w:rFonts w:ascii="Arial" w:eastAsia="Times New Roman" w:hAnsi="Arial" w:cs="Arial"/>
                <w:b/>
                <w:bCs/>
              </w:rPr>
              <w:t>PRESENTATION OF KNOWLEDGE AND IDEAS (PK)</w:t>
            </w:r>
          </w:p>
        </w:tc>
      </w:tr>
      <w:tr w:rsidR="00C74FC8" w:rsidRPr="006D458E" w14:paraId="0B9092D2" w14:textId="77777777" w:rsidTr="00724870">
        <w:trPr>
          <w:cantSplit/>
          <w:trHeight w:val="432"/>
          <w:jc w:val="center"/>
        </w:trPr>
        <w:tc>
          <w:tcPr>
            <w:tcW w:w="9630" w:type="dxa"/>
            <w:gridSpan w:val="2"/>
            <w:shd w:val="clear" w:color="auto" w:fill="FFFFFF" w:themeFill="background1"/>
            <w:vAlign w:val="center"/>
          </w:tcPr>
          <w:p w14:paraId="72679A1F" w14:textId="77777777" w:rsidR="00780681" w:rsidRPr="006D458E" w:rsidRDefault="00780681" w:rsidP="00724870">
            <w:pPr>
              <w:rPr>
                <w:rFonts w:ascii="Arial" w:eastAsia="Times New Roman" w:hAnsi="Arial" w:cs="Arial"/>
                <w:bCs/>
              </w:rPr>
            </w:pPr>
            <w:r w:rsidRPr="006D458E">
              <w:rPr>
                <w:rFonts w:ascii="Arial" w:eastAsia="Times New Roman" w:hAnsi="Arial" w:cs="Arial"/>
              </w:rPr>
              <w:t>5.S.PK.1  /  5.S.PK.2  /  5.S.PK.3  /  5.S.PK.4  /  5.S.PK.5</w:t>
            </w:r>
          </w:p>
        </w:tc>
      </w:tr>
      <w:tr w:rsidR="00C74FC8" w:rsidRPr="006D458E" w14:paraId="69323557" w14:textId="77777777" w:rsidTr="00724870">
        <w:trPr>
          <w:cantSplit/>
          <w:trHeight w:val="720"/>
          <w:jc w:val="center"/>
        </w:trPr>
        <w:tc>
          <w:tcPr>
            <w:tcW w:w="9630" w:type="dxa"/>
            <w:gridSpan w:val="2"/>
            <w:shd w:val="clear" w:color="auto" w:fill="FFFFFF" w:themeFill="background1"/>
            <w:vAlign w:val="center"/>
          </w:tcPr>
          <w:p w14:paraId="445D49FF" w14:textId="77777777" w:rsidR="00780681" w:rsidRPr="006D458E" w:rsidRDefault="00780681" w:rsidP="00724870">
            <w:pPr>
              <w:rPr>
                <w:rFonts w:ascii="Arial" w:eastAsia="Times New Roman" w:hAnsi="Arial" w:cs="Arial"/>
                <w:b/>
              </w:rPr>
            </w:pPr>
            <w:r w:rsidRPr="006D458E">
              <w:rPr>
                <w:rFonts w:ascii="Arial" w:eastAsia="Times New Roman" w:hAnsi="Arial" w:cs="Arial"/>
                <w:b/>
              </w:rPr>
              <w:t>Essential Understandings:</w:t>
            </w:r>
          </w:p>
          <w:p w14:paraId="49EC8EF5" w14:textId="77777777" w:rsidR="00780681" w:rsidRPr="006D458E" w:rsidRDefault="00780681" w:rsidP="00780681">
            <w:pPr>
              <w:numPr>
                <w:ilvl w:val="0"/>
                <w:numId w:val="116"/>
              </w:numPr>
              <w:rPr>
                <w:rFonts w:ascii="Arial" w:eastAsia="Times New Roman" w:hAnsi="Arial" w:cs="Arial"/>
              </w:rPr>
            </w:pPr>
            <w:r w:rsidRPr="006D458E">
              <w:rPr>
                <w:rFonts w:ascii="Arial" w:eastAsia="Times New Roman" w:hAnsi="Arial" w:cs="Arial"/>
              </w:rPr>
              <w:t>Information and ideas must be presented clearly, concisely, and logically.</w:t>
            </w:r>
          </w:p>
          <w:p w14:paraId="1335263F" w14:textId="77777777" w:rsidR="00780681" w:rsidRPr="006D458E" w:rsidRDefault="00780681" w:rsidP="00780681">
            <w:pPr>
              <w:numPr>
                <w:ilvl w:val="0"/>
                <w:numId w:val="116"/>
              </w:numPr>
              <w:rPr>
                <w:rFonts w:ascii="Arial" w:eastAsia="Times New Roman" w:hAnsi="Arial" w:cs="Arial"/>
              </w:rPr>
            </w:pPr>
            <w:r w:rsidRPr="006D458E">
              <w:rPr>
                <w:rFonts w:ascii="Arial" w:eastAsia="Times New Roman" w:hAnsi="Arial" w:cs="Arial"/>
              </w:rPr>
              <w:t xml:space="preserve">Using digital media in presentations enhances understanding and adds interest. </w:t>
            </w:r>
          </w:p>
          <w:p w14:paraId="7908FF2C" w14:textId="77777777" w:rsidR="00780681" w:rsidRPr="006D458E" w:rsidRDefault="00780681" w:rsidP="00780681">
            <w:pPr>
              <w:numPr>
                <w:ilvl w:val="0"/>
                <w:numId w:val="116"/>
              </w:numPr>
              <w:rPr>
                <w:rFonts w:ascii="Arial" w:eastAsia="Times New Roman" w:hAnsi="Arial" w:cs="Arial"/>
              </w:rPr>
            </w:pPr>
            <w:r w:rsidRPr="006D458E">
              <w:rPr>
                <w:rFonts w:ascii="Arial" w:eastAsia="Times New Roman" w:hAnsi="Arial" w:cs="Arial"/>
              </w:rPr>
              <w:t xml:space="preserve">Presentations should be adapted to a variety of contexts and tasks. </w:t>
            </w:r>
          </w:p>
        </w:tc>
      </w:tr>
      <w:tr w:rsidR="00C74FC8" w:rsidRPr="006D458E" w14:paraId="3471A24F" w14:textId="77777777" w:rsidTr="00724870">
        <w:trPr>
          <w:cantSplit/>
          <w:trHeight w:val="1008"/>
          <w:jc w:val="center"/>
        </w:trPr>
        <w:tc>
          <w:tcPr>
            <w:tcW w:w="9630" w:type="dxa"/>
            <w:gridSpan w:val="2"/>
            <w:shd w:val="clear" w:color="auto" w:fill="FFFFFF" w:themeFill="background1"/>
            <w:vAlign w:val="center"/>
          </w:tcPr>
          <w:p w14:paraId="46353C46" w14:textId="77777777" w:rsidR="00780681" w:rsidRPr="006D458E" w:rsidRDefault="00780681" w:rsidP="00724870">
            <w:pPr>
              <w:rPr>
                <w:rFonts w:ascii="Arial" w:eastAsia="Times New Roman" w:hAnsi="Arial" w:cs="Arial"/>
                <w:b/>
              </w:rPr>
            </w:pPr>
            <w:r w:rsidRPr="006D458E">
              <w:rPr>
                <w:rFonts w:ascii="Arial" w:eastAsia="Times New Roman" w:hAnsi="Arial" w:cs="Arial"/>
                <w:b/>
              </w:rPr>
              <w:t>Essential Questions:</w:t>
            </w:r>
          </w:p>
          <w:p w14:paraId="035611F7" w14:textId="77777777" w:rsidR="00780681" w:rsidRPr="006D458E" w:rsidRDefault="00780681" w:rsidP="00780681">
            <w:pPr>
              <w:numPr>
                <w:ilvl w:val="0"/>
                <w:numId w:val="105"/>
              </w:numPr>
              <w:rPr>
                <w:rFonts w:ascii="Arial" w:eastAsia="Times New Roman" w:hAnsi="Arial" w:cs="Arial"/>
              </w:rPr>
            </w:pPr>
            <w:r w:rsidRPr="006D458E">
              <w:rPr>
                <w:rFonts w:ascii="Arial" w:eastAsia="Times New Roman" w:hAnsi="Arial" w:cs="Arial"/>
              </w:rPr>
              <w:t>What can be used to enhance a presentation?</w:t>
            </w:r>
          </w:p>
          <w:p w14:paraId="17FBDD9E" w14:textId="77777777" w:rsidR="00780681" w:rsidRPr="006D458E" w:rsidRDefault="00780681" w:rsidP="00780681">
            <w:pPr>
              <w:numPr>
                <w:ilvl w:val="0"/>
                <w:numId w:val="105"/>
              </w:numPr>
              <w:rPr>
                <w:rFonts w:ascii="Arial" w:eastAsia="Times New Roman" w:hAnsi="Arial" w:cs="Arial"/>
              </w:rPr>
            </w:pPr>
            <w:r w:rsidRPr="006D458E">
              <w:rPr>
                <w:rFonts w:ascii="Arial" w:eastAsia="Times New Roman" w:hAnsi="Arial" w:cs="Arial"/>
              </w:rPr>
              <w:t>What determines if a presentation has been effective?</w:t>
            </w:r>
          </w:p>
        </w:tc>
      </w:tr>
      <w:tr w:rsidR="00C74FC8" w:rsidRPr="006D458E" w14:paraId="6314F0B7" w14:textId="77777777" w:rsidTr="00724870">
        <w:trPr>
          <w:cantSplit/>
          <w:trHeight w:val="720"/>
          <w:jc w:val="center"/>
        </w:trPr>
        <w:tc>
          <w:tcPr>
            <w:tcW w:w="9630" w:type="dxa"/>
            <w:gridSpan w:val="2"/>
            <w:shd w:val="clear" w:color="auto" w:fill="FFFFFF" w:themeFill="background1"/>
          </w:tcPr>
          <w:p w14:paraId="066C751D" w14:textId="77777777" w:rsidR="00780681" w:rsidRPr="006D458E" w:rsidRDefault="00780681" w:rsidP="00724870">
            <w:pPr>
              <w:rPr>
                <w:rFonts w:ascii="Arial" w:eastAsia="Times New Roman" w:hAnsi="Arial" w:cs="Arial"/>
                <w:b/>
              </w:rPr>
            </w:pPr>
            <w:r w:rsidRPr="006D458E">
              <w:rPr>
                <w:rFonts w:ascii="Arial" w:eastAsia="Times New Roman" w:hAnsi="Arial" w:cs="Arial"/>
                <w:b/>
              </w:rPr>
              <w:t>Students will be able to…..</w:t>
            </w:r>
          </w:p>
          <w:p w14:paraId="09D586CC" w14:textId="77777777" w:rsidR="00780681" w:rsidRPr="006D458E" w:rsidRDefault="00780681" w:rsidP="00780681">
            <w:pPr>
              <w:pStyle w:val="ListParagraph"/>
              <w:numPr>
                <w:ilvl w:val="0"/>
                <w:numId w:val="117"/>
              </w:numPr>
              <w:rPr>
                <w:rFonts w:ascii="Arial" w:eastAsia="Times New Roman" w:hAnsi="Arial" w:cs="Arial"/>
                <w:b/>
              </w:rPr>
            </w:pPr>
            <w:r w:rsidRPr="006D458E">
              <w:rPr>
                <w:rFonts w:ascii="Arial" w:eastAsia="Times New Roman" w:hAnsi="Arial" w:cs="Arial"/>
                <w:bCs/>
              </w:rPr>
              <w:t xml:space="preserve">Deliver a clear, concise, well-reasoned oral presentation of information, findings, and supporting evidence.  Ensure that the organization, development, substance and style of the presentation are appropriate to its purpose and audience.  </w:t>
            </w:r>
            <w:r w:rsidRPr="006D458E">
              <w:rPr>
                <w:rFonts w:ascii="Arial" w:hAnsi="Arial" w:cs="Arial"/>
              </w:rPr>
              <w:t>5.S.PK.1</w:t>
            </w:r>
          </w:p>
          <w:p w14:paraId="5FA0E87E" w14:textId="77777777" w:rsidR="00780681" w:rsidRPr="006D458E" w:rsidRDefault="00780681" w:rsidP="00780681">
            <w:pPr>
              <w:pStyle w:val="ListParagraph"/>
              <w:numPr>
                <w:ilvl w:val="0"/>
                <w:numId w:val="117"/>
              </w:numPr>
              <w:rPr>
                <w:rFonts w:ascii="Arial" w:hAnsi="Arial" w:cs="Arial"/>
              </w:rPr>
            </w:pPr>
            <w:r w:rsidRPr="006D458E">
              <w:rPr>
                <w:rFonts w:ascii="Arial" w:hAnsi="Arial" w:cs="Arial"/>
              </w:rPr>
              <w:t xml:space="preserve">Effectively use digital media (e.g., textual, graphic, audio, visual, and interactive elements) to support understanding of findings, reasoning, and evidence and to add interest to presentations.  </w:t>
            </w:r>
            <w:r w:rsidRPr="006D458E">
              <w:rPr>
                <w:rFonts w:ascii="Arial" w:eastAsia="Times New Roman" w:hAnsi="Arial" w:cs="Arial"/>
              </w:rPr>
              <w:t>5.S.PK.2</w:t>
            </w:r>
          </w:p>
          <w:p w14:paraId="3B04264E" w14:textId="77777777" w:rsidR="00780681" w:rsidRPr="006D458E" w:rsidRDefault="00780681" w:rsidP="00780681">
            <w:pPr>
              <w:pStyle w:val="ListParagraph"/>
              <w:numPr>
                <w:ilvl w:val="0"/>
                <w:numId w:val="117"/>
              </w:numPr>
              <w:rPr>
                <w:rFonts w:ascii="Arial" w:hAnsi="Arial" w:cs="Arial"/>
              </w:rPr>
            </w:pPr>
            <w:r w:rsidRPr="006D458E">
              <w:rPr>
                <w:rFonts w:ascii="Arial" w:eastAsia="Times New Roman" w:hAnsi="Arial" w:cs="Arial"/>
              </w:rPr>
              <w:t xml:space="preserve">Troubleshoot computer systems and applications, using online resources to help solve hardware and software problems.  </w:t>
            </w:r>
            <w:r w:rsidRPr="006D458E">
              <w:rPr>
                <w:rFonts w:ascii="Arial" w:hAnsi="Arial" w:cs="Arial"/>
              </w:rPr>
              <w:t>5.S.PK.3</w:t>
            </w:r>
          </w:p>
          <w:p w14:paraId="293E53D5" w14:textId="77777777" w:rsidR="00780681" w:rsidRPr="006D458E" w:rsidRDefault="00780681" w:rsidP="00780681">
            <w:pPr>
              <w:pStyle w:val="ListParagraph"/>
              <w:numPr>
                <w:ilvl w:val="0"/>
                <w:numId w:val="117"/>
              </w:numPr>
              <w:rPr>
                <w:rFonts w:ascii="Arial" w:hAnsi="Arial" w:cs="Arial"/>
              </w:rPr>
            </w:pPr>
            <w:r w:rsidRPr="006D458E">
              <w:rPr>
                <w:rFonts w:ascii="Arial" w:hAnsi="Arial" w:cs="Arial"/>
              </w:rPr>
              <w:t>Adjust vocabulary, rate of speech, and complexity of grammar structures to adapt speech to a range of contexts, tasks, audiences, and purposes as appropriate. 5.S.PK.4</w:t>
            </w:r>
          </w:p>
          <w:p w14:paraId="5722CF85" w14:textId="77777777" w:rsidR="00780681" w:rsidRPr="006D458E" w:rsidRDefault="00780681" w:rsidP="00780681">
            <w:pPr>
              <w:pStyle w:val="ListParagraph"/>
              <w:numPr>
                <w:ilvl w:val="0"/>
                <w:numId w:val="117"/>
              </w:numPr>
              <w:rPr>
                <w:rFonts w:ascii="Arial" w:hAnsi="Arial" w:cs="Arial"/>
              </w:rPr>
            </w:pPr>
            <w:r w:rsidRPr="006D458E">
              <w:rPr>
                <w:rFonts w:ascii="Arial" w:hAnsi="Arial" w:cs="Arial"/>
              </w:rPr>
              <w:t>Give both formal and informal presentations, including informative, descriptive, and persuasive speeches.  5.S.PK.5</w:t>
            </w:r>
          </w:p>
          <w:p w14:paraId="6D80038C" w14:textId="77777777" w:rsidR="00780681" w:rsidRPr="006D458E" w:rsidRDefault="00780681" w:rsidP="00724870">
            <w:pPr>
              <w:rPr>
                <w:rFonts w:ascii="Arial" w:eastAsia="Times New Roman" w:hAnsi="Arial" w:cs="Arial"/>
              </w:rPr>
            </w:pPr>
          </w:p>
        </w:tc>
      </w:tr>
      <w:tr w:rsidR="00C74FC8" w:rsidRPr="006D458E" w14:paraId="494539D5" w14:textId="77777777" w:rsidTr="00724870">
        <w:trPr>
          <w:cantSplit/>
          <w:trHeight w:val="432"/>
          <w:jc w:val="center"/>
        </w:trPr>
        <w:tc>
          <w:tcPr>
            <w:tcW w:w="9630" w:type="dxa"/>
            <w:gridSpan w:val="2"/>
            <w:shd w:val="clear" w:color="auto" w:fill="FFFFFF" w:themeFill="background1"/>
            <w:vAlign w:val="center"/>
          </w:tcPr>
          <w:p w14:paraId="35639B2F" w14:textId="77777777" w:rsidR="00780681" w:rsidRPr="006D458E" w:rsidRDefault="00780681" w:rsidP="00724870">
            <w:pPr>
              <w:jc w:val="center"/>
              <w:rPr>
                <w:rFonts w:ascii="Arial" w:eastAsia="Times New Roman" w:hAnsi="Arial" w:cs="Arial"/>
                <w:b/>
              </w:rPr>
            </w:pPr>
            <w:r w:rsidRPr="006D458E">
              <w:rPr>
                <w:rFonts w:ascii="Arial" w:eastAsia="Times New Roman" w:hAnsi="Arial" w:cs="Arial"/>
                <w:b/>
              </w:rPr>
              <w:t>Evidence for Assessing Learning</w:t>
            </w:r>
          </w:p>
        </w:tc>
      </w:tr>
      <w:tr w:rsidR="00C74FC8" w:rsidRPr="006D458E" w14:paraId="4D62C4B1" w14:textId="77777777" w:rsidTr="005A296D">
        <w:trPr>
          <w:cantSplit/>
          <w:trHeight w:val="3406"/>
          <w:jc w:val="center"/>
        </w:trPr>
        <w:tc>
          <w:tcPr>
            <w:tcW w:w="9630" w:type="dxa"/>
            <w:gridSpan w:val="2"/>
            <w:tcBorders>
              <w:bottom w:val="single" w:sz="4" w:space="0" w:color="auto"/>
            </w:tcBorders>
            <w:shd w:val="clear" w:color="auto" w:fill="FFFFFF" w:themeFill="background1"/>
          </w:tcPr>
          <w:p w14:paraId="7FC87F76" w14:textId="77777777" w:rsidR="00780681" w:rsidRPr="006D458E" w:rsidRDefault="00780681" w:rsidP="00724870">
            <w:pPr>
              <w:rPr>
                <w:rFonts w:ascii="Arial" w:eastAsia="Times New Roman" w:hAnsi="Arial" w:cs="Arial"/>
                <w:b/>
              </w:rPr>
            </w:pPr>
            <w:r w:rsidRPr="006D458E">
              <w:rPr>
                <w:rFonts w:ascii="Arial" w:eastAsia="Times New Roman" w:hAnsi="Arial" w:cs="Arial"/>
                <w:b/>
              </w:rPr>
              <w:t>Performance Tasks:</w:t>
            </w:r>
          </w:p>
          <w:p w14:paraId="367E1827" w14:textId="77777777" w:rsidR="005A296D" w:rsidRPr="006D458E" w:rsidRDefault="005A296D" w:rsidP="005A296D">
            <w:pPr>
              <w:pStyle w:val="ListParagraph"/>
              <w:numPr>
                <w:ilvl w:val="0"/>
                <w:numId w:val="118"/>
              </w:numPr>
              <w:rPr>
                <w:rFonts w:ascii="Arial" w:eastAsia="Times New Roman" w:hAnsi="Arial" w:cs="Arial"/>
              </w:rPr>
            </w:pPr>
            <w:r w:rsidRPr="006D458E">
              <w:rPr>
                <w:rFonts w:ascii="Arial" w:eastAsia="Times New Roman" w:hAnsi="Arial" w:cs="Arial"/>
              </w:rPr>
              <w:t>Outlines of speeches</w:t>
            </w:r>
          </w:p>
          <w:p w14:paraId="1E7150E9" w14:textId="77777777" w:rsidR="005A296D" w:rsidRPr="006D458E" w:rsidRDefault="005A296D" w:rsidP="005A296D">
            <w:pPr>
              <w:pStyle w:val="ListParagraph"/>
              <w:numPr>
                <w:ilvl w:val="0"/>
                <w:numId w:val="118"/>
              </w:numPr>
              <w:rPr>
                <w:rFonts w:ascii="Arial" w:eastAsia="Times New Roman" w:hAnsi="Arial" w:cs="Arial"/>
              </w:rPr>
            </w:pPr>
            <w:r w:rsidRPr="006D458E">
              <w:rPr>
                <w:rFonts w:ascii="Arial" w:eastAsia="Times New Roman" w:hAnsi="Arial" w:cs="Arial"/>
              </w:rPr>
              <w:t>Journals from listening activities in class</w:t>
            </w:r>
          </w:p>
          <w:p w14:paraId="7C39ABB8" w14:textId="77777777" w:rsidR="005A296D" w:rsidRPr="006D458E" w:rsidRDefault="005A296D" w:rsidP="005A296D">
            <w:pPr>
              <w:pStyle w:val="ListParagraph"/>
              <w:numPr>
                <w:ilvl w:val="0"/>
                <w:numId w:val="118"/>
              </w:numPr>
              <w:rPr>
                <w:rFonts w:ascii="Arial" w:eastAsia="Times New Roman" w:hAnsi="Arial" w:cs="Arial"/>
                <w:b/>
              </w:rPr>
            </w:pPr>
            <w:r w:rsidRPr="006D458E">
              <w:rPr>
                <w:rFonts w:ascii="Arial" w:eastAsia="Times New Roman" w:hAnsi="Arial" w:cs="Arial"/>
              </w:rPr>
              <w:t xml:space="preserve">Self- and peer-evaluation documents </w:t>
            </w:r>
          </w:p>
          <w:p w14:paraId="50790287" w14:textId="4B7DB112" w:rsidR="00F118BA" w:rsidRPr="006D458E" w:rsidRDefault="005A296D" w:rsidP="005A296D">
            <w:pPr>
              <w:pStyle w:val="ListParagraph"/>
              <w:numPr>
                <w:ilvl w:val="0"/>
                <w:numId w:val="118"/>
              </w:numPr>
              <w:rPr>
                <w:rFonts w:ascii="Arial" w:eastAsia="Times New Roman" w:hAnsi="Arial" w:cs="Arial"/>
                <w:b/>
              </w:rPr>
            </w:pPr>
            <w:r w:rsidRPr="006D458E">
              <w:rPr>
                <w:rFonts w:ascii="Arial" w:eastAsia="Times New Roman" w:hAnsi="Arial" w:cs="Arial"/>
              </w:rPr>
              <w:t>Teacher observation of presentations</w:t>
            </w:r>
          </w:p>
        </w:tc>
      </w:tr>
      <w:tr w:rsidR="00C74FC8" w:rsidRPr="006D458E" w14:paraId="75764290" w14:textId="77777777" w:rsidTr="009913CD">
        <w:trPr>
          <w:cantSplit/>
          <w:trHeight w:val="530"/>
          <w:jc w:val="center"/>
        </w:trPr>
        <w:tc>
          <w:tcPr>
            <w:tcW w:w="9630" w:type="dxa"/>
            <w:gridSpan w:val="2"/>
            <w:shd w:val="clear" w:color="auto" w:fill="FFFFFF" w:themeFill="background1"/>
            <w:vAlign w:val="center"/>
          </w:tcPr>
          <w:p w14:paraId="738F0666" w14:textId="77777777" w:rsidR="00F118BA" w:rsidRPr="006D458E" w:rsidRDefault="00F118BA" w:rsidP="00724870">
            <w:pPr>
              <w:jc w:val="center"/>
              <w:rPr>
                <w:rFonts w:ascii="Arial" w:eastAsia="Times New Roman" w:hAnsi="Arial" w:cs="Arial"/>
                <w:b/>
              </w:rPr>
            </w:pPr>
          </w:p>
          <w:p w14:paraId="50F57C0D" w14:textId="77777777" w:rsidR="00780681" w:rsidRPr="006D458E" w:rsidRDefault="00780681" w:rsidP="00724870">
            <w:pPr>
              <w:jc w:val="center"/>
              <w:rPr>
                <w:rFonts w:ascii="Arial" w:eastAsia="Times New Roman" w:hAnsi="Arial" w:cs="Arial"/>
                <w:b/>
              </w:rPr>
            </w:pPr>
            <w:r w:rsidRPr="006D458E">
              <w:rPr>
                <w:rFonts w:ascii="Arial" w:eastAsia="Times New Roman" w:hAnsi="Arial" w:cs="Arial"/>
                <w:b/>
              </w:rPr>
              <w:t>Building the Learning Plan</w:t>
            </w:r>
          </w:p>
          <w:p w14:paraId="74A4E872" w14:textId="77777777" w:rsidR="00780681" w:rsidRPr="006D458E" w:rsidRDefault="00780681" w:rsidP="00724870">
            <w:pPr>
              <w:jc w:val="center"/>
              <w:rPr>
                <w:rFonts w:ascii="Arial" w:eastAsia="Times New Roman" w:hAnsi="Arial" w:cs="Arial"/>
                <w:b/>
              </w:rPr>
            </w:pPr>
          </w:p>
        </w:tc>
      </w:tr>
      <w:tr w:rsidR="00C74FC8" w:rsidRPr="006D458E" w14:paraId="665BC823" w14:textId="77777777" w:rsidTr="00724870">
        <w:trPr>
          <w:cantSplit/>
          <w:trHeight w:val="720"/>
          <w:jc w:val="center"/>
        </w:trPr>
        <w:tc>
          <w:tcPr>
            <w:tcW w:w="9630" w:type="dxa"/>
            <w:gridSpan w:val="2"/>
            <w:shd w:val="clear" w:color="auto" w:fill="FFFFFF" w:themeFill="background1"/>
          </w:tcPr>
          <w:p w14:paraId="54E496E8" w14:textId="77777777" w:rsidR="00780681" w:rsidRPr="006D458E" w:rsidRDefault="00780681" w:rsidP="00724870">
            <w:pPr>
              <w:rPr>
                <w:rFonts w:ascii="Arial" w:eastAsia="Times New Roman" w:hAnsi="Arial" w:cs="Arial"/>
                <w:b/>
              </w:rPr>
            </w:pPr>
            <w:r w:rsidRPr="006D458E">
              <w:rPr>
                <w:rFonts w:ascii="Arial" w:eastAsia="Times New Roman" w:hAnsi="Arial" w:cs="Arial"/>
                <w:b/>
              </w:rPr>
              <w:t>Sample Classroom Activities and/or Lesson Plans:</w:t>
            </w:r>
          </w:p>
          <w:p w14:paraId="6E72CBA0" w14:textId="77777777" w:rsidR="00052B6B" w:rsidRPr="006D458E" w:rsidRDefault="00052B6B" w:rsidP="00724870">
            <w:pPr>
              <w:rPr>
                <w:rFonts w:ascii="Arial" w:eastAsia="Times New Roman" w:hAnsi="Arial" w:cs="Arial"/>
                <w:b/>
              </w:rPr>
            </w:pPr>
          </w:p>
          <w:p w14:paraId="44FAB342" w14:textId="1EE792B0" w:rsidR="00052B6B" w:rsidRPr="006D458E" w:rsidRDefault="00052B6B" w:rsidP="000C2882">
            <w:pPr>
              <w:pStyle w:val="ListParagraph"/>
              <w:numPr>
                <w:ilvl w:val="0"/>
                <w:numId w:val="198"/>
              </w:numPr>
              <w:rPr>
                <w:rFonts w:ascii="Arial" w:eastAsia="Times New Roman" w:hAnsi="Arial" w:cs="Arial"/>
                <w:bCs/>
              </w:rPr>
            </w:pPr>
            <w:r w:rsidRPr="006D458E">
              <w:rPr>
                <w:rFonts w:ascii="Arial" w:eastAsia="Times New Roman" w:hAnsi="Arial" w:cs="Arial"/>
                <w:bCs/>
              </w:rPr>
              <w:t>Give both formal and informal presentations, including:</w:t>
            </w:r>
          </w:p>
          <w:p w14:paraId="607E2137" w14:textId="77777777" w:rsidR="00780681" w:rsidRPr="006D458E" w:rsidRDefault="00780681" w:rsidP="00052B6B">
            <w:pPr>
              <w:pStyle w:val="ListParagraph"/>
              <w:numPr>
                <w:ilvl w:val="0"/>
                <w:numId w:val="197"/>
              </w:numPr>
              <w:rPr>
                <w:rFonts w:ascii="Arial" w:eastAsia="Times New Roman" w:hAnsi="Arial" w:cs="Arial"/>
                <w:bCs/>
              </w:rPr>
            </w:pPr>
            <w:r w:rsidRPr="006D458E">
              <w:rPr>
                <w:rFonts w:ascii="Arial" w:eastAsia="Times New Roman" w:hAnsi="Arial" w:cs="Arial"/>
                <w:bCs/>
              </w:rPr>
              <w:t>Presentations on topics related to what the class is reading and learning about</w:t>
            </w:r>
          </w:p>
          <w:p w14:paraId="61CD1A23" w14:textId="73BDA6CF" w:rsidR="00780681" w:rsidRPr="006D458E" w:rsidRDefault="00780681" w:rsidP="00052B6B">
            <w:pPr>
              <w:pStyle w:val="ListParagraph"/>
              <w:numPr>
                <w:ilvl w:val="0"/>
                <w:numId w:val="197"/>
              </w:numPr>
              <w:rPr>
                <w:rFonts w:ascii="Arial" w:eastAsia="Times New Roman" w:hAnsi="Arial" w:cs="Arial"/>
                <w:bCs/>
              </w:rPr>
            </w:pPr>
            <w:r w:rsidRPr="006D458E">
              <w:rPr>
                <w:rFonts w:ascii="Arial" w:eastAsia="Times New Roman" w:hAnsi="Arial" w:cs="Arial"/>
                <w:bCs/>
              </w:rPr>
              <w:t>Presentations on topics of personal interest, such as hobbies or a</w:t>
            </w:r>
            <w:r w:rsidR="00A13B69" w:rsidRPr="006D458E">
              <w:rPr>
                <w:rFonts w:ascii="Arial" w:eastAsia="Times New Roman" w:hAnsi="Arial" w:cs="Arial"/>
                <w:bCs/>
              </w:rPr>
              <w:t xml:space="preserve"> </w:t>
            </w:r>
            <w:r w:rsidRPr="006D458E">
              <w:rPr>
                <w:rFonts w:ascii="Arial" w:eastAsia="Times New Roman" w:hAnsi="Arial" w:cs="Arial"/>
                <w:bCs/>
              </w:rPr>
              <w:t>vocation</w:t>
            </w:r>
          </w:p>
          <w:p w14:paraId="1470A4C8" w14:textId="19991E00" w:rsidR="00780681" w:rsidRPr="006D458E" w:rsidRDefault="009D71C0" w:rsidP="00052B6B">
            <w:pPr>
              <w:pStyle w:val="ListParagraph"/>
              <w:numPr>
                <w:ilvl w:val="0"/>
                <w:numId w:val="197"/>
              </w:numPr>
              <w:rPr>
                <w:rFonts w:ascii="Arial" w:eastAsia="Times New Roman" w:hAnsi="Arial" w:cs="Arial"/>
                <w:bCs/>
              </w:rPr>
            </w:pPr>
            <w:r w:rsidRPr="006D458E">
              <w:rPr>
                <w:rFonts w:ascii="Arial" w:eastAsia="Times New Roman" w:hAnsi="Arial" w:cs="Arial"/>
                <w:bCs/>
              </w:rPr>
              <w:t>Presentations of</w:t>
            </w:r>
            <w:r w:rsidR="00780681" w:rsidRPr="006D458E">
              <w:rPr>
                <w:rFonts w:ascii="Arial" w:eastAsia="Times New Roman" w:hAnsi="Arial" w:cs="Arial"/>
                <w:bCs/>
              </w:rPr>
              <w:t xml:space="preserve"> science experiments from the CCC Science lesson set</w:t>
            </w:r>
          </w:p>
          <w:p w14:paraId="406E4DFE" w14:textId="77777777" w:rsidR="00780681" w:rsidRPr="006D458E" w:rsidRDefault="00780681" w:rsidP="00052B6B">
            <w:pPr>
              <w:pStyle w:val="ListParagraph"/>
              <w:numPr>
                <w:ilvl w:val="0"/>
                <w:numId w:val="197"/>
              </w:numPr>
              <w:rPr>
                <w:rFonts w:ascii="Arial" w:eastAsia="Times New Roman" w:hAnsi="Arial" w:cs="Arial"/>
                <w:bCs/>
              </w:rPr>
            </w:pPr>
            <w:r w:rsidRPr="006D458E">
              <w:rPr>
                <w:rFonts w:ascii="Arial" w:eastAsia="Times New Roman" w:hAnsi="Arial" w:cs="Arial"/>
                <w:bCs/>
              </w:rPr>
              <w:t>Presentations on careers of interest, including the steps needed to train for those careers</w:t>
            </w:r>
          </w:p>
          <w:p w14:paraId="05FE8758" w14:textId="77777777" w:rsidR="00780681" w:rsidRPr="006D458E" w:rsidRDefault="00780681" w:rsidP="00052B6B">
            <w:pPr>
              <w:pStyle w:val="ListParagraph"/>
              <w:numPr>
                <w:ilvl w:val="0"/>
                <w:numId w:val="197"/>
              </w:numPr>
              <w:rPr>
                <w:rFonts w:ascii="Arial" w:eastAsia="Times New Roman" w:hAnsi="Arial" w:cs="Arial"/>
                <w:bCs/>
              </w:rPr>
            </w:pPr>
            <w:r w:rsidRPr="006D458E">
              <w:rPr>
                <w:rFonts w:ascii="Arial" w:eastAsia="Times New Roman" w:hAnsi="Arial" w:cs="Arial"/>
                <w:bCs/>
              </w:rPr>
              <w:t>Group discussions with presentations to other classes</w:t>
            </w:r>
          </w:p>
          <w:p w14:paraId="5B256E9F" w14:textId="77777777" w:rsidR="001C42EB" w:rsidRPr="006D458E" w:rsidRDefault="001C42EB" w:rsidP="001C42EB">
            <w:pPr>
              <w:pStyle w:val="ListParagraph"/>
              <w:ind w:left="1080"/>
              <w:rPr>
                <w:rFonts w:ascii="Arial" w:eastAsia="Times New Roman" w:hAnsi="Arial" w:cs="Arial"/>
                <w:bCs/>
              </w:rPr>
            </w:pPr>
          </w:p>
          <w:p w14:paraId="553A3B36" w14:textId="77777777" w:rsidR="001C42EB" w:rsidRPr="006D458E" w:rsidRDefault="001C42EB" w:rsidP="00A13B69">
            <w:pPr>
              <w:pStyle w:val="ListParagraph"/>
              <w:numPr>
                <w:ilvl w:val="0"/>
                <w:numId w:val="119"/>
              </w:numPr>
              <w:rPr>
                <w:rFonts w:ascii="Arial" w:eastAsia="Times New Roman" w:hAnsi="Arial" w:cs="Arial"/>
              </w:rPr>
            </w:pPr>
            <w:r w:rsidRPr="006D458E">
              <w:rPr>
                <w:rFonts w:ascii="Arial" w:eastAsia="Times New Roman" w:hAnsi="Arial" w:cs="Arial"/>
                <w:bCs/>
              </w:rPr>
              <w:t>Create an outline/plan for speeches, meetings, and expressive occasions</w:t>
            </w:r>
            <w:r w:rsidRPr="006D458E">
              <w:rPr>
                <w:rFonts w:ascii="Arial" w:eastAsia="Times New Roman" w:hAnsi="Arial" w:cs="Arial"/>
              </w:rPr>
              <w:t xml:space="preserve"> </w:t>
            </w:r>
          </w:p>
          <w:p w14:paraId="0BF77C54" w14:textId="4DFADE80" w:rsidR="00A13B69" w:rsidRPr="006D458E" w:rsidRDefault="00A13B69" w:rsidP="00A13B69">
            <w:pPr>
              <w:pStyle w:val="ListParagraph"/>
              <w:numPr>
                <w:ilvl w:val="0"/>
                <w:numId w:val="119"/>
              </w:numPr>
              <w:rPr>
                <w:rFonts w:ascii="Arial" w:eastAsia="Times New Roman" w:hAnsi="Arial" w:cs="Arial"/>
                <w:bCs/>
              </w:rPr>
            </w:pPr>
            <w:r w:rsidRPr="006D458E">
              <w:rPr>
                <w:rFonts w:ascii="Arial" w:eastAsia="Times New Roman" w:hAnsi="Arial" w:cs="Arial"/>
              </w:rPr>
              <w:t>Use visual aids</w:t>
            </w:r>
          </w:p>
          <w:p w14:paraId="583C6886" w14:textId="0F2D626B" w:rsidR="009D71C0" w:rsidRPr="006D458E" w:rsidRDefault="00C20A2E" w:rsidP="009D71C0">
            <w:pPr>
              <w:pStyle w:val="ListParagraph"/>
              <w:numPr>
                <w:ilvl w:val="0"/>
                <w:numId w:val="119"/>
              </w:numPr>
              <w:rPr>
                <w:rFonts w:ascii="Arial" w:eastAsia="Times New Roman" w:hAnsi="Arial" w:cs="Arial"/>
              </w:rPr>
            </w:pPr>
            <w:r w:rsidRPr="006D458E">
              <w:rPr>
                <w:rFonts w:ascii="Arial" w:eastAsia="Times New Roman" w:hAnsi="Arial" w:cs="Arial"/>
                <w:bCs/>
              </w:rPr>
              <w:t xml:space="preserve">Use technology </w:t>
            </w:r>
            <w:r w:rsidR="00780681" w:rsidRPr="006D458E">
              <w:rPr>
                <w:rFonts w:ascii="Arial" w:eastAsia="Times New Roman" w:hAnsi="Arial" w:cs="Arial"/>
                <w:bCs/>
              </w:rPr>
              <w:t>tools for effective communication other than face to face listening and speaking (i.e. video chats, Skype, google voice, telephone meetings, webinar participation, etc.)</w:t>
            </w:r>
          </w:p>
          <w:p w14:paraId="62A07D40" w14:textId="31264440" w:rsidR="000C2882" w:rsidRPr="006D458E" w:rsidRDefault="000C2882" w:rsidP="000C2882">
            <w:pPr>
              <w:pStyle w:val="ListParagraph"/>
              <w:numPr>
                <w:ilvl w:val="0"/>
                <w:numId w:val="119"/>
              </w:numPr>
              <w:rPr>
                <w:rFonts w:ascii="Arial" w:eastAsia="Times New Roman" w:hAnsi="Arial" w:cs="Arial"/>
              </w:rPr>
            </w:pPr>
            <w:r w:rsidRPr="006D458E">
              <w:rPr>
                <w:rFonts w:ascii="Arial" w:eastAsia="Times New Roman" w:hAnsi="Arial" w:cs="Arial"/>
              </w:rPr>
              <w:t>Adjust speech to adapt to a range of contexts, audiences, and purposes, distinguishing between formal and informal speech and participating in group discussions (meetings, classroom learning activities, community events, work group planning, etc.)</w:t>
            </w:r>
          </w:p>
          <w:p w14:paraId="5672908A" w14:textId="77777777" w:rsidR="00705701" w:rsidRPr="006D458E" w:rsidRDefault="00705701" w:rsidP="00705701">
            <w:pPr>
              <w:pStyle w:val="ListParagraph"/>
              <w:numPr>
                <w:ilvl w:val="0"/>
                <w:numId w:val="119"/>
              </w:numPr>
              <w:rPr>
                <w:rFonts w:ascii="Arial" w:eastAsia="Times New Roman" w:hAnsi="Arial" w:cs="Arial"/>
              </w:rPr>
            </w:pPr>
            <w:r w:rsidRPr="006D458E">
              <w:rPr>
                <w:rFonts w:ascii="Arial" w:eastAsia="Times New Roman" w:hAnsi="Arial" w:cs="Arial"/>
              </w:rPr>
              <w:t>Conduct ask and answer sessions following presentations</w:t>
            </w:r>
          </w:p>
          <w:p w14:paraId="33A83128" w14:textId="2E1ACC85" w:rsidR="00705701" w:rsidRPr="006D458E" w:rsidRDefault="00705701" w:rsidP="00705701">
            <w:pPr>
              <w:pStyle w:val="ListParagraph"/>
              <w:numPr>
                <w:ilvl w:val="0"/>
                <w:numId w:val="119"/>
              </w:numPr>
              <w:rPr>
                <w:rFonts w:ascii="Arial" w:eastAsia="Times New Roman" w:hAnsi="Arial" w:cs="Arial"/>
              </w:rPr>
            </w:pPr>
            <w:r w:rsidRPr="006D458E">
              <w:rPr>
                <w:rFonts w:ascii="Arial" w:eastAsia="Times New Roman" w:hAnsi="Arial" w:cs="Arial"/>
              </w:rPr>
              <w:t xml:space="preserve">Review peer presentations, using a rubric to suggest positive ways to improve </w:t>
            </w:r>
          </w:p>
          <w:p w14:paraId="22209D39" w14:textId="77777777" w:rsidR="009D71C0" w:rsidRPr="006D458E" w:rsidRDefault="009D71C0" w:rsidP="009D71C0">
            <w:pPr>
              <w:pStyle w:val="ListParagraph"/>
              <w:ind w:left="780"/>
              <w:rPr>
                <w:rFonts w:ascii="Arial" w:eastAsia="Times New Roman" w:hAnsi="Arial" w:cs="Arial"/>
              </w:rPr>
            </w:pPr>
          </w:p>
          <w:p w14:paraId="31987E35" w14:textId="77777777" w:rsidR="007F0177" w:rsidRPr="006D458E" w:rsidRDefault="007F0177" w:rsidP="00A13B69">
            <w:pPr>
              <w:pStyle w:val="ListParagraph"/>
              <w:numPr>
                <w:ilvl w:val="0"/>
                <w:numId w:val="119"/>
              </w:numPr>
              <w:rPr>
                <w:rFonts w:ascii="Arial" w:eastAsia="Times New Roman" w:hAnsi="Arial" w:cs="Arial"/>
              </w:rPr>
            </w:pPr>
            <w:r w:rsidRPr="006D458E">
              <w:rPr>
                <w:rFonts w:ascii="Arial" w:eastAsia="Times New Roman" w:hAnsi="Arial" w:cs="Arial"/>
              </w:rPr>
              <w:t xml:space="preserve">Use structured methods of meeting organization (Robert’s rules of order, less formal structures of meetings where listening and speaking skills are necessary, etc.) </w:t>
            </w:r>
          </w:p>
          <w:p w14:paraId="444FEAC7" w14:textId="77777777" w:rsidR="007A3A03" w:rsidRPr="006D458E" w:rsidRDefault="007A3A03" w:rsidP="007A3A03">
            <w:pPr>
              <w:pStyle w:val="ListParagraph"/>
              <w:ind w:left="780"/>
              <w:rPr>
                <w:rFonts w:ascii="Arial" w:eastAsia="Times New Roman" w:hAnsi="Arial" w:cs="Arial"/>
              </w:rPr>
            </w:pPr>
          </w:p>
          <w:p w14:paraId="4F2472AB" w14:textId="241517C1" w:rsidR="007A3A03" w:rsidRPr="006D458E" w:rsidRDefault="007A3A03" w:rsidP="007A3A03">
            <w:pPr>
              <w:pStyle w:val="ListParagraph"/>
              <w:numPr>
                <w:ilvl w:val="0"/>
                <w:numId w:val="119"/>
              </w:numPr>
              <w:rPr>
                <w:rFonts w:ascii="Arial" w:eastAsia="Times New Roman" w:hAnsi="Arial" w:cs="Arial"/>
                <w:bCs/>
              </w:rPr>
            </w:pPr>
            <w:r w:rsidRPr="006D458E">
              <w:rPr>
                <w:rFonts w:ascii="Arial" w:eastAsia="Times New Roman" w:hAnsi="Arial" w:cs="Arial"/>
                <w:bCs/>
              </w:rPr>
              <w:t>Research journals</w:t>
            </w:r>
            <w:r w:rsidR="000C2882" w:rsidRPr="006D458E">
              <w:rPr>
                <w:rFonts w:ascii="Arial" w:eastAsia="Times New Roman" w:hAnsi="Arial" w:cs="Arial"/>
                <w:bCs/>
              </w:rPr>
              <w:t>?</w:t>
            </w:r>
          </w:p>
          <w:p w14:paraId="422E84BB" w14:textId="21B731A0" w:rsidR="007F0177" w:rsidRPr="006D458E" w:rsidRDefault="007F0177" w:rsidP="007A3A03">
            <w:pPr>
              <w:rPr>
                <w:rFonts w:ascii="Arial" w:eastAsia="Times New Roman" w:hAnsi="Arial" w:cs="Arial"/>
                <w:b/>
              </w:rPr>
            </w:pPr>
          </w:p>
          <w:p w14:paraId="0588A62D" w14:textId="77777777" w:rsidR="007F0177" w:rsidRPr="006D458E" w:rsidRDefault="007F0177" w:rsidP="00F118BA">
            <w:pPr>
              <w:pStyle w:val="ListParagraph"/>
              <w:ind w:left="780"/>
              <w:rPr>
                <w:rFonts w:ascii="Arial" w:eastAsia="Times New Roman" w:hAnsi="Arial" w:cs="Arial"/>
              </w:rPr>
            </w:pPr>
          </w:p>
        </w:tc>
      </w:tr>
      <w:tr w:rsidR="00C74FC8" w:rsidRPr="006D458E" w14:paraId="4187BB46" w14:textId="77777777" w:rsidTr="00724870">
        <w:trPr>
          <w:cantSplit/>
          <w:trHeight w:val="720"/>
          <w:jc w:val="center"/>
        </w:trPr>
        <w:tc>
          <w:tcPr>
            <w:tcW w:w="9630" w:type="dxa"/>
            <w:gridSpan w:val="2"/>
            <w:shd w:val="clear" w:color="auto" w:fill="FFFFFF" w:themeFill="background1"/>
          </w:tcPr>
          <w:p w14:paraId="6A19E4F7" w14:textId="77777777" w:rsidR="00780681" w:rsidRPr="006D458E" w:rsidRDefault="00780681" w:rsidP="00724870">
            <w:pPr>
              <w:rPr>
                <w:rFonts w:ascii="Arial" w:eastAsia="Times New Roman" w:hAnsi="Arial" w:cs="Arial"/>
                <w:b/>
              </w:rPr>
            </w:pPr>
            <w:r w:rsidRPr="006D458E">
              <w:rPr>
                <w:rFonts w:ascii="Arial" w:eastAsia="Times New Roman" w:hAnsi="Arial" w:cs="Arial"/>
                <w:b/>
              </w:rPr>
              <w:t>Learning Activities:</w:t>
            </w:r>
          </w:p>
          <w:p w14:paraId="7E71DA67" w14:textId="77777777" w:rsidR="00780681" w:rsidRPr="006D458E" w:rsidRDefault="00780681" w:rsidP="00724870">
            <w:pPr>
              <w:rPr>
                <w:rFonts w:ascii="Arial" w:eastAsia="Times New Roman" w:hAnsi="Arial" w:cs="Arial"/>
                <w:i/>
              </w:rPr>
            </w:pPr>
            <w:r w:rsidRPr="006D458E">
              <w:rPr>
                <w:rFonts w:ascii="Arial" w:eastAsia="Times New Roman" w:hAnsi="Arial" w:cs="Arial"/>
                <w:i/>
              </w:rPr>
              <w:t>(interventions for students who are not progressing, instructional strategies, differentiated instruction, re-teaching options)</w:t>
            </w:r>
          </w:p>
          <w:p w14:paraId="70D4993A" w14:textId="77777777" w:rsidR="00780681" w:rsidRPr="006D458E" w:rsidRDefault="00780681" w:rsidP="00780681">
            <w:pPr>
              <w:pStyle w:val="ListParagraph"/>
              <w:numPr>
                <w:ilvl w:val="0"/>
                <w:numId w:val="120"/>
              </w:numPr>
              <w:rPr>
                <w:rFonts w:ascii="Arial" w:eastAsia="Times New Roman" w:hAnsi="Arial" w:cs="Arial"/>
              </w:rPr>
            </w:pPr>
            <w:r w:rsidRPr="006D458E">
              <w:rPr>
                <w:rFonts w:ascii="Arial" w:eastAsia="Times New Roman" w:hAnsi="Arial" w:cs="Arial"/>
              </w:rPr>
              <w:t>More practice in class</w:t>
            </w:r>
          </w:p>
          <w:p w14:paraId="270730FF" w14:textId="77777777" w:rsidR="00780681" w:rsidRPr="006D458E" w:rsidRDefault="00780681" w:rsidP="00780681">
            <w:pPr>
              <w:pStyle w:val="ListParagraph"/>
              <w:numPr>
                <w:ilvl w:val="0"/>
                <w:numId w:val="120"/>
              </w:numPr>
              <w:rPr>
                <w:rFonts w:ascii="Arial" w:eastAsia="Times New Roman" w:hAnsi="Arial" w:cs="Arial"/>
                <w:iCs/>
              </w:rPr>
            </w:pPr>
            <w:r w:rsidRPr="006D458E">
              <w:rPr>
                <w:rFonts w:ascii="Arial" w:eastAsia="Times New Roman" w:hAnsi="Arial" w:cs="Arial"/>
              </w:rPr>
              <w:t>Meet individually with students to ascertain causes of difficulty/reluctance to present.</w:t>
            </w:r>
          </w:p>
          <w:p w14:paraId="59EF61E7" w14:textId="77777777" w:rsidR="00780681" w:rsidRPr="006D458E" w:rsidRDefault="00780681" w:rsidP="00780681">
            <w:pPr>
              <w:pStyle w:val="ListParagraph"/>
              <w:numPr>
                <w:ilvl w:val="0"/>
                <w:numId w:val="120"/>
              </w:numPr>
              <w:rPr>
                <w:rFonts w:ascii="Arial" w:eastAsia="Times New Roman" w:hAnsi="Arial" w:cs="Arial"/>
                <w:b/>
              </w:rPr>
            </w:pPr>
            <w:r w:rsidRPr="006D458E">
              <w:rPr>
                <w:rFonts w:ascii="Arial" w:eastAsia="Times New Roman" w:hAnsi="Arial" w:cs="Arial"/>
              </w:rPr>
              <w:t>Have those students present in pairs and/or make very brief presentations.</w:t>
            </w:r>
          </w:p>
          <w:p w14:paraId="4F8BCEC2" w14:textId="77777777" w:rsidR="00F118BA" w:rsidRPr="006D458E" w:rsidRDefault="00F118BA" w:rsidP="00F118BA">
            <w:pPr>
              <w:pStyle w:val="ListParagraph"/>
              <w:rPr>
                <w:rFonts w:ascii="Arial" w:eastAsia="Times New Roman" w:hAnsi="Arial" w:cs="Arial"/>
                <w:b/>
              </w:rPr>
            </w:pPr>
          </w:p>
        </w:tc>
      </w:tr>
      <w:tr w:rsidR="00C74FC8" w:rsidRPr="006D458E" w14:paraId="0D3649E1" w14:textId="77777777" w:rsidTr="00724870">
        <w:trPr>
          <w:cantSplit/>
          <w:trHeight w:val="720"/>
          <w:jc w:val="center"/>
        </w:trPr>
        <w:tc>
          <w:tcPr>
            <w:tcW w:w="9630" w:type="dxa"/>
            <w:gridSpan w:val="2"/>
            <w:shd w:val="clear" w:color="auto" w:fill="FFFFFF" w:themeFill="background1"/>
          </w:tcPr>
          <w:p w14:paraId="0F283B42" w14:textId="77777777" w:rsidR="00780681" w:rsidRPr="006D458E" w:rsidRDefault="00780681" w:rsidP="00724870">
            <w:pPr>
              <w:rPr>
                <w:rFonts w:ascii="Arial" w:eastAsia="Times New Roman" w:hAnsi="Arial" w:cs="Arial"/>
                <w:b/>
              </w:rPr>
            </w:pPr>
            <w:r w:rsidRPr="006D458E">
              <w:rPr>
                <w:rFonts w:ascii="Arial" w:eastAsia="Times New Roman" w:hAnsi="Arial" w:cs="Arial"/>
                <w:b/>
              </w:rPr>
              <w:lastRenderedPageBreak/>
              <w:t>List of Instructional Materials:</w:t>
            </w:r>
          </w:p>
          <w:p w14:paraId="157609C1"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Presentation outline template- Illustrates the format of a well-structured presentation</w:t>
            </w:r>
          </w:p>
          <w:p w14:paraId="6C60DC1F"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Media carts where smart boards are not possible</w:t>
            </w:r>
          </w:p>
          <w:p w14:paraId="5AE97524"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 xml:space="preserve">Document cameras for visual aide needs and other visual needs </w:t>
            </w:r>
          </w:p>
          <w:p w14:paraId="493FC4DD"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Podium</w:t>
            </w:r>
          </w:p>
          <w:p w14:paraId="2E702382"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Whiteboard for listing notes of discussions and presentations</w:t>
            </w:r>
          </w:p>
          <w:p w14:paraId="1F0F082C"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PowerPoint software available</w:t>
            </w:r>
          </w:p>
          <w:p w14:paraId="1EB94093"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Prezi and other online tools for presentations</w:t>
            </w:r>
          </w:p>
          <w:p w14:paraId="43EF10E8"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 xml:space="preserve">Print reference material such as dictionaries, thesauruses, style books with grammar and mechanics references. </w:t>
            </w:r>
          </w:p>
          <w:p w14:paraId="45687563"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Daily Classroom Internet Access CCC U.S. History lesson set</w:t>
            </w:r>
          </w:p>
          <w:p w14:paraId="536C4063"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CCC Science lesson set</w:t>
            </w:r>
          </w:p>
          <w:p w14:paraId="7AEF059B" w14:textId="77777777" w:rsidR="00780681" w:rsidRPr="006D458E" w:rsidRDefault="00780681" w:rsidP="00780681">
            <w:pPr>
              <w:pStyle w:val="ListParagraph"/>
              <w:numPr>
                <w:ilvl w:val="0"/>
                <w:numId w:val="121"/>
              </w:numPr>
              <w:rPr>
                <w:rFonts w:ascii="Arial" w:eastAsia="Times New Roman" w:hAnsi="Arial" w:cs="Arial"/>
              </w:rPr>
            </w:pPr>
            <w:r w:rsidRPr="006D458E">
              <w:rPr>
                <w:rFonts w:ascii="Arial" w:eastAsia="Times New Roman" w:hAnsi="Arial" w:cs="Arial"/>
              </w:rPr>
              <w:t>Famous speeches in U.S. history related to the time period the class is studying</w:t>
            </w:r>
          </w:p>
          <w:p w14:paraId="3EB6FDE0" w14:textId="77777777" w:rsidR="00780681" w:rsidRPr="006D458E" w:rsidRDefault="00780681" w:rsidP="00724870">
            <w:pPr>
              <w:rPr>
                <w:rFonts w:ascii="Arial" w:eastAsia="Times New Roman" w:hAnsi="Arial" w:cs="Arial"/>
                <w:b/>
              </w:rPr>
            </w:pPr>
          </w:p>
        </w:tc>
      </w:tr>
      <w:tr w:rsidR="00C74FC8" w:rsidRPr="00C74FC8" w14:paraId="0F049090" w14:textId="77777777" w:rsidTr="00724870">
        <w:trPr>
          <w:cantSplit/>
          <w:trHeight w:val="720"/>
          <w:jc w:val="center"/>
        </w:trPr>
        <w:tc>
          <w:tcPr>
            <w:tcW w:w="9630" w:type="dxa"/>
            <w:gridSpan w:val="2"/>
            <w:shd w:val="clear" w:color="auto" w:fill="FFFFFF" w:themeFill="background1"/>
          </w:tcPr>
          <w:p w14:paraId="76BCE57F" w14:textId="77777777" w:rsidR="00780681" w:rsidRPr="006D458E" w:rsidRDefault="00780681" w:rsidP="00724870">
            <w:pPr>
              <w:rPr>
                <w:rFonts w:ascii="Arial" w:eastAsia="Times New Roman" w:hAnsi="Arial" w:cs="Arial"/>
                <w:b/>
              </w:rPr>
            </w:pPr>
            <w:r w:rsidRPr="006D458E">
              <w:rPr>
                <w:rFonts w:ascii="Arial" w:eastAsia="Times New Roman" w:hAnsi="Arial" w:cs="Arial"/>
                <w:b/>
              </w:rPr>
              <w:t>List of Technology Resources:</w:t>
            </w:r>
          </w:p>
          <w:p w14:paraId="47BD3225" w14:textId="77777777" w:rsidR="00780681" w:rsidRPr="006D458E" w:rsidRDefault="00780681" w:rsidP="00780681">
            <w:pPr>
              <w:pStyle w:val="ListParagraph"/>
              <w:numPr>
                <w:ilvl w:val="0"/>
                <w:numId w:val="122"/>
              </w:numPr>
              <w:rPr>
                <w:rFonts w:ascii="Arial" w:eastAsia="Times New Roman" w:hAnsi="Arial" w:cs="Arial"/>
              </w:rPr>
            </w:pPr>
            <w:r w:rsidRPr="006D458E">
              <w:rPr>
                <w:rFonts w:ascii="Arial" w:eastAsia="Times New Roman" w:hAnsi="Arial" w:cs="Arial"/>
              </w:rPr>
              <w:t>Projector/ Computer with PowerPoint installed/ internet access (media cart)</w:t>
            </w:r>
          </w:p>
          <w:p w14:paraId="40399CC5" w14:textId="77777777" w:rsidR="00780681" w:rsidRPr="006D458E" w:rsidRDefault="006031EF" w:rsidP="00780681">
            <w:pPr>
              <w:numPr>
                <w:ilvl w:val="0"/>
                <w:numId w:val="122"/>
              </w:numPr>
              <w:rPr>
                <w:rFonts w:ascii="Arial" w:eastAsia="Times New Roman" w:hAnsi="Arial" w:cs="Arial"/>
                <w:lang w:val="en"/>
              </w:rPr>
            </w:pPr>
            <w:hyperlink r:id="rId84" w:history="1">
              <w:r w:rsidR="00780681" w:rsidRPr="006D458E">
                <w:rPr>
                  <w:rStyle w:val="Hyperlink"/>
                  <w:rFonts w:ascii="Arial" w:eastAsia="Times New Roman" w:hAnsi="Arial" w:cs="Arial"/>
                  <w:i/>
                  <w:iCs/>
                  <w:color w:val="auto"/>
                  <w:lang w:val="en"/>
                </w:rPr>
                <w:t>https://</w:t>
              </w:r>
              <w:r w:rsidR="00780681" w:rsidRPr="006D458E">
                <w:rPr>
                  <w:rStyle w:val="Hyperlink"/>
                  <w:rFonts w:ascii="Arial" w:eastAsia="Times New Roman" w:hAnsi="Arial" w:cs="Arial"/>
                  <w:b/>
                  <w:bCs/>
                  <w:i/>
                  <w:iCs/>
                  <w:color w:val="auto"/>
                  <w:lang w:val="en"/>
                </w:rPr>
                <w:t>owl</w:t>
              </w:r>
              <w:r w:rsidR="00780681" w:rsidRPr="006D458E">
                <w:rPr>
                  <w:rStyle w:val="Hyperlink"/>
                  <w:rFonts w:ascii="Arial" w:eastAsia="Times New Roman" w:hAnsi="Arial" w:cs="Arial"/>
                  <w:i/>
                  <w:iCs/>
                  <w:color w:val="auto"/>
                  <w:lang w:val="en"/>
                </w:rPr>
                <w:t>.english.</w:t>
              </w:r>
              <w:r w:rsidR="00780681" w:rsidRPr="006D458E">
                <w:rPr>
                  <w:rStyle w:val="Hyperlink"/>
                  <w:rFonts w:ascii="Arial" w:eastAsia="Times New Roman" w:hAnsi="Arial" w:cs="Arial"/>
                  <w:b/>
                  <w:bCs/>
                  <w:i/>
                  <w:iCs/>
                  <w:color w:val="auto"/>
                  <w:lang w:val="en"/>
                </w:rPr>
                <w:t>purdue</w:t>
              </w:r>
              <w:r w:rsidR="00780681" w:rsidRPr="006D458E">
                <w:rPr>
                  <w:rStyle w:val="Hyperlink"/>
                  <w:rFonts w:ascii="Arial" w:eastAsia="Times New Roman" w:hAnsi="Arial" w:cs="Arial"/>
                  <w:i/>
                  <w:iCs/>
                  <w:color w:val="auto"/>
                  <w:lang w:val="en"/>
                </w:rPr>
                <w:t>.edu/</w:t>
              </w:r>
              <w:r w:rsidR="00780681" w:rsidRPr="006D458E">
                <w:rPr>
                  <w:rStyle w:val="Hyperlink"/>
                  <w:rFonts w:ascii="Arial" w:eastAsia="Times New Roman" w:hAnsi="Arial" w:cs="Arial"/>
                  <w:b/>
                  <w:bCs/>
                  <w:i/>
                  <w:iCs/>
                  <w:color w:val="auto"/>
                  <w:lang w:val="en"/>
                </w:rPr>
                <w:t>owl</w:t>
              </w:r>
              <w:r w:rsidR="00780681" w:rsidRPr="006D458E">
                <w:rPr>
                  <w:rStyle w:val="Hyperlink"/>
                  <w:rFonts w:ascii="Arial" w:eastAsia="Times New Roman" w:hAnsi="Arial" w:cs="Arial"/>
                  <w:i/>
                  <w:iCs/>
                  <w:color w:val="auto"/>
                  <w:lang w:val="en"/>
                </w:rPr>
                <w:t>/</w:t>
              </w:r>
            </w:hyperlink>
            <w:r w:rsidR="00780681" w:rsidRPr="006D458E">
              <w:rPr>
                <w:rFonts w:ascii="Arial" w:eastAsia="Times New Roman" w:hAnsi="Arial" w:cs="Arial"/>
                <w:i/>
                <w:iCs/>
                <w:lang w:val="en"/>
              </w:rPr>
              <w:t xml:space="preserve"> </w:t>
            </w:r>
          </w:p>
          <w:p w14:paraId="7D3FF78C" w14:textId="77777777" w:rsidR="00780681" w:rsidRPr="006D458E" w:rsidRDefault="006031EF" w:rsidP="00780681">
            <w:pPr>
              <w:numPr>
                <w:ilvl w:val="0"/>
                <w:numId w:val="122"/>
              </w:numPr>
              <w:rPr>
                <w:rFonts w:ascii="Arial" w:eastAsia="Times New Roman" w:hAnsi="Arial" w:cs="Arial"/>
                <w:lang w:val="en"/>
              </w:rPr>
            </w:pPr>
            <w:hyperlink r:id="rId85" w:history="1">
              <w:r w:rsidR="00780681" w:rsidRPr="006D458E">
                <w:rPr>
                  <w:rStyle w:val="Emphasis"/>
                  <w:rFonts w:ascii="Arial" w:hAnsi="Arial" w:cs="Arial"/>
                  <w:lang w:val="en"/>
                </w:rPr>
                <w:t>English</w:t>
              </w:r>
              <w:r w:rsidR="00780681" w:rsidRPr="006D458E">
                <w:rPr>
                  <w:rStyle w:val="Hyperlink"/>
                  <w:rFonts w:ascii="Arial" w:hAnsi="Arial" w:cs="Arial"/>
                  <w:color w:val="auto"/>
                  <w:lang w:val="en"/>
                </w:rPr>
                <w:t>-</w:t>
              </w:r>
              <w:r w:rsidR="00780681" w:rsidRPr="006D458E">
                <w:rPr>
                  <w:rStyle w:val="Emphasis"/>
                  <w:rFonts w:ascii="Arial" w:hAnsi="Arial" w:cs="Arial"/>
                  <w:lang w:val="en"/>
                </w:rPr>
                <w:t>Zone</w:t>
              </w:r>
              <w:r w:rsidR="00780681" w:rsidRPr="006D458E">
                <w:rPr>
                  <w:rStyle w:val="Hyperlink"/>
                  <w:rFonts w:ascii="Arial" w:hAnsi="Arial" w:cs="Arial"/>
                  <w:color w:val="auto"/>
                  <w:lang w:val="en"/>
                </w:rPr>
                <w:t>.Com</w:t>
              </w:r>
            </w:hyperlink>
            <w:r w:rsidR="00780681" w:rsidRPr="006D458E">
              <w:rPr>
                <w:rFonts w:ascii="Arial" w:hAnsi="Arial" w:cs="Arial"/>
                <w:lang w:val="en"/>
              </w:rPr>
              <w:t xml:space="preserve"> </w:t>
            </w:r>
          </w:p>
          <w:p w14:paraId="1A08A8BA" w14:textId="77777777" w:rsidR="00780681" w:rsidRPr="006D458E" w:rsidRDefault="006031EF" w:rsidP="00780681">
            <w:pPr>
              <w:numPr>
                <w:ilvl w:val="0"/>
                <w:numId w:val="122"/>
              </w:numPr>
              <w:rPr>
                <w:rStyle w:val="HTMLCite"/>
                <w:rFonts w:ascii="Arial" w:eastAsia="Times New Roman" w:hAnsi="Arial" w:cs="Arial"/>
                <w:i w:val="0"/>
                <w:iCs w:val="0"/>
                <w:lang w:val="en"/>
              </w:rPr>
            </w:pPr>
            <w:hyperlink r:id="rId86" w:history="1">
              <w:r w:rsidR="00780681" w:rsidRPr="006D458E">
                <w:rPr>
                  <w:rStyle w:val="Hyperlink"/>
                  <w:rFonts w:ascii="Arial" w:hAnsi="Arial" w:cs="Arial"/>
                  <w:color w:val="auto"/>
                  <w:lang w:val="en"/>
                </w:rPr>
                <w:t>www.</w:t>
              </w:r>
              <w:r w:rsidR="00780681" w:rsidRPr="006D458E">
                <w:rPr>
                  <w:rStyle w:val="Hyperlink"/>
                  <w:rFonts w:ascii="Arial" w:hAnsi="Arial" w:cs="Arial"/>
                  <w:b/>
                  <w:bCs/>
                  <w:color w:val="auto"/>
                  <w:lang w:val="en"/>
                </w:rPr>
                <w:t>readtheory</w:t>
              </w:r>
              <w:r w:rsidR="00780681" w:rsidRPr="006D458E">
                <w:rPr>
                  <w:rStyle w:val="Hyperlink"/>
                  <w:rFonts w:ascii="Arial" w:hAnsi="Arial" w:cs="Arial"/>
                  <w:color w:val="auto"/>
                  <w:lang w:val="en"/>
                </w:rPr>
                <w:t>.</w:t>
              </w:r>
              <w:r w:rsidR="00780681" w:rsidRPr="006D458E">
                <w:rPr>
                  <w:rStyle w:val="Hyperlink"/>
                  <w:rFonts w:ascii="Arial" w:hAnsi="Arial" w:cs="Arial"/>
                  <w:b/>
                  <w:bCs/>
                  <w:color w:val="auto"/>
                  <w:lang w:val="en"/>
                </w:rPr>
                <w:t>org</w:t>
              </w:r>
              <w:r w:rsidR="00780681" w:rsidRPr="006D458E">
                <w:rPr>
                  <w:rStyle w:val="Hyperlink"/>
                  <w:rFonts w:ascii="Arial" w:hAnsi="Arial" w:cs="Arial"/>
                  <w:color w:val="auto"/>
                  <w:lang w:val="en"/>
                </w:rPr>
                <w:t>/</w:t>
              </w:r>
            </w:hyperlink>
          </w:p>
          <w:p w14:paraId="593DAC94" w14:textId="77777777" w:rsidR="00780681" w:rsidRPr="006D458E" w:rsidRDefault="00780681" w:rsidP="00780681">
            <w:pPr>
              <w:pStyle w:val="ListParagraph"/>
              <w:numPr>
                <w:ilvl w:val="0"/>
                <w:numId w:val="122"/>
              </w:numPr>
              <w:rPr>
                <w:rFonts w:ascii="Arial" w:eastAsia="Times New Roman" w:hAnsi="Arial" w:cs="Arial"/>
              </w:rPr>
            </w:pPr>
            <w:r w:rsidRPr="006D458E">
              <w:rPr>
                <w:rFonts w:ascii="Arial" w:eastAsia="Times New Roman" w:hAnsi="Arial" w:cs="Arial"/>
              </w:rPr>
              <w:t>Pronunciation guides</w:t>
            </w:r>
          </w:p>
          <w:p w14:paraId="2E128EC5" w14:textId="77777777" w:rsidR="00780681" w:rsidRPr="006D458E" w:rsidRDefault="00780681" w:rsidP="00780681">
            <w:pPr>
              <w:pStyle w:val="ListParagraph"/>
              <w:numPr>
                <w:ilvl w:val="0"/>
                <w:numId w:val="122"/>
              </w:numPr>
              <w:rPr>
                <w:rFonts w:ascii="Arial" w:eastAsia="Times New Roman" w:hAnsi="Arial" w:cs="Arial"/>
              </w:rPr>
            </w:pPr>
            <w:r w:rsidRPr="006D458E">
              <w:rPr>
                <w:rFonts w:ascii="Arial" w:eastAsia="Times New Roman" w:hAnsi="Arial" w:cs="Arial"/>
              </w:rPr>
              <w:t xml:space="preserve">Google Groups </w:t>
            </w:r>
            <w:r w:rsidRPr="006D458E">
              <w:rPr>
                <w:rFonts w:ascii="Arial" w:eastAsia="Times New Roman" w:hAnsi="Arial" w:cs="Arial"/>
              </w:rPr>
              <w:tab/>
            </w:r>
            <w:r w:rsidRPr="006D458E">
              <w:rPr>
                <w:rFonts w:ascii="Arial" w:eastAsia="Times New Roman" w:hAnsi="Arial" w:cs="Arial"/>
              </w:rPr>
              <w:tab/>
            </w:r>
          </w:p>
          <w:p w14:paraId="18FBEFB7" w14:textId="77777777" w:rsidR="00780681" w:rsidRPr="006D458E" w:rsidRDefault="00780681" w:rsidP="00780681">
            <w:pPr>
              <w:pStyle w:val="ListParagraph"/>
              <w:numPr>
                <w:ilvl w:val="0"/>
                <w:numId w:val="122"/>
              </w:numPr>
              <w:rPr>
                <w:rFonts w:ascii="Arial" w:eastAsia="Times New Roman" w:hAnsi="Arial" w:cs="Arial"/>
              </w:rPr>
            </w:pPr>
            <w:r w:rsidRPr="006D458E">
              <w:rPr>
                <w:rFonts w:ascii="Arial" w:eastAsia="Times New Roman" w:hAnsi="Arial" w:cs="Arial"/>
              </w:rPr>
              <w:t>Blackboard</w:t>
            </w:r>
            <w:r w:rsidRPr="006D458E">
              <w:rPr>
                <w:rFonts w:ascii="Arial" w:eastAsia="Times New Roman" w:hAnsi="Arial" w:cs="Arial"/>
              </w:rPr>
              <w:tab/>
            </w:r>
            <w:r w:rsidRPr="006D458E">
              <w:rPr>
                <w:rFonts w:ascii="Arial" w:eastAsia="Times New Roman" w:hAnsi="Arial" w:cs="Arial"/>
              </w:rPr>
              <w:tab/>
            </w:r>
          </w:p>
          <w:p w14:paraId="1427F249" w14:textId="77777777" w:rsidR="00780681" w:rsidRPr="006D458E" w:rsidRDefault="006031EF" w:rsidP="00780681">
            <w:pPr>
              <w:pStyle w:val="ListParagraph"/>
              <w:numPr>
                <w:ilvl w:val="0"/>
                <w:numId w:val="122"/>
              </w:numPr>
              <w:rPr>
                <w:rFonts w:ascii="Arial" w:eastAsia="Times New Roman" w:hAnsi="Arial" w:cs="Arial"/>
              </w:rPr>
            </w:pPr>
            <w:hyperlink r:id="rId87" w:history="1">
              <w:r w:rsidR="00780681" w:rsidRPr="006D458E">
                <w:rPr>
                  <w:rStyle w:val="Hyperlink"/>
                  <w:rFonts w:ascii="Arial" w:eastAsia="Times New Roman" w:hAnsi="Arial" w:cs="Arial"/>
                  <w:color w:val="auto"/>
                </w:rPr>
                <w:t>http://dp.la/</w:t>
              </w:r>
            </w:hyperlink>
            <w:r w:rsidR="00780681" w:rsidRPr="006D458E">
              <w:rPr>
                <w:rFonts w:ascii="Arial" w:eastAsia="Times New Roman" w:hAnsi="Arial" w:cs="Arial"/>
              </w:rPr>
              <w:tab/>
            </w:r>
            <w:r w:rsidR="00780681" w:rsidRPr="006D458E">
              <w:rPr>
                <w:rFonts w:ascii="Arial" w:eastAsia="Times New Roman" w:hAnsi="Arial" w:cs="Arial"/>
              </w:rPr>
              <w:tab/>
            </w:r>
          </w:p>
          <w:p w14:paraId="5B8693D7" w14:textId="77777777" w:rsidR="00F118BA" w:rsidRPr="006D458E" w:rsidRDefault="006031EF" w:rsidP="00780681">
            <w:pPr>
              <w:pStyle w:val="ListParagraph"/>
              <w:numPr>
                <w:ilvl w:val="0"/>
                <w:numId w:val="122"/>
              </w:numPr>
              <w:rPr>
                <w:rStyle w:val="Hyperlink"/>
                <w:rFonts w:ascii="Arial" w:eastAsia="Times New Roman" w:hAnsi="Arial" w:cs="Arial"/>
                <w:b/>
                <w:color w:val="auto"/>
                <w:u w:val="none"/>
              </w:rPr>
            </w:pPr>
            <w:hyperlink r:id="rId88" w:history="1">
              <w:r w:rsidR="00780681" w:rsidRPr="006D458E">
                <w:rPr>
                  <w:rStyle w:val="Hyperlink"/>
                  <w:rFonts w:ascii="Arial" w:eastAsia="Times New Roman" w:hAnsi="Arial" w:cs="Arial"/>
                  <w:color w:val="auto"/>
                </w:rPr>
                <w:t>https://www.youtube.com/</w:t>
              </w:r>
            </w:hyperlink>
          </w:p>
          <w:p w14:paraId="54E27738" w14:textId="77777777" w:rsidR="00780681" w:rsidRPr="00C74FC8" w:rsidRDefault="00780681" w:rsidP="00F118BA">
            <w:pPr>
              <w:pStyle w:val="ListParagraph"/>
              <w:rPr>
                <w:rFonts w:ascii="Arial" w:eastAsia="Times New Roman" w:hAnsi="Arial" w:cs="Arial"/>
                <w:b/>
              </w:rPr>
            </w:pPr>
            <w:r w:rsidRPr="00C74FC8">
              <w:rPr>
                <w:rFonts w:ascii="Arial" w:eastAsia="Times New Roman" w:hAnsi="Arial" w:cs="Arial"/>
                <w:b/>
              </w:rPr>
              <w:tab/>
            </w:r>
            <w:r w:rsidRPr="00C74FC8">
              <w:rPr>
                <w:rFonts w:ascii="Arial" w:eastAsia="Times New Roman" w:hAnsi="Arial" w:cs="Arial"/>
                <w:b/>
              </w:rPr>
              <w:tab/>
            </w:r>
          </w:p>
        </w:tc>
      </w:tr>
    </w:tbl>
    <w:p w14:paraId="3D2AA966" w14:textId="77777777" w:rsidR="00780681" w:rsidRPr="00C74FC8" w:rsidRDefault="00780681" w:rsidP="00780681"/>
    <w:p w14:paraId="28B173AA" w14:textId="77777777" w:rsidR="00F667D2" w:rsidRPr="00C74FC8" w:rsidRDefault="00F667D2"/>
    <w:sectPr w:rsidR="00F667D2" w:rsidRPr="00C74FC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8C11" w14:textId="77777777" w:rsidR="006031EF" w:rsidRDefault="006031EF" w:rsidP="009913CD">
      <w:r>
        <w:separator/>
      </w:r>
    </w:p>
  </w:endnote>
  <w:endnote w:type="continuationSeparator" w:id="0">
    <w:p w14:paraId="1AEEA123" w14:textId="77777777" w:rsidR="006031EF" w:rsidRDefault="006031EF" w:rsidP="0099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Theme Body As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A94D" w14:textId="77777777" w:rsidR="00D37D6E" w:rsidRDefault="00D37D6E" w:rsidP="00D37D6E">
    <w:pPr>
      <w:pStyle w:val="Footer"/>
      <w:jc w:val="right"/>
    </w:pPr>
    <w:r>
      <w:rPr>
        <w:noProof/>
      </w:rPr>
      <w:drawing>
        <wp:anchor distT="0" distB="0" distL="114300" distR="114300" simplePos="0" relativeHeight="251659264" behindDoc="0" locked="0" layoutInCell="1" allowOverlap="1" wp14:anchorId="6ECF4A25" wp14:editId="215C694D">
          <wp:simplePos x="0" y="0"/>
          <wp:positionH relativeFrom="margin">
            <wp:posOffset>0</wp:posOffset>
          </wp:positionH>
          <wp:positionV relativeFrom="margin">
            <wp:posOffset>8353425</wp:posOffset>
          </wp:positionV>
          <wp:extent cx="838200" cy="295275"/>
          <wp:effectExtent l="0" t="0" r="0" b="9525"/>
          <wp:wrapSquare wrapText="bothSides"/>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City Colleges of Chicago</w:t>
    </w:r>
  </w:p>
  <w:p w14:paraId="6E9DC40D" w14:textId="71406C30" w:rsidR="009913CD" w:rsidRDefault="00D37D6E" w:rsidP="00D37D6E">
    <w:pPr>
      <w:pStyle w:val="Footer"/>
      <w:jc w:val="right"/>
    </w:pPr>
    <w: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2E3F" w14:textId="77777777" w:rsidR="006031EF" w:rsidRDefault="006031EF" w:rsidP="009913CD">
      <w:r>
        <w:separator/>
      </w:r>
    </w:p>
  </w:footnote>
  <w:footnote w:type="continuationSeparator" w:id="0">
    <w:p w14:paraId="279E0A72" w14:textId="77777777" w:rsidR="006031EF" w:rsidRDefault="006031EF" w:rsidP="0099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57C"/>
    <w:multiLevelType w:val="hybridMultilevel"/>
    <w:tmpl w:val="6BC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08AD"/>
    <w:multiLevelType w:val="hybridMultilevel"/>
    <w:tmpl w:val="FF1C805E"/>
    <w:lvl w:ilvl="0" w:tplc="1FF67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17CF"/>
    <w:multiLevelType w:val="hybridMultilevel"/>
    <w:tmpl w:val="0CF8D05A"/>
    <w:lvl w:ilvl="0" w:tplc="302A290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21AEA"/>
    <w:multiLevelType w:val="hybridMultilevel"/>
    <w:tmpl w:val="6E1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33CE9"/>
    <w:multiLevelType w:val="hybridMultilevel"/>
    <w:tmpl w:val="DE4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15AA8"/>
    <w:multiLevelType w:val="hybridMultilevel"/>
    <w:tmpl w:val="58F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660A1B"/>
    <w:multiLevelType w:val="hybridMultilevel"/>
    <w:tmpl w:val="9FE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41415"/>
    <w:multiLevelType w:val="hybridMultilevel"/>
    <w:tmpl w:val="25A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49094B"/>
    <w:multiLevelType w:val="multilevel"/>
    <w:tmpl w:val="4E5C889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02737"/>
    <w:multiLevelType w:val="hybridMultilevel"/>
    <w:tmpl w:val="70D0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0139A"/>
    <w:multiLevelType w:val="hybridMultilevel"/>
    <w:tmpl w:val="64FEB8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52C09E6"/>
    <w:multiLevelType w:val="hybridMultilevel"/>
    <w:tmpl w:val="E1E0E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0750BE"/>
    <w:multiLevelType w:val="hybridMultilevel"/>
    <w:tmpl w:val="C06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5159C7"/>
    <w:multiLevelType w:val="hybridMultilevel"/>
    <w:tmpl w:val="CF00AB46"/>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9D3629"/>
    <w:multiLevelType w:val="hybridMultilevel"/>
    <w:tmpl w:val="1A34C00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nsid w:val="099D78D8"/>
    <w:multiLevelType w:val="hybridMultilevel"/>
    <w:tmpl w:val="A68231A0"/>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4644A3"/>
    <w:multiLevelType w:val="hybridMultilevel"/>
    <w:tmpl w:val="C556F744"/>
    <w:lvl w:ilvl="0" w:tplc="7B54A7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2124BA"/>
    <w:multiLevelType w:val="hybridMultilevel"/>
    <w:tmpl w:val="3AE4A536"/>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2E1B17"/>
    <w:multiLevelType w:val="hybridMultilevel"/>
    <w:tmpl w:val="EC9CB4EE"/>
    <w:lvl w:ilvl="0" w:tplc="04090001">
      <w:start w:val="1"/>
      <w:numFmt w:val="bullet"/>
      <w:lvlText w:val=""/>
      <w:lvlJc w:val="left"/>
      <w:pPr>
        <w:ind w:left="860" w:hanging="360"/>
      </w:pPr>
      <w:rPr>
        <w:rFonts w:ascii="Symbol" w:hAnsi="Symbol" w:hint="default"/>
        <w:color w:val="000000"/>
        <w:sz w:val="24"/>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0B464129"/>
    <w:multiLevelType w:val="hybridMultilevel"/>
    <w:tmpl w:val="07DCC1C0"/>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860279"/>
    <w:multiLevelType w:val="hybridMultilevel"/>
    <w:tmpl w:val="FEF22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DAF3738"/>
    <w:multiLevelType w:val="hybridMultilevel"/>
    <w:tmpl w:val="4118B864"/>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5A3C07"/>
    <w:multiLevelType w:val="hybridMultilevel"/>
    <w:tmpl w:val="29D4233A"/>
    <w:lvl w:ilvl="0" w:tplc="302A2906">
      <w:start w:val="1"/>
      <w:numFmt w:val="bullet"/>
      <w:lvlText w:val=""/>
      <w:lvlJc w:val="left"/>
      <w:pPr>
        <w:ind w:left="860" w:hanging="360"/>
      </w:pPr>
      <w:rPr>
        <w:rFonts w:ascii="Symbol" w:hAnsi="Symbol" w:hint="default"/>
        <w:color w:val="auto"/>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nsid w:val="0F7F2A31"/>
    <w:multiLevelType w:val="hybridMultilevel"/>
    <w:tmpl w:val="C3AAD4E2"/>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FE3AA3"/>
    <w:multiLevelType w:val="hybridMultilevel"/>
    <w:tmpl w:val="901C118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nsid w:val="100A7EF3"/>
    <w:multiLevelType w:val="hybridMultilevel"/>
    <w:tmpl w:val="4D8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630EE6"/>
    <w:multiLevelType w:val="hybridMultilevel"/>
    <w:tmpl w:val="436AC214"/>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77231C"/>
    <w:multiLevelType w:val="hybridMultilevel"/>
    <w:tmpl w:val="5BC0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F830A4"/>
    <w:multiLevelType w:val="hybridMultilevel"/>
    <w:tmpl w:val="A1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D840C8"/>
    <w:multiLevelType w:val="hybridMultilevel"/>
    <w:tmpl w:val="FC0A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1C6E10"/>
    <w:multiLevelType w:val="hybridMultilevel"/>
    <w:tmpl w:val="6366B4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1">
    <w:nsid w:val="1678389F"/>
    <w:multiLevelType w:val="hybridMultilevel"/>
    <w:tmpl w:val="BE5C504A"/>
    <w:lvl w:ilvl="0" w:tplc="362A4F5E">
      <w:numFmt w:val="bullet"/>
      <w:lvlText w:val="·"/>
      <w:lvlJc w:val="left"/>
      <w:pPr>
        <w:ind w:left="670" w:hanging="390"/>
      </w:pPr>
      <w:rPr>
        <w:rFonts w:ascii="Arial" w:eastAsia="MS Mincho" w:hAnsi="Arial" w:cs="Arial" w:hint="default"/>
        <w:color w:val="00000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nsid w:val="17A83F07"/>
    <w:multiLevelType w:val="hybridMultilevel"/>
    <w:tmpl w:val="748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EA298D"/>
    <w:multiLevelType w:val="hybridMultilevel"/>
    <w:tmpl w:val="7EE49772"/>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9B276B"/>
    <w:multiLevelType w:val="hybridMultilevel"/>
    <w:tmpl w:val="B97EC99E"/>
    <w:lvl w:ilvl="0" w:tplc="04090001">
      <w:start w:val="1"/>
      <w:numFmt w:val="bullet"/>
      <w:lvlText w:val=""/>
      <w:lvlJc w:val="left"/>
      <w:pPr>
        <w:ind w:left="530" w:hanging="390"/>
      </w:pPr>
      <w:rPr>
        <w:rFonts w:ascii="Symbol" w:hAnsi="Symbol" w:hint="default"/>
        <w:color w:val="000000"/>
        <w:sz w:val="24"/>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5">
    <w:nsid w:val="18FD6952"/>
    <w:multiLevelType w:val="hybridMultilevel"/>
    <w:tmpl w:val="54EA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6">
    <w:nsid w:val="19174DFE"/>
    <w:multiLevelType w:val="hybridMultilevel"/>
    <w:tmpl w:val="9AA4EE3E"/>
    <w:lvl w:ilvl="0" w:tplc="F7809576">
      <w:numFmt w:val="bullet"/>
      <w:lvlText w:val="·"/>
      <w:lvlJc w:val="left"/>
      <w:pPr>
        <w:ind w:left="750" w:hanging="390"/>
      </w:pPr>
      <w:rPr>
        <w:rFonts w:ascii="Arial" w:eastAsiaTheme="minorEastAsia"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5E741F"/>
    <w:multiLevelType w:val="hybridMultilevel"/>
    <w:tmpl w:val="0850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4915E4"/>
    <w:multiLevelType w:val="hybridMultilevel"/>
    <w:tmpl w:val="1B8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D57501"/>
    <w:multiLevelType w:val="hybridMultilevel"/>
    <w:tmpl w:val="2BE8E25A"/>
    <w:lvl w:ilvl="0" w:tplc="8C82C8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5F1979"/>
    <w:multiLevelType w:val="hybridMultilevel"/>
    <w:tmpl w:val="D31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0A32DE"/>
    <w:multiLevelType w:val="hybridMultilevel"/>
    <w:tmpl w:val="768C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89481B"/>
    <w:multiLevelType w:val="hybridMultilevel"/>
    <w:tmpl w:val="CFB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A4448C"/>
    <w:multiLevelType w:val="hybridMultilevel"/>
    <w:tmpl w:val="E9224616"/>
    <w:lvl w:ilvl="0" w:tplc="04090001">
      <w:start w:val="1"/>
      <w:numFmt w:val="bullet"/>
      <w:lvlText w:val=""/>
      <w:lvlJc w:val="left"/>
      <w:pPr>
        <w:ind w:left="750" w:hanging="39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F5128E6"/>
    <w:multiLevelType w:val="hybridMultilevel"/>
    <w:tmpl w:val="5888B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FB524D3"/>
    <w:multiLevelType w:val="hybridMultilevel"/>
    <w:tmpl w:val="EA82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8D0931"/>
    <w:multiLevelType w:val="hybridMultilevel"/>
    <w:tmpl w:val="B6A44B2C"/>
    <w:lvl w:ilvl="0" w:tplc="362A4F5E">
      <w:numFmt w:val="bullet"/>
      <w:lvlText w:val="·"/>
      <w:lvlJc w:val="left"/>
      <w:pPr>
        <w:ind w:left="530" w:hanging="390"/>
      </w:pPr>
      <w:rPr>
        <w:rFonts w:ascii="Arial" w:eastAsia="MS Mincho"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7B1178"/>
    <w:multiLevelType w:val="hybridMultilevel"/>
    <w:tmpl w:val="9D60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9F098B"/>
    <w:multiLevelType w:val="hybridMultilevel"/>
    <w:tmpl w:val="AEC2C158"/>
    <w:lvl w:ilvl="0" w:tplc="302A290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96045A"/>
    <w:multiLevelType w:val="hybridMultilevel"/>
    <w:tmpl w:val="972CDF8E"/>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890830"/>
    <w:multiLevelType w:val="hybridMultilevel"/>
    <w:tmpl w:val="7D88370E"/>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EB129E"/>
    <w:multiLevelType w:val="hybridMultilevel"/>
    <w:tmpl w:val="C478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32022F"/>
    <w:multiLevelType w:val="hybridMultilevel"/>
    <w:tmpl w:val="CAF83CF0"/>
    <w:lvl w:ilvl="0" w:tplc="04090001">
      <w:start w:val="1"/>
      <w:numFmt w:val="bullet"/>
      <w:lvlText w:val=""/>
      <w:lvlJc w:val="left"/>
      <w:pPr>
        <w:ind w:left="860" w:hanging="360"/>
      </w:pPr>
      <w:rPr>
        <w:rFonts w:ascii="Symbol" w:hAnsi="Symbol" w:hint="default"/>
        <w:color w:val="000000"/>
        <w:sz w:val="24"/>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3">
    <w:nsid w:val="27A81041"/>
    <w:multiLevelType w:val="hybridMultilevel"/>
    <w:tmpl w:val="EA708D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4">
    <w:nsid w:val="27ED76E5"/>
    <w:multiLevelType w:val="hybridMultilevel"/>
    <w:tmpl w:val="D26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0115F2"/>
    <w:multiLevelType w:val="hybridMultilevel"/>
    <w:tmpl w:val="54941E7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6">
    <w:nsid w:val="2A8144FD"/>
    <w:multiLevelType w:val="hybridMultilevel"/>
    <w:tmpl w:val="A8F65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nsid w:val="2AA95833"/>
    <w:multiLevelType w:val="hybridMultilevel"/>
    <w:tmpl w:val="C9B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AC4798"/>
    <w:multiLevelType w:val="hybridMultilevel"/>
    <w:tmpl w:val="A9E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2E3FDE"/>
    <w:multiLevelType w:val="multilevel"/>
    <w:tmpl w:val="C3DC537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B701102"/>
    <w:multiLevelType w:val="hybridMultilevel"/>
    <w:tmpl w:val="5A8A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BCD18A5"/>
    <w:multiLevelType w:val="hybridMultilevel"/>
    <w:tmpl w:val="660AED0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2">
    <w:nsid w:val="2C7B2F8B"/>
    <w:multiLevelType w:val="hybridMultilevel"/>
    <w:tmpl w:val="6762A31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3">
    <w:nsid w:val="2CCE289B"/>
    <w:multiLevelType w:val="hybridMultilevel"/>
    <w:tmpl w:val="F9389F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4">
    <w:nsid w:val="2CE57DF7"/>
    <w:multiLevelType w:val="hybridMultilevel"/>
    <w:tmpl w:val="997CD33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5">
    <w:nsid w:val="2D961AB7"/>
    <w:multiLevelType w:val="hybridMultilevel"/>
    <w:tmpl w:val="348A0848"/>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6">
    <w:nsid w:val="2DEA1674"/>
    <w:multiLevelType w:val="hybridMultilevel"/>
    <w:tmpl w:val="352C5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E455B72"/>
    <w:multiLevelType w:val="hybridMultilevel"/>
    <w:tmpl w:val="8C10C234"/>
    <w:lvl w:ilvl="0" w:tplc="302A2906">
      <w:start w:val="1"/>
      <w:numFmt w:val="bullet"/>
      <w:lvlText w:val=""/>
      <w:lvlJc w:val="left"/>
      <w:pPr>
        <w:ind w:left="860" w:hanging="360"/>
      </w:pPr>
      <w:rPr>
        <w:rFonts w:ascii="Symbol" w:hAnsi="Symbol" w:hint="default"/>
        <w:color w:val="auto"/>
        <w:sz w:val="24"/>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8">
    <w:nsid w:val="2F77324C"/>
    <w:multiLevelType w:val="hybridMultilevel"/>
    <w:tmpl w:val="74F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B868ED"/>
    <w:multiLevelType w:val="hybridMultilevel"/>
    <w:tmpl w:val="49A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0170BDD"/>
    <w:multiLevelType w:val="hybridMultilevel"/>
    <w:tmpl w:val="391062E6"/>
    <w:lvl w:ilvl="0" w:tplc="04090001">
      <w:start w:val="1"/>
      <w:numFmt w:val="bullet"/>
      <w:lvlText w:val=""/>
      <w:lvlJc w:val="left"/>
      <w:pPr>
        <w:ind w:left="750" w:hanging="39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4C184D"/>
    <w:multiLevelType w:val="hybridMultilevel"/>
    <w:tmpl w:val="0E1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11C3F0E"/>
    <w:multiLevelType w:val="hybridMultilevel"/>
    <w:tmpl w:val="664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12E5F03"/>
    <w:multiLevelType w:val="hybridMultilevel"/>
    <w:tmpl w:val="503A40F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4">
    <w:nsid w:val="31D3319F"/>
    <w:multiLevelType w:val="hybridMultilevel"/>
    <w:tmpl w:val="C1C8B9C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nsid w:val="31D57AF1"/>
    <w:multiLevelType w:val="hybridMultilevel"/>
    <w:tmpl w:val="42201334"/>
    <w:lvl w:ilvl="0" w:tplc="1FF676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3B4513"/>
    <w:multiLevelType w:val="hybridMultilevel"/>
    <w:tmpl w:val="553076B8"/>
    <w:lvl w:ilvl="0" w:tplc="302A2906">
      <w:start w:val="1"/>
      <w:numFmt w:val="bullet"/>
      <w:lvlText w:val=""/>
      <w:lvlJc w:val="left"/>
      <w:pPr>
        <w:ind w:left="920" w:hanging="390"/>
      </w:pPr>
      <w:rPr>
        <w:rFonts w:ascii="Symbol" w:hAnsi="Symbol" w:hint="default"/>
        <w:color w:val="auto"/>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7">
    <w:nsid w:val="329C4C9F"/>
    <w:multiLevelType w:val="hybridMultilevel"/>
    <w:tmpl w:val="6F5E00FA"/>
    <w:lvl w:ilvl="0" w:tplc="8DA21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3212910"/>
    <w:multiLevelType w:val="hybridMultilevel"/>
    <w:tmpl w:val="265A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C83307"/>
    <w:multiLevelType w:val="hybridMultilevel"/>
    <w:tmpl w:val="A5EA9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4097751"/>
    <w:multiLevelType w:val="hybridMultilevel"/>
    <w:tmpl w:val="7D522B36"/>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48D34A3"/>
    <w:multiLevelType w:val="hybridMultilevel"/>
    <w:tmpl w:val="E5C8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7D0CB82">
      <w:numFmt w:val="bullet"/>
      <w:lvlText w:val="·"/>
      <w:lvlJc w:val="left"/>
      <w:pPr>
        <w:ind w:left="3630" w:hanging="390"/>
      </w:pPr>
      <w:rPr>
        <w:rFonts w:ascii="Arial" w:eastAsiaTheme="minorEastAsia" w:hAnsi="Arial" w:cs="Arial" w:hint="default"/>
        <w:color w:val="000000"/>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7E51418"/>
    <w:multiLevelType w:val="hybridMultilevel"/>
    <w:tmpl w:val="2D52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8705FEB"/>
    <w:multiLevelType w:val="hybridMultilevel"/>
    <w:tmpl w:val="06F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8A1355A"/>
    <w:multiLevelType w:val="hybridMultilevel"/>
    <w:tmpl w:val="50F66464"/>
    <w:lvl w:ilvl="0" w:tplc="04090001">
      <w:start w:val="1"/>
      <w:numFmt w:val="bullet"/>
      <w:lvlText w:val=""/>
      <w:lvlJc w:val="left"/>
      <w:pPr>
        <w:ind w:left="720" w:hanging="360"/>
      </w:pPr>
      <w:rPr>
        <w:rFonts w:ascii="Symbol" w:hAnsi="Symbol" w:hint="default"/>
      </w:rPr>
    </w:lvl>
    <w:lvl w:ilvl="1" w:tplc="CDB88426">
      <w:numFmt w:val="bullet"/>
      <w:lvlText w:val="·"/>
      <w:lvlJc w:val="left"/>
      <w:pPr>
        <w:ind w:left="1695" w:hanging="61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8A277B"/>
    <w:multiLevelType w:val="hybridMultilevel"/>
    <w:tmpl w:val="8C32F5D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6">
    <w:nsid w:val="39B63308"/>
    <w:multiLevelType w:val="hybridMultilevel"/>
    <w:tmpl w:val="F95A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AC2735B"/>
    <w:multiLevelType w:val="hybridMultilevel"/>
    <w:tmpl w:val="5A30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E12AF7"/>
    <w:multiLevelType w:val="hybridMultilevel"/>
    <w:tmpl w:val="07B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E2D0915"/>
    <w:multiLevelType w:val="multilevel"/>
    <w:tmpl w:val="1896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F8055FD"/>
    <w:multiLevelType w:val="hybridMultilevel"/>
    <w:tmpl w:val="3FC6138A"/>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0C042A4"/>
    <w:multiLevelType w:val="hybridMultilevel"/>
    <w:tmpl w:val="84F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20184F"/>
    <w:multiLevelType w:val="hybridMultilevel"/>
    <w:tmpl w:val="6E4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1AA4D5D"/>
    <w:multiLevelType w:val="hybridMultilevel"/>
    <w:tmpl w:val="4030D162"/>
    <w:lvl w:ilvl="0" w:tplc="1FF67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1F81521"/>
    <w:multiLevelType w:val="multilevel"/>
    <w:tmpl w:val="196CA0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27F46C6"/>
    <w:multiLevelType w:val="hybridMultilevel"/>
    <w:tmpl w:val="A77E1B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3D342B8"/>
    <w:multiLevelType w:val="hybridMultilevel"/>
    <w:tmpl w:val="8DFC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3E31BA5"/>
    <w:multiLevelType w:val="hybridMultilevel"/>
    <w:tmpl w:val="6E123870"/>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4984920"/>
    <w:multiLevelType w:val="hybridMultilevel"/>
    <w:tmpl w:val="2464780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9">
    <w:nsid w:val="45382D78"/>
    <w:multiLevelType w:val="hybridMultilevel"/>
    <w:tmpl w:val="33C0BCBE"/>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55C18FD"/>
    <w:multiLevelType w:val="hybridMultilevel"/>
    <w:tmpl w:val="899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5F05A7F"/>
    <w:multiLevelType w:val="hybridMultilevel"/>
    <w:tmpl w:val="F4CA9340"/>
    <w:lvl w:ilvl="0" w:tplc="30ACA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6735D34"/>
    <w:multiLevelType w:val="hybridMultilevel"/>
    <w:tmpl w:val="A5D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735772"/>
    <w:multiLevelType w:val="hybridMultilevel"/>
    <w:tmpl w:val="123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751378"/>
    <w:multiLevelType w:val="multilevel"/>
    <w:tmpl w:val="4B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7EE2837"/>
    <w:multiLevelType w:val="hybridMultilevel"/>
    <w:tmpl w:val="DC74051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6">
    <w:nsid w:val="4884331C"/>
    <w:multiLevelType w:val="hybridMultilevel"/>
    <w:tmpl w:val="F520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8D73346"/>
    <w:multiLevelType w:val="hybridMultilevel"/>
    <w:tmpl w:val="892C0000"/>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8">
    <w:nsid w:val="48EB11C6"/>
    <w:multiLevelType w:val="hybridMultilevel"/>
    <w:tmpl w:val="273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92E30DE"/>
    <w:multiLevelType w:val="hybridMultilevel"/>
    <w:tmpl w:val="1D1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96F5B2C"/>
    <w:multiLevelType w:val="hybridMultilevel"/>
    <w:tmpl w:val="FEC2ED4A"/>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1">
    <w:nsid w:val="499106C5"/>
    <w:multiLevelType w:val="hybridMultilevel"/>
    <w:tmpl w:val="868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A002F8B"/>
    <w:multiLevelType w:val="hybridMultilevel"/>
    <w:tmpl w:val="584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AA44177"/>
    <w:multiLevelType w:val="multilevel"/>
    <w:tmpl w:val="7C2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C005764"/>
    <w:multiLevelType w:val="hybridMultilevel"/>
    <w:tmpl w:val="E27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CBB6256"/>
    <w:multiLevelType w:val="hybridMultilevel"/>
    <w:tmpl w:val="ADF62230"/>
    <w:lvl w:ilvl="0" w:tplc="B89E1348">
      <w:numFmt w:val="bullet"/>
      <w:lvlText w:val="·"/>
      <w:lvlJc w:val="left"/>
      <w:pPr>
        <w:ind w:left="1115" w:hanging="615"/>
      </w:pPr>
      <w:rPr>
        <w:rFonts w:ascii="Arial" w:eastAsiaTheme="minorEastAsia"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nsid w:val="4D1F641A"/>
    <w:multiLevelType w:val="hybridMultilevel"/>
    <w:tmpl w:val="22E40CDC"/>
    <w:lvl w:ilvl="0" w:tplc="04090001">
      <w:start w:val="1"/>
      <w:numFmt w:val="bullet"/>
      <w:lvlText w:val=""/>
      <w:lvlJc w:val="left"/>
      <w:pPr>
        <w:ind w:left="530" w:hanging="390"/>
      </w:pPr>
      <w:rPr>
        <w:rFonts w:ascii="Symbol" w:hAnsi="Symbol" w:hint="default"/>
        <w:color w:val="000000"/>
        <w:sz w:val="24"/>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7">
    <w:nsid w:val="4E75367C"/>
    <w:multiLevelType w:val="hybridMultilevel"/>
    <w:tmpl w:val="EFD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E892EF7"/>
    <w:multiLevelType w:val="hybridMultilevel"/>
    <w:tmpl w:val="CC4C2D6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9">
    <w:nsid w:val="4F1B7B98"/>
    <w:multiLevelType w:val="hybridMultilevel"/>
    <w:tmpl w:val="9E14F77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0">
    <w:nsid w:val="4F553C8B"/>
    <w:multiLevelType w:val="hybridMultilevel"/>
    <w:tmpl w:val="D1B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07568FB"/>
    <w:multiLevelType w:val="hybridMultilevel"/>
    <w:tmpl w:val="5C1AD36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2">
    <w:nsid w:val="50FF0542"/>
    <w:multiLevelType w:val="hybridMultilevel"/>
    <w:tmpl w:val="EE5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1723D77"/>
    <w:multiLevelType w:val="hybridMultilevel"/>
    <w:tmpl w:val="3FB42B0A"/>
    <w:lvl w:ilvl="0" w:tplc="F7809576">
      <w:numFmt w:val="bullet"/>
      <w:lvlText w:val="·"/>
      <w:lvlJc w:val="left"/>
      <w:pPr>
        <w:ind w:left="750" w:hanging="390"/>
      </w:pPr>
      <w:rPr>
        <w:rFonts w:ascii="Arial" w:eastAsiaTheme="minorEastAsia"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942F68"/>
    <w:multiLevelType w:val="multilevel"/>
    <w:tmpl w:val="A950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2D91AF8"/>
    <w:multiLevelType w:val="hybridMultilevel"/>
    <w:tmpl w:val="D1FA1288"/>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37E54A4"/>
    <w:multiLevelType w:val="hybridMultilevel"/>
    <w:tmpl w:val="C3D6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3AB7B40"/>
    <w:multiLevelType w:val="hybridMultilevel"/>
    <w:tmpl w:val="FEEC4154"/>
    <w:lvl w:ilvl="0" w:tplc="AC4681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B638F1"/>
    <w:multiLevelType w:val="hybridMultilevel"/>
    <w:tmpl w:val="6946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54EE759A"/>
    <w:multiLevelType w:val="hybridMultilevel"/>
    <w:tmpl w:val="D8F26B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55196302"/>
    <w:multiLevelType w:val="hybridMultilevel"/>
    <w:tmpl w:val="0680A6AC"/>
    <w:lvl w:ilvl="0" w:tplc="302A290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6082ED0"/>
    <w:multiLevelType w:val="hybridMultilevel"/>
    <w:tmpl w:val="1AA8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62470B0"/>
    <w:multiLevelType w:val="hybridMultilevel"/>
    <w:tmpl w:val="C3B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6321259"/>
    <w:multiLevelType w:val="hybridMultilevel"/>
    <w:tmpl w:val="335800DE"/>
    <w:lvl w:ilvl="0" w:tplc="302A290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6C91A2C"/>
    <w:multiLevelType w:val="hybridMultilevel"/>
    <w:tmpl w:val="6948874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5">
    <w:nsid w:val="57343CCF"/>
    <w:multiLevelType w:val="hybridMultilevel"/>
    <w:tmpl w:val="3E9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7564D2D"/>
    <w:multiLevelType w:val="hybridMultilevel"/>
    <w:tmpl w:val="D6B465F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37">
    <w:nsid w:val="5A0673DD"/>
    <w:multiLevelType w:val="hybridMultilevel"/>
    <w:tmpl w:val="6FA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BEC41FC"/>
    <w:multiLevelType w:val="hybridMultilevel"/>
    <w:tmpl w:val="97AAEAA4"/>
    <w:lvl w:ilvl="0" w:tplc="30ACA7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C18508A"/>
    <w:multiLevelType w:val="hybridMultilevel"/>
    <w:tmpl w:val="F4CAA14A"/>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0">
    <w:nsid w:val="5C3E00E5"/>
    <w:multiLevelType w:val="hybridMultilevel"/>
    <w:tmpl w:val="F0E8A598"/>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C8B09A1"/>
    <w:multiLevelType w:val="hybridMultilevel"/>
    <w:tmpl w:val="1E02872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2">
    <w:nsid w:val="5E117B1C"/>
    <w:multiLevelType w:val="hybridMultilevel"/>
    <w:tmpl w:val="809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E61725F"/>
    <w:multiLevelType w:val="hybridMultilevel"/>
    <w:tmpl w:val="B4E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44">
    <w:nsid w:val="5EC4420C"/>
    <w:multiLevelType w:val="hybridMultilevel"/>
    <w:tmpl w:val="FB3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FB72AC6"/>
    <w:multiLevelType w:val="hybridMultilevel"/>
    <w:tmpl w:val="4BBE4A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6">
    <w:nsid w:val="5FE0551C"/>
    <w:multiLevelType w:val="multilevel"/>
    <w:tmpl w:val="D084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FFE5F17"/>
    <w:multiLevelType w:val="hybridMultilevel"/>
    <w:tmpl w:val="4858E950"/>
    <w:lvl w:ilvl="0" w:tplc="39CA83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01438D6"/>
    <w:multiLevelType w:val="hybridMultilevel"/>
    <w:tmpl w:val="3D62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2B0A21"/>
    <w:multiLevelType w:val="hybridMultilevel"/>
    <w:tmpl w:val="58540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0670B00"/>
    <w:multiLevelType w:val="hybridMultilevel"/>
    <w:tmpl w:val="3AECDF04"/>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0DA5E0A"/>
    <w:multiLevelType w:val="hybridMultilevel"/>
    <w:tmpl w:val="F1FA9EAE"/>
    <w:lvl w:ilvl="0" w:tplc="302A2906">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613152B2"/>
    <w:multiLevelType w:val="hybridMultilevel"/>
    <w:tmpl w:val="71FC3FE0"/>
    <w:lvl w:ilvl="0" w:tplc="04090001">
      <w:start w:val="1"/>
      <w:numFmt w:val="bullet"/>
      <w:lvlText w:val=""/>
      <w:lvlJc w:val="left"/>
      <w:pPr>
        <w:ind w:left="720" w:hanging="360"/>
      </w:pPr>
      <w:rPr>
        <w:rFonts w:ascii="Symbol" w:hAnsi="Symbol" w:hint="default"/>
      </w:rPr>
    </w:lvl>
    <w:lvl w:ilvl="1" w:tplc="8C82C8EA">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200679B"/>
    <w:multiLevelType w:val="hybridMultilevel"/>
    <w:tmpl w:val="E91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2D4224F"/>
    <w:multiLevelType w:val="hybridMultilevel"/>
    <w:tmpl w:val="D05E62D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5">
    <w:nsid w:val="645731E7"/>
    <w:multiLevelType w:val="hybridMultilevel"/>
    <w:tmpl w:val="65C0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61F720E"/>
    <w:multiLevelType w:val="hybridMultilevel"/>
    <w:tmpl w:val="C4629BA4"/>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74F7D82"/>
    <w:multiLevelType w:val="multilevel"/>
    <w:tmpl w:val="841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83D2A47"/>
    <w:multiLevelType w:val="multilevel"/>
    <w:tmpl w:val="841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8D3302C"/>
    <w:multiLevelType w:val="hybridMultilevel"/>
    <w:tmpl w:val="A798E0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0">
    <w:nsid w:val="69180F38"/>
    <w:multiLevelType w:val="hybridMultilevel"/>
    <w:tmpl w:val="0C1E33DC"/>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93D0412"/>
    <w:multiLevelType w:val="hybridMultilevel"/>
    <w:tmpl w:val="A0C083C8"/>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9773D5C"/>
    <w:multiLevelType w:val="hybridMultilevel"/>
    <w:tmpl w:val="80B2A406"/>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A050866"/>
    <w:multiLevelType w:val="hybridMultilevel"/>
    <w:tmpl w:val="A09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A0A498B"/>
    <w:multiLevelType w:val="hybridMultilevel"/>
    <w:tmpl w:val="4592713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5">
    <w:nsid w:val="6B5B3D8C"/>
    <w:multiLevelType w:val="hybridMultilevel"/>
    <w:tmpl w:val="DB70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6">
    <w:nsid w:val="6BD76AF9"/>
    <w:multiLevelType w:val="hybridMultilevel"/>
    <w:tmpl w:val="2B441F2C"/>
    <w:lvl w:ilvl="0" w:tplc="302A2906">
      <w:start w:val="1"/>
      <w:numFmt w:val="bullet"/>
      <w:lvlText w:val=""/>
      <w:lvlJc w:val="left"/>
      <w:pPr>
        <w:ind w:left="860" w:hanging="360"/>
      </w:pPr>
      <w:rPr>
        <w:rFonts w:ascii="Symbol" w:hAnsi="Symbol" w:hint="default"/>
        <w:color w:val="auto"/>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7">
    <w:nsid w:val="6D0E6E89"/>
    <w:multiLevelType w:val="hybridMultilevel"/>
    <w:tmpl w:val="B79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D906F36"/>
    <w:multiLevelType w:val="hybridMultilevel"/>
    <w:tmpl w:val="F6A24CC4"/>
    <w:lvl w:ilvl="0" w:tplc="B89E1348">
      <w:numFmt w:val="bullet"/>
      <w:lvlText w:val="·"/>
      <w:lvlJc w:val="left"/>
      <w:pPr>
        <w:ind w:left="975" w:hanging="615"/>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E271031"/>
    <w:multiLevelType w:val="hybridMultilevel"/>
    <w:tmpl w:val="BD8C1B4A"/>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F8F1B4E"/>
    <w:multiLevelType w:val="hybridMultilevel"/>
    <w:tmpl w:val="71C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FDA5FF6"/>
    <w:multiLevelType w:val="hybridMultilevel"/>
    <w:tmpl w:val="B9602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02B68C4"/>
    <w:multiLevelType w:val="hybridMultilevel"/>
    <w:tmpl w:val="CFEE73EA"/>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3">
    <w:nsid w:val="705C38D9"/>
    <w:multiLevelType w:val="multilevel"/>
    <w:tmpl w:val="8414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13F5182"/>
    <w:multiLevelType w:val="multilevel"/>
    <w:tmpl w:val="7C5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1837EDF"/>
    <w:multiLevelType w:val="hybridMultilevel"/>
    <w:tmpl w:val="770C652E"/>
    <w:lvl w:ilvl="0" w:tplc="6A026A1E">
      <w:numFmt w:val="bullet"/>
      <w:lvlText w:val="·"/>
      <w:lvlJc w:val="left"/>
      <w:pPr>
        <w:ind w:left="755" w:hanging="615"/>
      </w:pPr>
      <w:rPr>
        <w:rFonts w:ascii="Arial" w:eastAsiaTheme="minorEastAsia"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76">
    <w:nsid w:val="71C0330F"/>
    <w:multiLevelType w:val="hybridMultilevel"/>
    <w:tmpl w:val="8F1EF792"/>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77">
    <w:nsid w:val="71F6302A"/>
    <w:multiLevelType w:val="hybridMultilevel"/>
    <w:tmpl w:val="07DC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23645B5"/>
    <w:multiLevelType w:val="hybridMultilevel"/>
    <w:tmpl w:val="EB06F65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9">
    <w:nsid w:val="728C29FF"/>
    <w:multiLevelType w:val="hybridMultilevel"/>
    <w:tmpl w:val="CAA84686"/>
    <w:lvl w:ilvl="0" w:tplc="04090001">
      <w:start w:val="1"/>
      <w:numFmt w:val="bullet"/>
      <w:lvlText w:val=""/>
      <w:lvlJc w:val="left"/>
      <w:pPr>
        <w:ind w:left="860" w:hanging="360"/>
      </w:pPr>
      <w:rPr>
        <w:rFonts w:ascii="Symbol" w:hAnsi="Symbol" w:hint="default"/>
        <w:color w:val="000000"/>
        <w:sz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0">
    <w:nsid w:val="72E93713"/>
    <w:multiLevelType w:val="hybridMultilevel"/>
    <w:tmpl w:val="3B8E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1">
    <w:nsid w:val="73FF5088"/>
    <w:multiLevelType w:val="hybridMultilevel"/>
    <w:tmpl w:val="77D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5C6062E"/>
    <w:multiLevelType w:val="hybridMultilevel"/>
    <w:tmpl w:val="60168774"/>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3">
    <w:nsid w:val="76E0412C"/>
    <w:multiLevelType w:val="hybridMultilevel"/>
    <w:tmpl w:val="FCA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7334310"/>
    <w:multiLevelType w:val="hybridMultilevel"/>
    <w:tmpl w:val="28F0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5">
    <w:nsid w:val="777B79F2"/>
    <w:multiLevelType w:val="hybridMultilevel"/>
    <w:tmpl w:val="FA7646A8"/>
    <w:lvl w:ilvl="0" w:tplc="302A2906">
      <w:start w:val="1"/>
      <w:numFmt w:val="bullet"/>
      <w:lvlText w:val=""/>
      <w:lvlJc w:val="left"/>
      <w:pPr>
        <w:ind w:left="1220" w:hanging="360"/>
      </w:pPr>
      <w:rPr>
        <w:rFonts w:ascii="Symbol" w:hAnsi="Symbol" w:hint="default"/>
        <w:color w:val="auto"/>
        <w:sz w:val="24"/>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6">
    <w:nsid w:val="77B11B7F"/>
    <w:multiLevelType w:val="hybridMultilevel"/>
    <w:tmpl w:val="367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7E557D3"/>
    <w:multiLevelType w:val="hybridMultilevel"/>
    <w:tmpl w:val="F6C443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8">
    <w:nsid w:val="78330720"/>
    <w:multiLevelType w:val="hybridMultilevel"/>
    <w:tmpl w:val="3BB2A3A8"/>
    <w:lvl w:ilvl="0" w:tplc="362A4F5E">
      <w:numFmt w:val="bullet"/>
      <w:lvlText w:val="·"/>
      <w:lvlJc w:val="left"/>
      <w:pPr>
        <w:ind w:left="530" w:hanging="390"/>
      </w:pPr>
      <w:rPr>
        <w:rFonts w:ascii="Arial" w:eastAsia="MS Mincho" w:hAnsi="Arial" w:cs="Arial" w:hint="default"/>
        <w:color w:val="000000"/>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89">
    <w:nsid w:val="78EA7024"/>
    <w:multiLevelType w:val="hybridMultilevel"/>
    <w:tmpl w:val="AF560A7A"/>
    <w:lvl w:ilvl="0" w:tplc="302A2906">
      <w:start w:val="1"/>
      <w:numFmt w:val="bullet"/>
      <w:lvlText w:val=""/>
      <w:lvlJc w:val="left"/>
      <w:pPr>
        <w:ind w:left="860" w:hanging="360"/>
      </w:pPr>
      <w:rPr>
        <w:rFonts w:ascii="Symbol" w:hAnsi="Symbol" w:hint="default"/>
        <w:color w:val="auto"/>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0">
    <w:nsid w:val="796B4408"/>
    <w:multiLevelType w:val="hybridMultilevel"/>
    <w:tmpl w:val="B25C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B413361"/>
    <w:multiLevelType w:val="hybridMultilevel"/>
    <w:tmpl w:val="C1D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B69455A"/>
    <w:multiLevelType w:val="hybridMultilevel"/>
    <w:tmpl w:val="98A80E2A"/>
    <w:lvl w:ilvl="0" w:tplc="302A2906">
      <w:start w:val="1"/>
      <w:numFmt w:val="bullet"/>
      <w:lvlText w:val=""/>
      <w:lvlJc w:val="left"/>
      <w:rPr>
        <w:rFonts w:ascii="Symbol" w:hAnsi="Symbol" w:hint="default"/>
        <w:color w:val="auto"/>
        <w:sz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7B8020ED"/>
    <w:multiLevelType w:val="hybridMultilevel"/>
    <w:tmpl w:val="D562C49A"/>
    <w:lvl w:ilvl="0" w:tplc="302A2906">
      <w:start w:val="1"/>
      <w:numFmt w:val="bullet"/>
      <w:lvlText w:val=""/>
      <w:lvlJc w:val="left"/>
      <w:pPr>
        <w:ind w:left="860" w:hanging="360"/>
      </w:pPr>
      <w:rPr>
        <w:rFonts w:ascii="Symbol" w:hAnsi="Symbol" w:hint="default"/>
        <w:color w:val="auto"/>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4">
    <w:nsid w:val="7CF81652"/>
    <w:multiLevelType w:val="hybridMultilevel"/>
    <w:tmpl w:val="E0049B34"/>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DD6454B"/>
    <w:multiLevelType w:val="hybridMultilevel"/>
    <w:tmpl w:val="2D929A2C"/>
    <w:lvl w:ilvl="0" w:tplc="302A2906">
      <w:start w:val="1"/>
      <w:numFmt w:val="bullet"/>
      <w:lvlText w:val=""/>
      <w:lvlJc w:val="left"/>
      <w:pPr>
        <w:ind w:left="860" w:hanging="360"/>
      </w:pPr>
      <w:rPr>
        <w:rFonts w:ascii="Symbol" w:hAnsi="Symbol" w:hint="default"/>
        <w:color w:val="auto"/>
        <w:sz w:val="24"/>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6">
    <w:nsid w:val="7E054DDD"/>
    <w:multiLevelType w:val="hybridMultilevel"/>
    <w:tmpl w:val="C16AA1E4"/>
    <w:lvl w:ilvl="0" w:tplc="04090001">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466E3E"/>
    <w:multiLevelType w:val="hybridMultilevel"/>
    <w:tmpl w:val="0952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F7B5DBB"/>
    <w:multiLevelType w:val="hybridMultilevel"/>
    <w:tmpl w:val="BE5C4D08"/>
    <w:lvl w:ilvl="0" w:tplc="04090001">
      <w:start w:val="1"/>
      <w:numFmt w:val="bullet"/>
      <w:lvlText w:val=""/>
      <w:lvlJc w:val="left"/>
      <w:rPr>
        <w:rFonts w:ascii="Symbol" w:hAnsi="Symbol" w:hint="default"/>
        <w:color w:val="000000"/>
        <w:sz w:val="24"/>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7F9F54E4"/>
    <w:multiLevelType w:val="hybridMultilevel"/>
    <w:tmpl w:val="34C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3"/>
  </w:num>
  <w:num w:numId="2">
    <w:abstractNumId w:val="104"/>
  </w:num>
  <w:num w:numId="3">
    <w:abstractNumId w:val="174"/>
  </w:num>
  <w:num w:numId="4">
    <w:abstractNumId w:val="124"/>
  </w:num>
  <w:num w:numId="5">
    <w:abstractNumId w:val="96"/>
  </w:num>
  <w:num w:numId="6">
    <w:abstractNumId w:val="121"/>
  </w:num>
  <w:num w:numId="7">
    <w:abstractNumId w:val="26"/>
  </w:num>
  <w:num w:numId="8">
    <w:abstractNumId w:val="84"/>
  </w:num>
  <w:num w:numId="9">
    <w:abstractNumId w:val="14"/>
  </w:num>
  <w:num w:numId="10">
    <w:abstractNumId w:val="30"/>
  </w:num>
  <w:num w:numId="11">
    <w:abstractNumId w:val="118"/>
  </w:num>
  <w:num w:numId="12">
    <w:abstractNumId w:val="119"/>
  </w:num>
  <w:num w:numId="13">
    <w:abstractNumId w:val="86"/>
  </w:num>
  <w:num w:numId="14">
    <w:abstractNumId w:val="178"/>
  </w:num>
  <w:num w:numId="15">
    <w:abstractNumId w:val="73"/>
  </w:num>
  <w:num w:numId="16">
    <w:abstractNumId w:val="85"/>
  </w:num>
  <w:num w:numId="17">
    <w:abstractNumId w:val="194"/>
  </w:num>
  <w:num w:numId="18">
    <w:abstractNumId w:val="173"/>
  </w:num>
  <w:num w:numId="19">
    <w:abstractNumId w:val="179"/>
  </w:num>
  <w:num w:numId="20">
    <w:abstractNumId w:val="141"/>
  </w:num>
  <w:num w:numId="21">
    <w:abstractNumId w:val="182"/>
  </w:num>
  <w:num w:numId="22">
    <w:abstractNumId w:val="154"/>
  </w:num>
  <w:num w:numId="23">
    <w:abstractNumId w:val="128"/>
  </w:num>
  <w:num w:numId="24">
    <w:abstractNumId w:val="60"/>
  </w:num>
  <w:num w:numId="25">
    <w:abstractNumId w:val="188"/>
  </w:num>
  <w:num w:numId="26">
    <w:abstractNumId w:val="198"/>
  </w:num>
  <w:num w:numId="27">
    <w:abstractNumId w:val="55"/>
  </w:num>
  <w:num w:numId="28">
    <w:abstractNumId w:val="145"/>
  </w:num>
  <w:num w:numId="29">
    <w:abstractNumId w:val="187"/>
  </w:num>
  <w:num w:numId="30">
    <w:abstractNumId w:val="98"/>
  </w:num>
  <w:num w:numId="31">
    <w:abstractNumId w:val="67"/>
  </w:num>
  <w:num w:numId="32">
    <w:abstractNumId w:val="195"/>
  </w:num>
  <w:num w:numId="33">
    <w:abstractNumId w:val="134"/>
  </w:num>
  <w:num w:numId="34">
    <w:abstractNumId w:val="116"/>
  </w:num>
  <w:num w:numId="35">
    <w:abstractNumId w:val="34"/>
  </w:num>
  <w:num w:numId="36">
    <w:abstractNumId w:val="61"/>
  </w:num>
  <w:num w:numId="37">
    <w:abstractNumId w:val="63"/>
  </w:num>
  <w:num w:numId="38">
    <w:abstractNumId w:val="42"/>
  </w:num>
  <w:num w:numId="39">
    <w:abstractNumId w:val="71"/>
  </w:num>
  <w:num w:numId="40">
    <w:abstractNumId w:val="24"/>
  </w:num>
  <w:num w:numId="41">
    <w:abstractNumId w:val="136"/>
  </w:num>
  <w:num w:numId="42">
    <w:abstractNumId w:val="62"/>
  </w:num>
  <w:num w:numId="43">
    <w:abstractNumId w:val="74"/>
  </w:num>
  <w:num w:numId="44">
    <w:abstractNumId w:val="91"/>
  </w:num>
  <w:num w:numId="45">
    <w:abstractNumId w:val="157"/>
  </w:num>
  <w:num w:numId="46">
    <w:abstractNumId w:val="146"/>
  </w:num>
  <w:num w:numId="47">
    <w:abstractNumId w:val="3"/>
  </w:num>
  <w:num w:numId="48">
    <w:abstractNumId w:val="125"/>
  </w:num>
  <w:num w:numId="49">
    <w:abstractNumId w:val="123"/>
  </w:num>
  <w:num w:numId="50">
    <w:abstractNumId w:val="36"/>
  </w:num>
  <w:num w:numId="51">
    <w:abstractNumId w:val="153"/>
  </w:num>
  <w:num w:numId="52">
    <w:abstractNumId w:val="158"/>
  </w:num>
  <w:num w:numId="53">
    <w:abstractNumId w:val="29"/>
  </w:num>
  <w:num w:numId="54">
    <w:abstractNumId w:val="82"/>
  </w:num>
  <w:num w:numId="55">
    <w:abstractNumId w:val="0"/>
  </w:num>
  <w:num w:numId="56">
    <w:abstractNumId w:val="108"/>
  </w:num>
  <w:num w:numId="57">
    <w:abstractNumId w:val="27"/>
  </w:num>
  <w:num w:numId="58">
    <w:abstractNumId w:val="191"/>
  </w:num>
  <w:num w:numId="59">
    <w:abstractNumId w:val="39"/>
  </w:num>
  <w:num w:numId="60">
    <w:abstractNumId w:val="126"/>
  </w:num>
  <w:num w:numId="61">
    <w:abstractNumId w:val="131"/>
  </w:num>
  <w:num w:numId="62">
    <w:abstractNumId w:val="190"/>
  </w:num>
  <w:num w:numId="63">
    <w:abstractNumId w:val="167"/>
  </w:num>
  <w:num w:numId="64">
    <w:abstractNumId w:val="111"/>
  </w:num>
  <w:num w:numId="65">
    <w:abstractNumId w:val="127"/>
  </w:num>
  <w:num w:numId="66">
    <w:abstractNumId w:val="45"/>
  </w:num>
  <w:num w:numId="67">
    <w:abstractNumId w:val="144"/>
  </w:num>
  <w:num w:numId="68">
    <w:abstractNumId w:val="148"/>
  </w:num>
  <w:num w:numId="69">
    <w:abstractNumId w:val="100"/>
  </w:num>
  <w:num w:numId="70">
    <w:abstractNumId w:val="197"/>
  </w:num>
  <w:num w:numId="71">
    <w:abstractNumId w:val="102"/>
  </w:num>
  <w:num w:numId="72">
    <w:abstractNumId w:val="135"/>
  </w:num>
  <w:num w:numId="73">
    <w:abstractNumId w:val="32"/>
  </w:num>
  <w:num w:numId="74">
    <w:abstractNumId w:val="4"/>
  </w:num>
  <w:num w:numId="75">
    <w:abstractNumId w:val="147"/>
  </w:num>
  <w:num w:numId="76">
    <w:abstractNumId w:val="41"/>
  </w:num>
  <w:num w:numId="77">
    <w:abstractNumId w:val="149"/>
  </w:num>
  <w:num w:numId="78">
    <w:abstractNumId w:val="95"/>
  </w:num>
  <w:num w:numId="79">
    <w:abstractNumId w:val="38"/>
  </w:num>
  <w:num w:numId="80">
    <w:abstractNumId w:val="10"/>
  </w:num>
  <w:num w:numId="81">
    <w:abstractNumId w:val="79"/>
  </w:num>
  <w:num w:numId="82">
    <w:abstractNumId w:val="44"/>
  </w:num>
  <w:num w:numId="83">
    <w:abstractNumId w:val="143"/>
  </w:num>
  <w:num w:numId="84">
    <w:abstractNumId w:val="35"/>
  </w:num>
  <w:num w:numId="85">
    <w:abstractNumId w:val="138"/>
  </w:num>
  <w:num w:numId="86">
    <w:abstractNumId w:val="101"/>
  </w:num>
  <w:num w:numId="87">
    <w:abstractNumId w:val="49"/>
  </w:num>
  <w:num w:numId="88">
    <w:abstractNumId w:val="70"/>
  </w:num>
  <w:num w:numId="89">
    <w:abstractNumId w:val="57"/>
  </w:num>
  <w:num w:numId="90">
    <w:abstractNumId w:val="94"/>
  </w:num>
  <w:num w:numId="91">
    <w:abstractNumId w:val="170"/>
  </w:num>
  <w:num w:numId="92">
    <w:abstractNumId w:val="180"/>
  </w:num>
  <w:num w:numId="93">
    <w:abstractNumId w:val="176"/>
  </w:num>
  <w:num w:numId="94">
    <w:abstractNumId w:val="184"/>
  </w:num>
  <w:num w:numId="95">
    <w:abstractNumId w:val="165"/>
  </w:num>
  <w:num w:numId="96">
    <w:abstractNumId w:val="186"/>
  </w:num>
  <w:num w:numId="97">
    <w:abstractNumId w:val="81"/>
  </w:num>
  <w:num w:numId="98">
    <w:abstractNumId w:val="40"/>
  </w:num>
  <w:num w:numId="99">
    <w:abstractNumId w:val="5"/>
  </w:num>
  <w:num w:numId="100">
    <w:abstractNumId w:val="69"/>
  </w:num>
  <w:num w:numId="101">
    <w:abstractNumId w:val="25"/>
  </w:num>
  <w:num w:numId="102">
    <w:abstractNumId w:val="112"/>
  </w:num>
  <w:num w:numId="103">
    <w:abstractNumId w:val="58"/>
  </w:num>
  <w:num w:numId="104">
    <w:abstractNumId w:val="171"/>
  </w:num>
  <w:num w:numId="105">
    <w:abstractNumId w:val="75"/>
  </w:num>
  <w:num w:numId="106">
    <w:abstractNumId w:val="1"/>
  </w:num>
  <w:num w:numId="107">
    <w:abstractNumId w:val="122"/>
  </w:num>
  <w:num w:numId="108">
    <w:abstractNumId w:val="93"/>
  </w:num>
  <w:num w:numId="109">
    <w:abstractNumId w:val="77"/>
  </w:num>
  <w:num w:numId="110">
    <w:abstractNumId w:val="163"/>
  </w:num>
  <w:num w:numId="111">
    <w:abstractNumId w:val="7"/>
  </w:num>
  <w:num w:numId="112">
    <w:abstractNumId w:val="89"/>
  </w:num>
  <w:num w:numId="113">
    <w:abstractNumId w:val="120"/>
  </w:num>
  <w:num w:numId="114">
    <w:abstractNumId w:val="88"/>
  </w:num>
  <w:num w:numId="115">
    <w:abstractNumId w:val="83"/>
  </w:num>
  <w:num w:numId="116">
    <w:abstractNumId w:val="152"/>
  </w:num>
  <w:num w:numId="117">
    <w:abstractNumId w:val="16"/>
  </w:num>
  <w:num w:numId="118">
    <w:abstractNumId w:val="28"/>
  </w:num>
  <w:num w:numId="119">
    <w:abstractNumId w:val="56"/>
  </w:num>
  <w:num w:numId="120">
    <w:abstractNumId w:val="132"/>
  </w:num>
  <w:num w:numId="121">
    <w:abstractNumId w:val="54"/>
  </w:num>
  <w:num w:numId="122">
    <w:abstractNumId w:val="155"/>
  </w:num>
  <w:num w:numId="123">
    <w:abstractNumId w:val="43"/>
  </w:num>
  <w:num w:numId="124">
    <w:abstractNumId w:val="114"/>
  </w:num>
  <w:num w:numId="125">
    <w:abstractNumId w:val="99"/>
  </w:num>
  <w:num w:numId="126">
    <w:abstractNumId w:val="162"/>
  </w:num>
  <w:num w:numId="127">
    <w:abstractNumId w:val="21"/>
  </w:num>
  <w:num w:numId="128">
    <w:abstractNumId w:val="50"/>
  </w:num>
  <w:num w:numId="129">
    <w:abstractNumId w:val="168"/>
  </w:num>
  <w:num w:numId="130">
    <w:abstractNumId w:val="115"/>
  </w:num>
  <w:num w:numId="131">
    <w:abstractNumId w:val="175"/>
  </w:num>
  <w:num w:numId="132">
    <w:abstractNumId w:val="13"/>
  </w:num>
  <w:num w:numId="133">
    <w:abstractNumId w:val="140"/>
  </w:num>
  <w:num w:numId="134">
    <w:abstractNumId w:val="139"/>
  </w:num>
  <w:num w:numId="135">
    <w:abstractNumId w:val="160"/>
  </w:num>
  <w:num w:numId="136">
    <w:abstractNumId w:val="15"/>
  </w:num>
  <w:num w:numId="137">
    <w:abstractNumId w:val="65"/>
  </w:num>
  <w:num w:numId="138">
    <w:abstractNumId w:val="169"/>
  </w:num>
  <w:num w:numId="139">
    <w:abstractNumId w:val="110"/>
  </w:num>
  <w:num w:numId="140">
    <w:abstractNumId w:val="46"/>
  </w:num>
  <w:num w:numId="141">
    <w:abstractNumId w:val="31"/>
  </w:num>
  <w:num w:numId="142">
    <w:abstractNumId w:val="172"/>
  </w:num>
  <w:num w:numId="143">
    <w:abstractNumId w:val="192"/>
  </w:num>
  <w:num w:numId="144">
    <w:abstractNumId w:val="76"/>
  </w:num>
  <w:num w:numId="145">
    <w:abstractNumId w:val="193"/>
  </w:num>
  <w:num w:numId="146">
    <w:abstractNumId w:val="189"/>
  </w:num>
  <w:num w:numId="147">
    <w:abstractNumId w:val="52"/>
  </w:num>
  <w:num w:numId="148">
    <w:abstractNumId w:val="196"/>
  </w:num>
  <w:num w:numId="149">
    <w:abstractNumId w:val="22"/>
  </w:num>
  <w:num w:numId="150">
    <w:abstractNumId w:val="87"/>
  </w:num>
  <w:num w:numId="151">
    <w:abstractNumId w:val="12"/>
  </w:num>
  <w:num w:numId="152">
    <w:abstractNumId w:val="64"/>
  </w:num>
  <w:num w:numId="153">
    <w:abstractNumId w:val="137"/>
  </w:num>
  <w:num w:numId="154">
    <w:abstractNumId w:val="105"/>
  </w:num>
  <w:num w:numId="155">
    <w:abstractNumId w:val="185"/>
  </w:num>
  <w:num w:numId="156">
    <w:abstractNumId w:val="8"/>
  </w:num>
  <w:num w:numId="157">
    <w:abstractNumId w:val="59"/>
  </w:num>
  <w:num w:numId="158">
    <w:abstractNumId w:val="17"/>
  </w:num>
  <w:num w:numId="159">
    <w:abstractNumId w:val="23"/>
  </w:num>
  <w:num w:numId="160">
    <w:abstractNumId w:val="78"/>
  </w:num>
  <w:num w:numId="161">
    <w:abstractNumId w:val="103"/>
  </w:num>
  <w:num w:numId="162">
    <w:abstractNumId w:val="117"/>
  </w:num>
  <w:num w:numId="163">
    <w:abstractNumId w:val="159"/>
  </w:num>
  <w:num w:numId="164">
    <w:abstractNumId w:val="72"/>
  </w:num>
  <w:num w:numId="165">
    <w:abstractNumId w:val="177"/>
  </w:num>
  <w:num w:numId="166">
    <w:abstractNumId w:val="37"/>
  </w:num>
  <w:num w:numId="167">
    <w:abstractNumId w:val="6"/>
  </w:num>
  <w:num w:numId="168">
    <w:abstractNumId w:val="9"/>
  </w:num>
  <w:num w:numId="169">
    <w:abstractNumId w:val="53"/>
  </w:num>
  <w:num w:numId="170">
    <w:abstractNumId w:val="109"/>
  </w:num>
  <w:num w:numId="171">
    <w:abstractNumId w:val="199"/>
  </w:num>
  <w:num w:numId="172">
    <w:abstractNumId w:val="47"/>
  </w:num>
  <w:num w:numId="173">
    <w:abstractNumId w:val="130"/>
  </w:num>
  <w:num w:numId="174">
    <w:abstractNumId w:val="2"/>
  </w:num>
  <w:num w:numId="175">
    <w:abstractNumId w:val="142"/>
  </w:num>
  <w:num w:numId="176">
    <w:abstractNumId w:val="51"/>
  </w:num>
  <w:num w:numId="177">
    <w:abstractNumId w:val="48"/>
  </w:num>
  <w:num w:numId="178">
    <w:abstractNumId w:val="133"/>
  </w:num>
  <w:num w:numId="179">
    <w:abstractNumId w:val="151"/>
  </w:num>
  <w:num w:numId="180">
    <w:abstractNumId w:val="166"/>
  </w:num>
  <w:num w:numId="181">
    <w:abstractNumId w:val="19"/>
  </w:num>
  <w:num w:numId="182">
    <w:abstractNumId w:val="68"/>
  </w:num>
  <w:num w:numId="183">
    <w:abstractNumId w:val="97"/>
  </w:num>
  <w:num w:numId="184">
    <w:abstractNumId w:val="20"/>
  </w:num>
  <w:num w:numId="185">
    <w:abstractNumId w:val="66"/>
  </w:num>
  <w:num w:numId="186">
    <w:abstractNumId w:val="164"/>
  </w:num>
  <w:num w:numId="187">
    <w:abstractNumId w:val="18"/>
  </w:num>
  <w:num w:numId="188">
    <w:abstractNumId w:val="33"/>
  </w:num>
  <w:num w:numId="189">
    <w:abstractNumId w:val="150"/>
  </w:num>
  <w:num w:numId="190">
    <w:abstractNumId w:val="90"/>
  </w:num>
  <w:num w:numId="191">
    <w:abstractNumId w:val="92"/>
  </w:num>
  <w:num w:numId="192">
    <w:abstractNumId w:val="11"/>
  </w:num>
  <w:num w:numId="193">
    <w:abstractNumId w:val="156"/>
  </w:num>
  <w:num w:numId="194">
    <w:abstractNumId w:val="106"/>
  </w:num>
  <w:num w:numId="195">
    <w:abstractNumId w:val="181"/>
  </w:num>
  <w:num w:numId="196">
    <w:abstractNumId w:val="161"/>
  </w:num>
  <w:num w:numId="197">
    <w:abstractNumId w:val="129"/>
  </w:num>
  <w:num w:numId="198">
    <w:abstractNumId w:val="80"/>
  </w:num>
  <w:num w:numId="199">
    <w:abstractNumId w:val="183"/>
  </w:num>
  <w:num w:numId="200">
    <w:abstractNumId w:val="10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11"/>
    <w:rsid w:val="000079B8"/>
    <w:rsid w:val="00012550"/>
    <w:rsid w:val="00013D4F"/>
    <w:rsid w:val="0001752F"/>
    <w:rsid w:val="00021D43"/>
    <w:rsid w:val="00031970"/>
    <w:rsid w:val="00033AE8"/>
    <w:rsid w:val="00034028"/>
    <w:rsid w:val="00034500"/>
    <w:rsid w:val="0003589E"/>
    <w:rsid w:val="00035F8D"/>
    <w:rsid w:val="00040769"/>
    <w:rsid w:val="0004598F"/>
    <w:rsid w:val="000512FB"/>
    <w:rsid w:val="00052B6B"/>
    <w:rsid w:val="00075DA3"/>
    <w:rsid w:val="000805B8"/>
    <w:rsid w:val="00081FAE"/>
    <w:rsid w:val="000849B1"/>
    <w:rsid w:val="00092AFC"/>
    <w:rsid w:val="000A2020"/>
    <w:rsid w:val="000A51F1"/>
    <w:rsid w:val="000B5566"/>
    <w:rsid w:val="000C2882"/>
    <w:rsid w:val="000C545E"/>
    <w:rsid w:val="000C5B9D"/>
    <w:rsid w:val="000C5CD2"/>
    <w:rsid w:val="000D3871"/>
    <w:rsid w:val="000D548D"/>
    <w:rsid w:val="000E32E1"/>
    <w:rsid w:val="000E50FB"/>
    <w:rsid w:val="000F29BF"/>
    <w:rsid w:val="0010040E"/>
    <w:rsid w:val="00104779"/>
    <w:rsid w:val="00113E5B"/>
    <w:rsid w:val="00116C08"/>
    <w:rsid w:val="001179DA"/>
    <w:rsid w:val="001208FA"/>
    <w:rsid w:val="001264BA"/>
    <w:rsid w:val="001339AF"/>
    <w:rsid w:val="001346FE"/>
    <w:rsid w:val="00142775"/>
    <w:rsid w:val="00143460"/>
    <w:rsid w:val="00144CAF"/>
    <w:rsid w:val="001476C2"/>
    <w:rsid w:val="0015663C"/>
    <w:rsid w:val="00156677"/>
    <w:rsid w:val="00171E13"/>
    <w:rsid w:val="0017646B"/>
    <w:rsid w:val="00181ABF"/>
    <w:rsid w:val="001826B6"/>
    <w:rsid w:val="00194F17"/>
    <w:rsid w:val="001A0212"/>
    <w:rsid w:val="001A34CE"/>
    <w:rsid w:val="001A672E"/>
    <w:rsid w:val="001A7D76"/>
    <w:rsid w:val="001B344B"/>
    <w:rsid w:val="001B3A56"/>
    <w:rsid w:val="001B57EA"/>
    <w:rsid w:val="001B75CD"/>
    <w:rsid w:val="001C42EB"/>
    <w:rsid w:val="001D1406"/>
    <w:rsid w:val="001E361A"/>
    <w:rsid w:val="001F1DC6"/>
    <w:rsid w:val="001F5CE0"/>
    <w:rsid w:val="00207703"/>
    <w:rsid w:val="00212D31"/>
    <w:rsid w:val="002171BE"/>
    <w:rsid w:val="00222558"/>
    <w:rsid w:val="002243E7"/>
    <w:rsid w:val="00231DD0"/>
    <w:rsid w:val="00240CB2"/>
    <w:rsid w:val="002426F2"/>
    <w:rsid w:val="00243912"/>
    <w:rsid w:val="00243EBB"/>
    <w:rsid w:val="00251DC9"/>
    <w:rsid w:val="00265775"/>
    <w:rsid w:val="00275928"/>
    <w:rsid w:val="00285237"/>
    <w:rsid w:val="002A54CC"/>
    <w:rsid w:val="002A5642"/>
    <w:rsid w:val="002C09BA"/>
    <w:rsid w:val="002C61D6"/>
    <w:rsid w:val="003011C5"/>
    <w:rsid w:val="00303AF0"/>
    <w:rsid w:val="0030763C"/>
    <w:rsid w:val="0031059D"/>
    <w:rsid w:val="00313AA5"/>
    <w:rsid w:val="00321064"/>
    <w:rsid w:val="00321907"/>
    <w:rsid w:val="00323E69"/>
    <w:rsid w:val="003245D5"/>
    <w:rsid w:val="003347F8"/>
    <w:rsid w:val="003361B0"/>
    <w:rsid w:val="003379CE"/>
    <w:rsid w:val="003404E5"/>
    <w:rsid w:val="00340806"/>
    <w:rsid w:val="00342546"/>
    <w:rsid w:val="003470F5"/>
    <w:rsid w:val="003505E3"/>
    <w:rsid w:val="0035634A"/>
    <w:rsid w:val="00357196"/>
    <w:rsid w:val="0037007D"/>
    <w:rsid w:val="00370629"/>
    <w:rsid w:val="00371636"/>
    <w:rsid w:val="00371E4A"/>
    <w:rsid w:val="00376DDC"/>
    <w:rsid w:val="00382022"/>
    <w:rsid w:val="00387122"/>
    <w:rsid w:val="0038755F"/>
    <w:rsid w:val="003A6B95"/>
    <w:rsid w:val="003B5F98"/>
    <w:rsid w:val="003D0A77"/>
    <w:rsid w:val="003D268A"/>
    <w:rsid w:val="003D5ADD"/>
    <w:rsid w:val="003E300F"/>
    <w:rsid w:val="003E4669"/>
    <w:rsid w:val="003E7C8D"/>
    <w:rsid w:val="00417A47"/>
    <w:rsid w:val="0042635F"/>
    <w:rsid w:val="00435D48"/>
    <w:rsid w:val="00441F99"/>
    <w:rsid w:val="004431AF"/>
    <w:rsid w:val="00445ACF"/>
    <w:rsid w:val="00450703"/>
    <w:rsid w:val="004548D6"/>
    <w:rsid w:val="0045614C"/>
    <w:rsid w:val="00457514"/>
    <w:rsid w:val="00471A98"/>
    <w:rsid w:val="004746B5"/>
    <w:rsid w:val="0048572E"/>
    <w:rsid w:val="004C3DE4"/>
    <w:rsid w:val="004C4956"/>
    <w:rsid w:val="004C60EE"/>
    <w:rsid w:val="004E60C2"/>
    <w:rsid w:val="00500C1F"/>
    <w:rsid w:val="00504679"/>
    <w:rsid w:val="00505F26"/>
    <w:rsid w:val="0051325B"/>
    <w:rsid w:val="00515429"/>
    <w:rsid w:val="00517D4D"/>
    <w:rsid w:val="005260E5"/>
    <w:rsid w:val="00537B5A"/>
    <w:rsid w:val="00541BE6"/>
    <w:rsid w:val="00541C97"/>
    <w:rsid w:val="0054615C"/>
    <w:rsid w:val="0054630A"/>
    <w:rsid w:val="0056357C"/>
    <w:rsid w:val="0058162C"/>
    <w:rsid w:val="005826AC"/>
    <w:rsid w:val="005A296D"/>
    <w:rsid w:val="005A47A7"/>
    <w:rsid w:val="005B7F0B"/>
    <w:rsid w:val="005C00CC"/>
    <w:rsid w:val="005D6990"/>
    <w:rsid w:val="005E375E"/>
    <w:rsid w:val="005E674E"/>
    <w:rsid w:val="005F08FC"/>
    <w:rsid w:val="005F2A9F"/>
    <w:rsid w:val="005F548F"/>
    <w:rsid w:val="006031EF"/>
    <w:rsid w:val="00603948"/>
    <w:rsid w:val="006048CC"/>
    <w:rsid w:val="0061355B"/>
    <w:rsid w:val="00615E12"/>
    <w:rsid w:val="00620302"/>
    <w:rsid w:val="00631AEF"/>
    <w:rsid w:val="0065116C"/>
    <w:rsid w:val="006549E9"/>
    <w:rsid w:val="006578B4"/>
    <w:rsid w:val="00663000"/>
    <w:rsid w:val="00665E1D"/>
    <w:rsid w:val="00665EC8"/>
    <w:rsid w:val="00667E03"/>
    <w:rsid w:val="00671339"/>
    <w:rsid w:val="00672634"/>
    <w:rsid w:val="006837DE"/>
    <w:rsid w:val="006865F4"/>
    <w:rsid w:val="00686B42"/>
    <w:rsid w:val="006A47CA"/>
    <w:rsid w:val="006A5CCB"/>
    <w:rsid w:val="006A6326"/>
    <w:rsid w:val="006A6B20"/>
    <w:rsid w:val="006C4336"/>
    <w:rsid w:val="006D458E"/>
    <w:rsid w:val="006D7926"/>
    <w:rsid w:val="006E158A"/>
    <w:rsid w:val="006E5BB2"/>
    <w:rsid w:val="006F2B27"/>
    <w:rsid w:val="007018C3"/>
    <w:rsid w:val="00705701"/>
    <w:rsid w:val="0071077B"/>
    <w:rsid w:val="00724870"/>
    <w:rsid w:val="00726CFE"/>
    <w:rsid w:val="007275FC"/>
    <w:rsid w:val="00734D8B"/>
    <w:rsid w:val="00744611"/>
    <w:rsid w:val="00756616"/>
    <w:rsid w:val="00767094"/>
    <w:rsid w:val="007706A7"/>
    <w:rsid w:val="00780681"/>
    <w:rsid w:val="007A1901"/>
    <w:rsid w:val="007A2412"/>
    <w:rsid w:val="007A3A03"/>
    <w:rsid w:val="007B381F"/>
    <w:rsid w:val="007B3AEF"/>
    <w:rsid w:val="007C619C"/>
    <w:rsid w:val="007C7B93"/>
    <w:rsid w:val="007D43BF"/>
    <w:rsid w:val="007E0842"/>
    <w:rsid w:val="007E1160"/>
    <w:rsid w:val="007E41D3"/>
    <w:rsid w:val="007F0177"/>
    <w:rsid w:val="007F2B58"/>
    <w:rsid w:val="00800653"/>
    <w:rsid w:val="008224DC"/>
    <w:rsid w:val="00826EC7"/>
    <w:rsid w:val="008550F5"/>
    <w:rsid w:val="00870405"/>
    <w:rsid w:val="008726F8"/>
    <w:rsid w:val="00872E98"/>
    <w:rsid w:val="008730EC"/>
    <w:rsid w:val="0088297C"/>
    <w:rsid w:val="008862EA"/>
    <w:rsid w:val="00887433"/>
    <w:rsid w:val="00890CEB"/>
    <w:rsid w:val="00894692"/>
    <w:rsid w:val="008B41E1"/>
    <w:rsid w:val="008D3C24"/>
    <w:rsid w:val="008D7B94"/>
    <w:rsid w:val="008F0396"/>
    <w:rsid w:val="008F395F"/>
    <w:rsid w:val="008F67E9"/>
    <w:rsid w:val="008F78CE"/>
    <w:rsid w:val="00905C92"/>
    <w:rsid w:val="0092454D"/>
    <w:rsid w:val="00933A6E"/>
    <w:rsid w:val="00933AA7"/>
    <w:rsid w:val="00937C4F"/>
    <w:rsid w:val="00945B26"/>
    <w:rsid w:val="0094701F"/>
    <w:rsid w:val="00950B6B"/>
    <w:rsid w:val="00954C20"/>
    <w:rsid w:val="00956216"/>
    <w:rsid w:val="009564E4"/>
    <w:rsid w:val="00966761"/>
    <w:rsid w:val="00970B3D"/>
    <w:rsid w:val="0097123B"/>
    <w:rsid w:val="00975C34"/>
    <w:rsid w:val="00985153"/>
    <w:rsid w:val="009913CD"/>
    <w:rsid w:val="009926FD"/>
    <w:rsid w:val="009938C5"/>
    <w:rsid w:val="009A0C3C"/>
    <w:rsid w:val="009A25BE"/>
    <w:rsid w:val="009B5CD1"/>
    <w:rsid w:val="009B6F26"/>
    <w:rsid w:val="009C4BA7"/>
    <w:rsid w:val="009D0089"/>
    <w:rsid w:val="009D3E57"/>
    <w:rsid w:val="009D634A"/>
    <w:rsid w:val="009D71C0"/>
    <w:rsid w:val="009D7889"/>
    <w:rsid w:val="009E0AD7"/>
    <w:rsid w:val="009E5055"/>
    <w:rsid w:val="009E69C6"/>
    <w:rsid w:val="009E6A70"/>
    <w:rsid w:val="009F39C8"/>
    <w:rsid w:val="00A05F10"/>
    <w:rsid w:val="00A11F57"/>
    <w:rsid w:val="00A13B69"/>
    <w:rsid w:val="00A16AD6"/>
    <w:rsid w:val="00A35CE8"/>
    <w:rsid w:val="00A360F0"/>
    <w:rsid w:val="00A37AF3"/>
    <w:rsid w:val="00A50329"/>
    <w:rsid w:val="00A56546"/>
    <w:rsid w:val="00A57C60"/>
    <w:rsid w:val="00A60036"/>
    <w:rsid w:val="00A746F7"/>
    <w:rsid w:val="00A81168"/>
    <w:rsid w:val="00A87FCF"/>
    <w:rsid w:val="00A92ED1"/>
    <w:rsid w:val="00AA2A2D"/>
    <w:rsid w:val="00AA67C8"/>
    <w:rsid w:val="00AB2327"/>
    <w:rsid w:val="00AE49C3"/>
    <w:rsid w:val="00B02F42"/>
    <w:rsid w:val="00B04387"/>
    <w:rsid w:val="00B2558A"/>
    <w:rsid w:val="00B25649"/>
    <w:rsid w:val="00B4593F"/>
    <w:rsid w:val="00B55FB4"/>
    <w:rsid w:val="00B605C2"/>
    <w:rsid w:val="00B645AC"/>
    <w:rsid w:val="00B66CCF"/>
    <w:rsid w:val="00B676E9"/>
    <w:rsid w:val="00B72B99"/>
    <w:rsid w:val="00B91338"/>
    <w:rsid w:val="00B9148B"/>
    <w:rsid w:val="00B9482D"/>
    <w:rsid w:val="00B9773A"/>
    <w:rsid w:val="00B97AAD"/>
    <w:rsid w:val="00B97DF6"/>
    <w:rsid w:val="00BA1B70"/>
    <w:rsid w:val="00BA6E13"/>
    <w:rsid w:val="00BB4ECE"/>
    <w:rsid w:val="00BB7828"/>
    <w:rsid w:val="00BC158E"/>
    <w:rsid w:val="00BC2137"/>
    <w:rsid w:val="00BC56E6"/>
    <w:rsid w:val="00BD051A"/>
    <w:rsid w:val="00BE12DA"/>
    <w:rsid w:val="00BE2C4E"/>
    <w:rsid w:val="00BF1AEB"/>
    <w:rsid w:val="00C05A1A"/>
    <w:rsid w:val="00C06827"/>
    <w:rsid w:val="00C10B2F"/>
    <w:rsid w:val="00C164E1"/>
    <w:rsid w:val="00C20A2E"/>
    <w:rsid w:val="00C260CC"/>
    <w:rsid w:val="00C26351"/>
    <w:rsid w:val="00C41479"/>
    <w:rsid w:val="00C44B55"/>
    <w:rsid w:val="00C451DA"/>
    <w:rsid w:val="00C45CD3"/>
    <w:rsid w:val="00C47848"/>
    <w:rsid w:val="00C55AAB"/>
    <w:rsid w:val="00C56B71"/>
    <w:rsid w:val="00C62B80"/>
    <w:rsid w:val="00C649AA"/>
    <w:rsid w:val="00C73165"/>
    <w:rsid w:val="00C74F7D"/>
    <w:rsid w:val="00C74FC8"/>
    <w:rsid w:val="00C80E66"/>
    <w:rsid w:val="00C8685F"/>
    <w:rsid w:val="00C86F85"/>
    <w:rsid w:val="00C96746"/>
    <w:rsid w:val="00CA12D5"/>
    <w:rsid w:val="00CA35AA"/>
    <w:rsid w:val="00CA4D1A"/>
    <w:rsid w:val="00CB642C"/>
    <w:rsid w:val="00CD36D2"/>
    <w:rsid w:val="00CD60DB"/>
    <w:rsid w:val="00CD787E"/>
    <w:rsid w:val="00CE0A3E"/>
    <w:rsid w:val="00CE1B61"/>
    <w:rsid w:val="00CF1D4D"/>
    <w:rsid w:val="00CF578E"/>
    <w:rsid w:val="00CF604F"/>
    <w:rsid w:val="00CF7BCC"/>
    <w:rsid w:val="00D028A4"/>
    <w:rsid w:val="00D04E65"/>
    <w:rsid w:val="00D072EB"/>
    <w:rsid w:val="00D21A4C"/>
    <w:rsid w:val="00D21DA9"/>
    <w:rsid w:val="00D22809"/>
    <w:rsid w:val="00D237B8"/>
    <w:rsid w:val="00D2746F"/>
    <w:rsid w:val="00D33EC1"/>
    <w:rsid w:val="00D37870"/>
    <w:rsid w:val="00D37D6E"/>
    <w:rsid w:val="00D40259"/>
    <w:rsid w:val="00D44C6F"/>
    <w:rsid w:val="00D46BDF"/>
    <w:rsid w:val="00D60AF5"/>
    <w:rsid w:val="00D72538"/>
    <w:rsid w:val="00D76373"/>
    <w:rsid w:val="00D83478"/>
    <w:rsid w:val="00D90399"/>
    <w:rsid w:val="00D9085D"/>
    <w:rsid w:val="00D93A98"/>
    <w:rsid w:val="00DA1B6D"/>
    <w:rsid w:val="00DB1832"/>
    <w:rsid w:val="00DC49DD"/>
    <w:rsid w:val="00DD23E9"/>
    <w:rsid w:val="00DD7CB3"/>
    <w:rsid w:val="00DE4EA4"/>
    <w:rsid w:val="00DE6E64"/>
    <w:rsid w:val="00DF463C"/>
    <w:rsid w:val="00E0243E"/>
    <w:rsid w:val="00E028FE"/>
    <w:rsid w:val="00E030A8"/>
    <w:rsid w:val="00E07F1B"/>
    <w:rsid w:val="00E17AE4"/>
    <w:rsid w:val="00E3157E"/>
    <w:rsid w:val="00E34B73"/>
    <w:rsid w:val="00E34F21"/>
    <w:rsid w:val="00E37282"/>
    <w:rsid w:val="00E90754"/>
    <w:rsid w:val="00E97913"/>
    <w:rsid w:val="00EA0BE7"/>
    <w:rsid w:val="00EA2061"/>
    <w:rsid w:val="00EB3391"/>
    <w:rsid w:val="00EC26F9"/>
    <w:rsid w:val="00EC50E9"/>
    <w:rsid w:val="00ED62DD"/>
    <w:rsid w:val="00EE3869"/>
    <w:rsid w:val="00EE5C9E"/>
    <w:rsid w:val="00EF0877"/>
    <w:rsid w:val="00EF2469"/>
    <w:rsid w:val="00EF5EDF"/>
    <w:rsid w:val="00F0230A"/>
    <w:rsid w:val="00F118BA"/>
    <w:rsid w:val="00F225B5"/>
    <w:rsid w:val="00F325AB"/>
    <w:rsid w:val="00F37EAC"/>
    <w:rsid w:val="00F4003E"/>
    <w:rsid w:val="00F43852"/>
    <w:rsid w:val="00F4501B"/>
    <w:rsid w:val="00F667D2"/>
    <w:rsid w:val="00F72EBD"/>
    <w:rsid w:val="00F771C1"/>
    <w:rsid w:val="00F85F21"/>
    <w:rsid w:val="00F87BC2"/>
    <w:rsid w:val="00F93749"/>
    <w:rsid w:val="00F94C9C"/>
    <w:rsid w:val="00FC268A"/>
    <w:rsid w:val="00FC3072"/>
    <w:rsid w:val="00FD567F"/>
    <w:rsid w:val="00FD7A1B"/>
    <w:rsid w:val="00FE0E14"/>
    <w:rsid w:val="00FE13F5"/>
    <w:rsid w:val="00FE48BB"/>
    <w:rsid w:val="00FE5DFD"/>
    <w:rsid w:val="00FF04BC"/>
    <w:rsid w:val="00FF39B4"/>
    <w:rsid w:val="00FF557E"/>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3E07"/>
  <w15:docId w15:val="{9B40B5B0-C0E9-4D3D-8588-7F8DD52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1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849B1"/>
    <w:pPr>
      <w:keepNext/>
      <w:keepLines/>
      <w:spacing w:before="480" w:line="276" w:lineRule="auto"/>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11"/>
    <w:pPr>
      <w:ind w:left="720"/>
      <w:contextualSpacing/>
    </w:pPr>
  </w:style>
  <w:style w:type="paragraph" w:styleId="BalloonText">
    <w:name w:val="Balloon Text"/>
    <w:basedOn w:val="Normal"/>
    <w:link w:val="BalloonTextChar"/>
    <w:uiPriority w:val="99"/>
    <w:semiHidden/>
    <w:unhideWhenUsed/>
    <w:rsid w:val="00744611"/>
    <w:rPr>
      <w:rFonts w:ascii="Tahoma" w:hAnsi="Tahoma" w:cs="Tahoma"/>
      <w:sz w:val="16"/>
      <w:szCs w:val="16"/>
    </w:rPr>
  </w:style>
  <w:style w:type="character" w:customStyle="1" w:styleId="BalloonTextChar">
    <w:name w:val="Balloon Text Char"/>
    <w:basedOn w:val="DefaultParagraphFont"/>
    <w:link w:val="BalloonText"/>
    <w:uiPriority w:val="99"/>
    <w:semiHidden/>
    <w:rsid w:val="00744611"/>
    <w:rPr>
      <w:rFonts w:ascii="Tahoma" w:eastAsiaTheme="minorEastAsia" w:hAnsi="Tahoma" w:cs="Tahoma"/>
      <w:sz w:val="16"/>
      <w:szCs w:val="16"/>
    </w:rPr>
  </w:style>
  <w:style w:type="character" w:styleId="Hyperlink">
    <w:name w:val="Hyperlink"/>
    <w:basedOn w:val="DefaultParagraphFont"/>
    <w:uiPriority w:val="99"/>
    <w:unhideWhenUsed/>
    <w:rsid w:val="00104779"/>
    <w:rPr>
      <w:color w:val="0000FF"/>
      <w:u w:val="single"/>
    </w:rPr>
  </w:style>
  <w:style w:type="paragraph" w:customStyle="1" w:styleId="Default">
    <w:name w:val="Default"/>
    <w:rsid w:val="00104779"/>
    <w:pPr>
      <w:autoSpaceDE w:val="0"/>
      <w:autoSpaceDN w:val="0"/>
      <w:adjustRightInd w:val="0"/>
      <w:spacing w:after="0" w:line="240" w:lineRule="auto"/>
    </w:pPr>
    <w:rPr>
      <w:rFonts w:ascii="Arial" w:eastAsia="MS Mincho" w:hAnsi="Arial" w:cs="Arial"/>
      <w:color w:val="000000"/>
      <w:sz w:val="24"/>
      <w:szCs w:val="24"/>
    </w:rPr>
  </w:style>
  <w:style w:type="paragraph" w:styleId="NoSpacing">
    <w:name w:val="No Spacing"/>
    <w:link w:val="NoSpacingChar"/>
    <w:uiPriority w:val="1"/>
    <w:qFormat/>
    <w:rsid w:val="00104779"/>
    <w:pPr>
      <w:spacing w:after="0" w:line="240" w:lineRule="auto"/>
    </w:pPr>
    <w:rPr>
      <w:rFonts w:eastAsiaTheme="minorEastAsia"/>
    </w:rPr>
  </w:style>
  <w:style w:type="character" w:customStyle="1" w:styleId="NoSpacingChar">
    <w:name w:val="No Spacing Char"/>
    <w:basedOn w:val="DefaultParagraphFont"/>
    <w:link w:val="NoSpacing"/>
    <w:uiPriority w:val="1"/>
    <w:rsid w:val="00104779"/>
    <w:rPr>
      <w:rFonts w:eastAsiaTheme="minorEastAsia"/>
    </w:rPr>
  </w:style>
  <w:style w:type="character" w:customStyle="1" w:styleId="a-color-secondary">
    <w:name w:val="a-color-secondary"/>
    <w:basedOn w:val="DefaultParagraphFont"/>
    <w:rsid w:val="007C619C"/>
  </w:style>
  <w:style w:type="character" w:customStyle="1" w:styleId="apple-converted-space">
    <w:name w:val="apple-converted-space"/>
    <w:basedOn w:val="DefaultParagraphFont"/>
    <w:rsid w:val="007C619C"/>
  </w:style>
  <w:style w:type="character" w:styleId="CommentReference">
    <w:name w:val="annotation reference"/>
    <w:basedOn w:val="DefaultParagraphFont"/>
    <w:uiPriority w:val="99"/>
    <w:unhideWhenUsed/>
    <w:rsid w:val="005260E5"/>
    <w:rPr>
      <w:sz w:val="16"/>
      <w:szCs w:val="16"/>
    </w:rPr>
  </w:style>
  <w:style w:type="paragraph" w:styleId="CommentText">
    <w:name w:val="annotation text"/>
    <w:basedOn w:val="Normal"/>
    <w:link w:val="CommentTextChar1"/>
    <w:uiPriority w:val="99"/>
    <w:semiHidden/>
    <w:unhideWhenUsed/>
    <w:rsid w:val="005260E5"/>
    <w:pPr>
      <w:spacing w:after="200"/>
    </w:pPr>
    <w:rPr>
      <w:rFonts w:eastAsiaTheme="minorHAnsi"/>
      <w:sz w:val="20"/>
      <w:szCs w:val="20"/>
    </w:rPr>
  </w:style>
  <w:style w:type="character" w:customStyle="1" w:styleId="CommentTextChar">
    <w:name w:val="Comment Text Char"/>
    <w:basedOn w:val="DefaultParagraphFont"/>
    <w:uiPriority w:val="99"/>
    <w:semiHidden/>
    <w:rsid w:val="005260E5"/>
    <w:rPr>
      <w:rFonts w:eastAsiaTheme="minorEastAsia"/>
      <w:sz w:val="20"/>
      <w:szCs w:val="20"/>
    </w:rPr>
  </w:style>
  <w:style w:type="character" w:customStyle="1" w:styleId="CommentTextChar1">
    <w:name w:val="Comment Text Char1"/>
    <w:basedOn w:val="DefaultParagraphFont"/>
    <w:link w:val="CommentText"/>
    <w:uiPriority w:val="99"/>
    <w:semiHidden/>
    <w:rsid w:val="005260E5"/>
    <w:rPr>
      <w:sz w:val="20"/>
      <w:szCs w:val="20"/>
    </w:rPr>
  </w:style>
  <w:style w:type="character" w:styleId="HTMLCite">
    <w:name w:val="HTML Cite"/>
    <w:basedOn w:val="DefaultParagraphFont"/>
    <w:uiPriority w:val="99"/>
    <w:semiHidden/>
    <w:unhideWhenUsed/>
    <w:rsid w:val="00780681"/>
    <w:rPr>
      <w:i/>
      <w:iCs/>
    </w:rPr>
  </w:style>
  <w:style w:type="character" w:styleId="Emphasis">
    <w:name w:val="Emphasis"/>
    <w:basedOn w:val="DefaultParagraphFont"/>
    <w:uiPriority w:val="20"/>
    <w:qFormat/>
    <w:rsid w:val="00780681"/>
    <w:rPr>
      <w:b/>
      <w:bCs/>
      <w:i w:val="0"/>
      <w:iCs w:val="0"/>
    </w:rPr>
  </w:style>
  <w:style w:type="character" w:customStyle="1" w:styleId="Heading1Char">
    <w:name w:val="Heading 1 Char"/>
    <w:basedOn w:val="DefaultParagraphFont"/>
    <w:link w:val="Heading1"/>
    <w:uiPriority w:val="9"/>
    <w:rsid w:val="000849B1"/>
    <w:rPr>
      <w:rFonts w:ascii="Arial" w:eastAsiaTheme="majorEastAsia" w:hAnsi="Arial" w:cstheme="majorBidi"/>
      <w:b/>
      <w:bCs/>
      <w:sz w:val="32"/>
      <w:szCs w:val="28"/>
    </w:rPr>
  </w:style>
  <w:style w:type="paragraph" w:styleId="CommentSubject">
    <w:name w:val="annotation subject"/>
    <w:basedOn w:val="CommentText"/>
    <w:next w:val="CommentText"/>
    <w:link w:val="CommentSubjectChar"/>
    <w:uiPriority w:val="99"/>
    <w:semiHidden/>
    <w:unhideWhenUsed/>
    <w:rsid w:val="00724870"/>
    <w:pPr>
      <w:spacing w:after="0"/>
    </w:pPr>
    <w:rPr>
      <w:rFonts w:eastAsiaTheme="minorEastAsia"/>
      <w:b/>
      <w:bCs/>
    </w:rPr>
  </w:style>
  <w:style w:type="character" w:customStyle="1" w:styleId="CommentSubjectChar">
    <w:name w:val="Comment Subject Char"/>
    <w:basedOn w:val="CommentTextChar1"/>
    <w:link w:val="CommentSubject"/>
    <w:uiPriority w:val="99"/>
    <w:semiHidden/>
    <w:rsid w:val="00724870"/>
    <w:rPr>
      <w:rFonts w:eastAsiaTheme="minorEastAsia"/>
      <w:b/>
      <w:bCs/>
      <w:sz w:val="20"/>
      <w:szCs w:val="20"/>
    </w:rPr>
  </w:style>
  <w:style w:type="paragraph" w:styleId="Header">
    <w:name w:val="header"/>
    <w:basedOn w:val="Normal"/>
    <w:link w:val="HeaderChar"/>
    <w:uiPriority w:val="99"/>
    <w:unhideWhenUsed/>
    <w:rsid w:val="009913CD"/>
    <w:pPr>
      <w:tabs>
        <w:tab w:val="center" w:pos="4680"/>
        <w:tab w:val="right" w:pos="9360"/>
      </w:tabs>
    </w:pPr>
  </w:style>
  <w:style w:type="character" w:customStyle="1" w:styleId="HeaderChar">
    <w:name w:val="Header Char"/>
    <w:basedOn w:val="DefaultParagraphFont"/>
    <w:link w:val="Header"/>
    <w:uiPriority w:val="99"/>
    <w:rsid w:val="009913CD"/>
    <w:rPr>
      <w:rFonts w:eastAsiaTheme="minorEastAsia"/>
      <w:sz w:val="24"/>
      <w:szCs w:val="24"/>
    </w:rPr>
  </w:style>
  <w:style w:type="paragraph" w:styleId="Footer">
    <w:name w:val="footer"/>
    <w:basedOn w:val="Normal"/>
    <w:link w:val="FooterChar"/>
    <w:uiPriority w:val="99"/>
    <w:unhideWhenUsed/>
    <w:rsid w:val="009913CD"/>
    <w:pPr>
      <w:tabs>
        <w:tab w:val="center" w:pos="4680"/>
        <w:tab w:val="right" w:pos="9360"/>
      </w:tabs>
    </w:pPr>
  </w:style>
  <w:style w:type="character" w:customStyle="1" w:styleId="FooterChar">
    <w:name w:val="Footer Char"/>
    <w:basedOn w:val="DefaultParagraphFont"/>
    <w:link w:val="Footer"/>
    <w:uiPriority w:val="99"/>
    <w:rsid w:val="009913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smarttutor.com/player/swf/Vocab_SynonymAntonym_L5_V1_T3a.swf" TargetMode="External"/><Relationship Id="rId18" Type="http://schemas.openxmlformats.org/officeDocument/2006/relationships/hyperlink" Target="http://www.pinterest.com/catalinapline/prefix-suffix/" TargetMode="External"/><Relationship Id="rId26" Type="http://schemas.openxmlformats.org/officeDocument/2006/relationships/hyperlink" Target="http://www.vocabulary.com/lists/24274" TargetMode="External"/><Relationship Id="rId39" Type="http://schemas.openxmlformats.org/officeDocument/2006/relationships/hyperlink" Target="http://www.gcflearnfree.org/computers" TargetMode="External"/><Relationship Id="rId21" Type="http://schemas.openxmlformats.org/officeDocument/2006/relationships/hyperlink" Target="http://www.gutenberg.org/" TargetMode="External"/><Relationship Id="rId34" Type="http://schemas.openxmlformats.org/officeDocument/2006/relationships/hyperlink" Target="http://www.sciencebuddies.org/science-fair-projects/project_scientific_method.shtml" TargetMode="External"/><Relationship Id="rId42" Type="http://schemas.openxmlformats.org/officeDocument/2006/relationships/hyperlink" Target="http://flavorwire.com/373384/12-great-videos-of-famous-authors-giving-advice-to-aspiring-writers" TargetMode="External"/><Relationship Id="rId47" Type="http://schemas.openxmlformats.org/officeDocument/2006/relationships/hyperlink" Target="http://www.readwritethink.org/files/resources/lesson_images/lesson983/organizer-form.pdf" TargetMode="External"/><Relationship Id="rId50" Type="http://schemas.openxmlformats.org/officeDocument/2006/relationships/hyperlink" Target="http://www.edudemic.com/students-better-online-researchers/" TargetMode="External"/><Relationship Id="rId55" Type="http://schemas.openxmlformats.org/officeDocument/2006/relationships/hyperlink" Target="https://owl.english.purdue.edu/owl/section/2/9/" TargetMode="External"/><Relationship Id="rId63" Type="http://schemas.openxmlformats.org/officeDocument/2006/relationships/hyperlink" Target="http://www.huffingtonpost.com/2013/03/04/national-grammar-day_n_2805383.html" TargetMode="External"/><Relationship Id="rId68" Type="http://schemas.openxmlformats.org/officeDocument/2006/relationships/hyperlink" Target="http://www.newyorker.com/magazine/2014/06/30/stepping-out-3" TargetMode="External"/><Relationship Id="rId76" Type="http://schemas.openxmlformats.org/officeDocument/2006/relationships/hyperlink" Target="http://www.educationworld.com" TargetMode="External"/><Relationship Id="rId84" Type="http://schemas.openxmlformats.org/officeDocument/2006/relationships/hyperlink" Target="https://owl.english.purdue.edu/owl/" TargetMode="External"/><Relationship Id="rId89" Type="http://schemas.openxmlformats.org/officeDocument/2006/relationships/footer" Target="footer1.xml"/><Relationship Id="rId7" Type="http://schemas.openxmlformats.org/officeDocument/2006/relationships/hyperlink" Target="http://www.vocabulary.co.il/prefixes/high-school/hs-prefix-meaning-match/" TargetMode="External"/><Relationship Id="rId71" Type="http://schemas.openxmlformats.org/officeDocument/2006/relationships/hyperlink" Target="http://languagearts.pppst.com/figurative.html" TargetMode="External"/><Relationship Id="rId2" Type="http://schemas.openxmlformats.org/officeDocument/2006/relationships/styles" Target="styles.xml"/><Relationship Id="rId16" Type="http://schemas.openxmlformats.org/officeDocument/2006/relationships/hyperlink" Target="http://www.vocabulary.co.il/prefixes/high-school/hs-prefix-meaning-match/" TargetMode="External"/><Relationship Id="rId29" Type="http://schemas.openxmlformats.org/officeDocument/2006/relationships/hyperlink" Target="http://www.brighthubeducation.com/science-lessons-grades-9-12/37040-building-a-mousetrap-car-plan/" TargetMode="External"/><Relationship Id="rId11" Type="http://schemas.openxmlformats.org/officeDocument/2006/relationships/hyperlink" Target="http://abspd.appstate.edu/vocabulary-lessons" TargetMode="External"/><Relationship Id="rId24" Type="http://schemas.openxmlformats.org/officeDocument/2006/relationships/hyperlink" Target="http://multcolib.bibliocommons.com/list/share/274853777_multcolib_basicinfotools/325003367_multcolib_research_picks_two_sides_to_every_story" TargetMode="External"/><Relationship Id="rId32" Type="http://schemas.openxmlformats.org/officeDocument/2006/relationships/hyperlink" Target="http://www.discoveryeducation.com/search/page/-/-/lesson-plan/earth%20science/index.cfm" TargetMode="External"/><Relationship Id="rId37" Type="http://schemas.openxmlformats.org/officeDocument/2006/relationships/hyperlink" Target="http://office.microsoft.com/en-us/" TargetMode="External"/><Relationship Id="rId40" Type="http://schemas.openxmlformats.org/officeDocument/2006/relationships/hyperlink" Target="http://www.k12reader.com/grade-level/grades-k-12/grades-9-12/" TargetMode="External"/><Relationship Id="rId45" Type="http://schemas.openxmlformats.org/officeDocument/2006/relationships/hyperlink" Target="http://www.writeexpress.com/writing-business.html" TargetMode="External"/><Relationship Id="rId53" Type="http://schemas.openxmlformats.org/officeDocument/2006/relationships/hyperlink" Target="https://owl.english.purdue.edu/owl/resource/559/01/" TargetMode="External"/><Relationship Id="rId58" Type="http://schemas.openxmlformats.org/officeDocument/2006/relationships/hyperlink" Target="http://www.learnnc.org/lp/pages/writing3142003705" TargetMode="External"/><Relationship Id="rId66" Type="http://schemas.openxmlformats.org/officeDocument/2006/relationships/hyperlink" Target="http://www.thinkport.org/technology/template.tp" TargetMode="External"/><Relationship Id="rId74" Type="http://schemas.openxmlformats.org/officeDocument/2006/relationships/hyperlink" Target="http://www.merriam-webster.com/%09" TargetMode="External"/><Relationship Id="rId79" Type="http://schemas.openxmlformats.org/officeDocument/2006/relationships/hyperlink" Target="https://owl.english.purdue.edu/owl/section/2/8/" TargetMode="External"/><Relationship Id="rId87" Type="http://schemas.openxmlformats.org/officeDocument/2006/relationships/hyperlink" Target="http://dp.la/" TargetMode="External"/><Relationship Id="rId5" Type="http://schemas.openxmlformats.org/officeDocument/2006/relationships/footnotes" Target="footnotes.xml"/><Relationship Id="rId61" Type="http://schemas.openxmlformats.org/officeDocument/2006/relationships/hyperlink" Target="http://www.ourtimelines.com/" TargetMode="External"/><Relationship Id="rId82" Type="http://schemas.openxmlformats.org/officeDocument/2006/relationships/hyperlink" Target="http://www.voxopop.com/" TargetMode="External"/><Relationship Id="rId90" Type="http://schemas.openxmlformats.org/officeDocument/2006/relationships/fontTable" Target="fontTable.xml"/><Relationship Id="rId19" Type="http://schemas.openxmlformats.org/officeDocument/2006/relationships/hyperlink" Target="http://www.flocabulary.com/" TargetMode="External"/><Relationship Id="rId14" Type="http://schemas.openxmlformats.org/officeDocument/2006/relationships/hyperlink" Target="http://abspd.appstate.edu/vocabulary-lessons" TargetMode="External"/><Relationship Id="rId22" Type="http://schemas.openxmlformats.org/officeDocument/2006/relationships/hyperlink" Target="http://nces.ed.gov/nceskids/createagraph/default.aspx" TargetMode="External"/><Relationship Id="rId27" Type="http://schemas.openxmlformats.org/officeDocument/2006/relationships/hyperlink" Target="http://www.education.com/science-fair/article/magnetic-accelerator/" TargetMode="External"/><Relationship Id="rId30" Type="http://schemas.openxmlformats.org/officeDocument/2006/relationships/hyperlink" Target="http://www.readworks.org/" TargetMode="External"/><Relationship Id="rId35" Type="http://schemas.openxmlformats.org/officeDocument/2006/relationships/hyperlink" Target="http://aalrc.org/resources/tech/complit/welcome.html" TargetMode="External"/><Relationship Id="rId43" Type="http://schemas.openxmlformats.org/officeDocument/2006/relationships/hyperlink" Target="https://owl.english.purdue.edu/owl/resource/685/01/" TargetMode="External"/><Relationship Id="rId48" Type="http://schemas.openxmlformats.org/officeDocument/2006/relationships/hyperlink" Target="http://www.yale.edu/graduateschool/teaching/goodpapers.html" TargetMode="External"/><Relationship Id="rId56" Type="http://schemas.openxmlformats.org/officeDocument/2006/relationships/hyperlink" Target="http://penzu.com/" TargetMode="External"/><Relationship Id="rId64" Type="http://schemas.openxmlformats.org/officeDocument/2006/relationships/hyperlink" Target="http://www.ourtimelines.com/" TargetMode="External"/><Relationship Id="rId69" Type="http://schemas.openxmlformats.org/officeDocument/2006/relationships/hyperlink" Target="http://www.poetryfoundation.org/poem/171647" TargetMode="External"/><Relationship Id="rId77" Type="http://schemas.openxmlformats.org/officeDocument/2006/relationships/hyperlink" Target="http://www.pbslearningmedia.org" TargetMode="External"/><Relationship Id="rId8" Type="http://schemas.openxmlformats.org/officeDocument/2006/relationships/hyperlink" Target="http://www.pinterest.com/pin/222365300323409584/" TargetMode="External"/><Relationship Id="rId51" Type="http://schemas.openxmlformats.org/officeDocument/2006/relationships/hyperlink" Target="http://www.cmu.edu/teaching/solveproblem/strat-cantresearch/cantresearch-01.html" TargetMode="External"/><Relationship Id="rId72" Type="http://schemas.openxmlformats.org/officeDocument/2006/relationships/hyperlink" Target="http://www.poetryfoundation.org/" TargetMode="External"/><Relationship Id="rId80" Type="http://schemas.openxmlformats.org/officeDocument/2006/relationships/hyperlink" Target="http://dp.la/" TargetMode="External"/><Relationship Id="rId85" Type="http://schemas.openxmlformats.org/officeDocument/2006/relationships/hyperlink" Target="http://english-zone.com/" TargetMode="External"/><Relationship Id="rId3" Type="http://schemas.openxmlformats.org/officeDocument/2006/relationships/settings" Target="settings.xml"/><Relationship Id="rId12" Type="http://schemas.openxmlformats.org/officeDocument/2006/relationships/hyperlink" Target="http://www.merriam-webster.com/" TargetMode="External"/><Relationship Id="rId17" Type="http://schemas.openxmlformats.org/officeDocument/2006/relationships/hyperlink" Target="http://www.pinterest.com/pin/222365300323409584/" TargetMode="External"/><Relationship Id="rId25" Type="http://schemas.openxmlformats.org/officeDocument/2006/relationships/hyperlink" Target="http://www.slideshare.net/sglar226/cause-and-effect-graphic-organizer" TargetMode="External"/><Relationship Id="rId33" Type="http://schemas.openxmlformats.org/officeDocument/2006/relationships/hyperlink" Target="http://www.smithsonianeducation.org/educators/lesson_plans/science_technology.html" TargetMode="External"/><Relationship Id="rId38" Type="http://schemas.openxmlformats.org/officeDocument/2006/relationships/hyperlink" Target="https://www.myedu.com/" TargetMode="External"/><Relationship Id="rId46" Type="http://schemas.openxmlformats.org/officeDocument/2006/relationships/hyperlink" Target="http://wordpress.org/" TargetMode="External"/><Relationship Id="rId59" Type="http://schemas.openxmlformats.org/officeDocument/2006/relationships/hyperlink" Target="http://www.learnnc.org/lp/pages/writing3142003234" TargetMode="External"/><Relationship Id="rId67" Type="http://schemas.openxmlformats.org/officeDocument/2006/relationships/hyperlink" Target="http://www.poetryfoundation.org/features/audioitem/4810" TargetMode="External"/><Relationship Id="rId20" Type="http://schemas.openxmlformats.org/officeDocument/2006/relationships/hyperlink" Target="http://www.vdoe.whro.org/elementary_reading/ThinkAloud1-20-2010_F8_FastStart_512k.swf" TargetMode="External"/><Relationship Id="rId41" Type="http://schemas.openxmlformats.org/officeDocument/2006/relationships/hyperlink" Target="http://abeged.com/GED/GED-LA-MostMissed-200703.pdf" TargetMode="External"/><Relationship Id="rId54" Type="http://schemas.openxmlformats.org/officeDocument/2006/relationships/hyperlink" Target="http://iris.peabody.vanderbilt.edu/module/srs/" TargetMode="External"/><Relationship Id="rId62" Type="http://schemas.openxmlformats.org/officeDocument/2006/relationships/hyperlink" Target="http://dailyinfographic.com/15-grammar-mistakes-that-can-make-you-look-silly-infographic" TargetMode="External"/><Relationship Id="rId70" Type="http://schemas.openxmlformats.org/officeDocument/2006/relationships/hyperlink" Target="http://www.westga.edu/~scarter/Figurative_Language1.htm" TargetMode="External"/><Relationship Id="rId75" Type="http://schemas.openxmlformats.org/officeDocument/2006/relationships/hyperlink" Target="http://smithsonianeducation.org" TargetMode="External"/><Relationship Id="rId83" Type="http://schemas.openxmlformats.org/officeDocument/2006/relationships/hyperlink" Target="http://www.ted.com/" TargetMode="External"/><Relationship Id="rId88" Type="http://schemas.openxmlformats.org/officeDocument/2006/relationships/hyperlink" Target="https://www.youtube.co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uperteachertools.com/jeopardy/usergames/Oct201042/game1287415604.php" TargetMode="External"/><Relationship Id="rId23" Type="http://schemas.openxmlformats.org/officeDocument/2006/relationships/hyperlink" Target="http://lessonplanspage.com/history-social-studies/ninth-grade/" TargetMode="External"/><Relationship Id="rId28" Type="http://schemas.openxmlformats.org/officeDocument/2006/relationships/hyperlink" Target="http://www.education.com/science-fair/article/do-all-liquids-evaporate-at-the-same-time/" TargetMode="External"/><Relationship Id="rId36" Type="http://schemas.openxmlformats.org/officeDocument/2006/relationships/hyperlink" Target="http://spclc.org/curricula-resources/computer-curriculum" TargetMode="External"/><Relationship Id="rId49" Type="http://schemas.openxmlformats.org/officeDocument/2006/relationships/hyperlink" Target="http://www.readwritethink.org/classroom-resources/lesson-plans/wading-through-teaching-internet-983.html" TargetMode="External"/><Relationship Id="rId57" Type="http://schemas.openxmlformats.org/officeDocument/2006/relationships/hyperlink" Target="http://iris.peabody.vanderbilt.edu/module/srs/" TargetMode="External"/><Relationship Id="rId10" Type="http://schemas.openxmlformats.org/officeDocument/2006/relationships/hyperlink" Target="http://www.superteachertools.com/jeopardy/usergames/Oct201042/game1287415604.php" TargetMode="External"/><Relationship Id="rId31" Type="http://schemas.openxmlformats.org/officeDocument/2006/relationships/hyperlink" Target="http://www.education.com/science-fair/article/magnetic-accelerator/" TargetMode="External"/><Relationship Id="rId44" Type="http://schemas.openxmlformats.org/officeDocument/2006/relationships/hyperlink" Target="https://owl.english.purdue.edu/owl/resource/632/1/" TargetMode="External"/><Relationship Id="rId52" Type="http://schemas.openxmlformats.org/officeDocument/2006/relationships/hyperlink" Target="https://owl.english.purdue.edu/owl/resource/553/01/" TargetMode="External"/><Relationship Id="rId60" Type="http://schemas.openxmlformats.org/officeDocument/2006/relationships/hyperlink" Target="http://www.huffingtonpost.com/2013/03/04/national-grammar-day_n_2805383.html" TargetMode="External"/><Relationship Id="rId65" Type="http://schemas.openxmlformats.org/officeDocument/2006/relationships/hyperlink" Target="http://www.elacommoncorelessonplans.com/language-standards/tone-in-writing.html" TargetMode="External"/><Relationship Id="rId73" Type="http://schemas.openxmlformats.org/officeDocument/2006/relationships/hyperlink" Target="https://owl.english.purdue.edu/owl/" TargetMode="External"/><Relationship Id="rId78" Type="http://schemas.openxmlformats.org/officeDocument/2006/relationships/hyperlink" Target="http://my.hrw.com/nsmedia/intgos/html/igo.htm" TargetMode="External"/><Relationship Id="rId81" Type="http://schemas.openxmlformats.org/officeDocument/2006/relationships/hyperlink" Target="http://penzu.com/" TargetMode="External"/><Relationship Id="rId86"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pinterest.com/catalinapline/prefix-suffi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14201</Words>
  <Characters>80949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jbuss1</dc:creator>
  <cp:lastModifiedBy>Dawn J Hughes</cp:lastModifiedBy>
  <cp:revision>2</cp:revision>
  <dcterms:created xsi:type="dcterms:W3CDTF">2015-08-08T05:37:00Z</dcterms:created>
  <dcterms:modified xsi:type="dcterms:W3CDTF">2015-08-08T05:37:00Z</dcterms:modified>
</cp:coreProperties>
</file>