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4211F" w:rsidRPr="00A24C4D" w:rsidRDefault="00C4211F" w:rsidP="00196778">
      <w:pPr>
        <w:jc w:val="center"/>
        <w:outlineLvl w:val="0"/>
        <w:rPr>
          <w:rFonts w:ascii="Lithos Pro Black" w:hAnsi="Lithos Pro Black"/>
          <w:sz w:val="50"/>
        </w:rPr>
      </w:pPr>
      <w:r w:rsidRPr="00A24C4D">
        <w:rPr>
          <w:rFonts w:ascii="Lithos Pro Black" w:hAnsi="Lithos Pro Black"/>
          <w:sz w:val="50"/>
        </w:rPr>
        <w:t>P</w:t>
      </w:r>
      <w:r w:rsidR="009500BC">
        <w:rPr>
          <w:rFonts w:ascii="Lithos Pro Black" w:hAnsi="Lithos Pro Black"/>
          <w:sz w:val="50"/>
        </w:rPr>
        <w:t>roject</w:t>
      </w:r>
      <w:r w:rsidRPr="00A24C4D">
        <w:rPr>
          <w:rFonts w:ascii="Lithos Pro Black" w:hAnsi="Lithos Pro Black"/>
          <w:sz w:val="50"/>
        </w:rPr>
        <w:t xml:space="preserve"> #1:</w:t>
      </w:r>
    </w:p>
    <w:p w:rsidR="00A24C4D" w:rsidRDefault="00C4211F" w:rsidP="00196778">
      <w:pPr>
        <w:jc w:val="center"/>
        <w:outlineLvl w:val="0"/>
        <w:rPr>
          <w:rFonts w:ascii="Lithos Pro Black" w:hAnsi="Lithos Pro Black"/>
          <w:sz w:val="50"/>
        </w:rPr>
      </w:pPr>
      <w:r w:rsidRPr="00A24C4D">
        <w:rPr>
          <w:rFonts w:ascii="Lithos Pro Black" w:hAnsi="Lithos Pro Black"/>
          <w:sz w:val="50"/>
        </w:rPr>
        <w:t>SOAP Note Case Study</w:t>
      </w:r>
    </w:p>
    <w:p w:rsidR="00C4211F" w:rsidRPr="00A24C4D" w:rsidRDefault="00C4211F" w:rsidP="00C4211F">
      <w:pPr>
        <w:jc w:val="center"/>
        <w:rPr>
          <w:rFonts w:ascii="Lithos Pro Black" w:hAnsi="Lithos Pro Black"/>
          <w:sz w:val="16"/>
        </w:rPr>
      </w:pPr>
    </w:p>
    <w:p w:rsidR="00A24C4D" w:rsidRPr="00A24C4D" w:rsidRDefault="00A24C4D" w:rsidP="00A24C4D">
      <w:pPr>
        <w:jc w:val="center"/>
        <w:rPr>
          <w:rFonts w:ascii="Lithos Pro Black" w:hAnsi="Lithos Pro Black"/>
          <w:sz w:val="22"/>
        </w:rPr>
      </w:pPr>
      <w:r w:rsidRPr="00A24C4D">
        <w:rPr>
          <w:rFonts w:ascii="Lithos Pro Black" w:hAnsi="Lithos Pro Black"/>
          <w:sz w:val="22"/>
        </w:rPr>
        <w:t xml:space="preserve">Name: </w:t>
      </w:r>
      <w:r>
        <w:rPr>
          <w:rFonts w:ascii="Lithos Pro Black" w:hAnsi="Lithos Pro Black"/>
          <w:sz w:val="22"/>
        </w:rPr>
        <w:t>_____________________</w:t>
      </w:r>
      <w:r w:rsidRPr="00A24C4D">
        <w:rPr>
          <w:rFonts w:ascii="Lithos Pro Black" w:hAnsi="Lithos Pro Black"/>
          <w:sz w:val="22"/>
        </w:rPr>
        <w:t xml:space="preserve">_________________ </w:t>
      </w:r>
      <w:r w:rsidR="00633925">
        <w:rPr>
          <w:rFonts w:ascii="Lithos Pro Black" w:hAnsi="Lithos Pro Black"/>
          <w:sz w:val="22"/>
        </w:rPr>
        <w:t xml:space="preserve"> </w:t>
      </w:r>
      <w:r w:rsidR="00633925">
        <w:rPr>
          <w:rFonts w:ascii="Lithos Pro Black" w:hAnsi="Lithos Pro Black"/>
          <w:sz w:val="22"/>
        </w:rPr>
        <w:tab/>
      </w:r>
      <w:r w:rsidR="00633925">
        <w:rPr>
          <w:rFonts w:ascii="Lithos Pro Black" w:hAnsi="Lithos Pro Black"/>
          <w:sz w:val="22"/>
        </w:rPr>
        <w:tab/>
      </w:r>
      <w:r w:rsidRPr="00A24C4D">
        <w:rPr>
          <w:rFonts w:ascii="Lithos Pro Black" w:hAnsi="Lithos Pro Black"/>
          <w:sz w:val="22"/>
        </w:rPr>
        <w:t>D</w:t>
      </w:r>
      <w:r>
        <w:rPr>
          <w:rFonts w:ascii="Lithos Pro Black" w:hAnsi="Lithos Pro Black"/>
          <w:sz w:val="22"/>
        </w:rPr>
        <w:t>UE DATE</w:t>
      </w:r>
      <w:r w:rsidRPr="00A24C4D">
        <w:rPr>
          <w:rFonts w:ascii="Lithos Pro Black" w:hAnsi="Lithos Pro Black"/>
          <w:sz w:val="22"/>
        </w:rPr>
        <w:t>: _</w:t>
      </w:r>
      <w:r>
        <w:rPr>
          <w:rFonts w:ascii="Lithos Pro Black" w:hAnsi="Lithos Pro Black"/>
          <w:sz w:val="22"/>
        </w:rPr>
        <w:t>______</w:t>
      </w:r>
      <w:r w:rsidRPr="00A24C4D">
        <w:rPr>
          <w:rFonts w:ascii="Lithos Pro Black" w:hAnsi="Lithos Pro Black"/>
          <w:sz w:val="22"/>
        </w:rPr>
        <w:t>______</w:t>
      </w:r>
    </w:p>
    <w:p w:rsidR="00C4211F" w:rsidRPr="00A24C4D" w:rsidRDefault="00C4211F" w:rsidP="00C4211F">
      <w:pPr>
        <w:rPr>
          <w:rFonts w:asciiTheme="majorHAnsi" w:hAnsiTheme="majorHAnsi"/>
          <w:b/>
          <w:sz w:val="14"/>
        </w:rPr>
      </w:pPr>
    </w:p>
    <w:p w:rsidR="00C4211F" w:rsidRPr="00E0482A" w:rsidRDefault="00C4211F" w:rsidP="00196778">
      <w:pPr>
        <w:pBdr>
          <w:top w:val="single" w:sz="24" w:space="1" w:color="0000FF"/>
          <w:left w:val="single" w:sz="24" w:space="4" w:color="0000FF"/>
          <w:bottom w:val="single" w:sz="24" w:space="1" w:color="0000FF"/>
          <w:right w:val="single" w:sz="24" w:space="4" w:color="0000FF"/>
        </w:pBdr>
        <w:shd w:val="pct25" w:color="auto" w:fill="auto"/>
        <w:jc w:val="center"/>
        <w:outlineLvl w:val="0"/>
        <w:rPr>
          <w:rFonts w:asciiTheme="majorHAnsi" w:hAnsiTheme="majorHAnsi"/>
          <w:b/>
          <w:sz w:val="32"/>
        </w:rPr>
      </w:pPr>
      <w:r>
        <w:rPr>
          <w:rFonts w:asciiTheme="majorHAnsi" w:hAnsiTheme="majorHAnsi"/>
          <w:b/>
          <w:sz w:val="32"/>
        </w:rPr>
        <w:t>OBJECTIVES</w:t>
      </w:r>
    </w:p>
    <w:p w:rsidR="00C4211F" w:rsidRPr="00E0482A" w:rsidRDefault="00C4211F" w:rsidP="00C4211F">
      <w:pPr>
        <w:rPr>
          <w:rFonts w:asciiTheme="majorHAnsi" w:hAnsiTheme="majorHAnsi"/>
          <w:sz w:val="12"/>
        </w:rPr>
      </w:pPr>
    </w:p>
    <w:p w:rsidR="00C4211F" w:rsidRPr="00E0482A" w:rsidRDefault="00C4211F" w:rsidP="00C4211F">
      <w:pPr>
        <w:rPr>
          <w:rFonts w:asciiTheme="majorHAnsi" w:hAnsiTheme="majorHAnsi"/>
          <w:u w:val="single"/>
        </w:rPr>
      </w:pPr>
      <w:r w:rsidRPr="00E0482A">
        <w:rPr>
          <w:rFonts w:asciiTheme="majorHAnsi" w:hAnsiTheme="majorHAnsi"/>
        </w:rPr>
        <w:t>Create a realistic narrative depicting the physical, mental, and social health factors in a patient with a particular disease or set of health problems.</w:t>
      </w:r>
    </w:p>
    <w:p w:rsidR="00C4211F" w:rsidRPr="00E0482A" w:rsidRDefault="00C4211F" w:rsidP="00C4211F">
      <w:pPr>
        <w:pStyle w:val="ListParagraph"/>
        <w:numPr>
          <w:ilvl w:val="1"/>
          <w:numId w:val="1"/>
        </w:numPr>
        <w:rPr>
          <w:rFonts w:asciiTheme="majorHAnsi" w:hAnsiTheme="majorHAnsi"/>
        </w:rPr>
      </w:pPr>
      <w:r>
        <w:rPr>
          <w:rFonts w:asciiTheme="majorHAnsi" w:hAnsiTheme="majorHAnsi"/>
        </w:rPr>
        <w:t>Write</w:t>
      </w:r>
      <w:r w:rsidRPr="00E0482A">
        <w:rPr>
          <w:rFonts w:asciiTheme="majorHAnsi" w:hAnsiTheme="majorHAnsi"/>
        </w:rPr>
        <w:t xml:space="preserve"> a scenario that highlights challenges faced by an individual with the particular disease</w:t>
      </w:r>
      <w:r>
        <w:rPr>
          <w:rFonts w:asciiTheme="majorHAnsi" w:hAnsiTheme="majorHAnsi"/>
        </w:rPr>
        <w:t xml:space="preserve"> </w:t>
      </w:r>
      <w:r>
        <w:rPr>
          <w:rFonts w:asciiTheme="majorHAnsi" w:hAnsiTheme="majorHAnsi"/>
          <w:b/>
        </w:rPr>
        <w:t>(I</w:t>
      </w:r>
      <w:r w:rsidRPr="00E0482A">
        <w:rPr>
          <w:rFonts w:asciiTheme="majorHAnsi" w:hAnsiTheme="majorHAnsi"/>
          <w:b/>
        </w:rPr>
        <w:t>ntroduction)</w:t>
      </w:r>
      <w:r w:rsidRPr="00E0482A">
        <w:rPr>
          <w:rFonts w:asciiTheme="majorHAnsi" w:hAnsiTheme="majorHAnsi"/>
        </w:rPr>
        <w:t>.</w:t>
      </w:r>
    </w:p>
    <w:p w:rsidR="00C4211F" w:rsidRPr="00E0482A" w:rsidRDefault="00C4211F" w:rsidP="00C4211F">
      <w:pPr>
        <w:pStyle w:val="ListParagraph"/>
        <w:numPr>
          <w:ilvl w:val="1"/>
          <w:numId w:val="1"/>
        </w:numPr>
        <w:rPr>
          <w:rFonts w:asciiTheme="majorHAnsi" w:hAnsiTheme="majorHAnsi"/>
        </w:rPr>
      </w:pPr>
      <w:r w:rsidRPr="00E0482A">
        <w:rPr>
          <w:rFonts w:asciiTheme="majorHAnsi" w:hAnsiTheme="majorHAnsi"/>
        </w:rPr>
        <w:t>Identify subjective and objective patient information that represents the patient</w:t>
      </w:r>
      <w:r>
        <w:rPr>
          <w:rFonts w:asciiTheme="majorHAnsi" w:hAnsiTheme="majorHAnsi"/>
        </w:rPr>
        <w:t xml:space="preserve">’s perspective, beliefs, and attitude </w:t>
      </w:r>
      <w:r w:rsidRPr="00E0482A">
        <w:rPr>
          <w:rFonts w:asciiTheme="majorHAnsi" w:hAnsiTheme="majorHAnsi"/>
          <w:b/>
        </w:rPr>
        <w:t>(Subjective)</w:t>
      </w:r>
      <w:r>
        <w:rPr>
          <w:rFonts w:asciiTheme="majorHAnsi" w:hAnsiTheme="majorHAnsi"/>
        </w:rPr>
        <w:t xml:space="preserve"> and </w:t>
      </w:r>
      <w:r w:rsidRPr="00E0482A">
        <w:rPr>
          <w:rFonts w:asciiTheme="majorHAnsi" w:hAnsiTheme="majorHAnsi"/>
        </w:rPr>
        <w:t>physical state</w:t>
      </w:r>
      <w:r>
        <w:rPr>
          <w:rFonts w:asciiTheme="majorHAnsi" w:hAnsiTheme="majorHAnsi"/>
        </w:rPr>
        <w:t xml:space="preserve"> </w:t>
      </w:r>
      <w:r w:rsidRPr="00E0482A">
        <w:rPr>
          <w:rFonts w:asciiTheme="majorHAnsi" w:hAnsiTheme="majorHAnsi"/>
          <w:b/>
        </w:rPr>
        <w:t>(Objective)</w:t>
      </w:r>
      <w:r w:rsidRPr="00E0482A">
        <w:rPr>
          <w:rFonts w:asciiTheme="majorHAnsi" w:hAnsiTheme="majorHAnsi"/>
        </w:rPr>
        <w:t>.</w:t>
      </w:r>
    </w:p>
    <w:p w:rsidR="00C4211F" w:rsidRDefault="00C4211F" w:rsidP="00C4211F">
      <w:pPr>
        <w:pStyle w:val="ListParagraph"/>
        <w:numPr>
          <w:ilvl w:val="1"/>
          <w:numId w:val="1"/>
        </w:numPr>
        <w:rPr>
          <w:rFonts w:asciiTheme="majorHAnsi" w:hAnsiTheme="majorHAnsi"/>
        </w:rPr>
      </w:pPr>
      <w:r w:rsidRPr="00E0482A">
        <w:rPr>
          <w:rFonts w:asciiTheme="majorHAnsi" w:hAnsiTheme="majorHAnsi"/>
        </w:rPr>
        <w:t xml:space="preserve">Summarize the patients’ condition, identify possible differential diagnoses, </w:t>
      </w:r>
      <w:r>
        <w:rPr>
          <w:rFonts w:asciiTheme="majorHAnsi" w:hAnsiTheme="majorHAnsi"/>
        </w:rPr>
        <w:t xml:space="preserve">and choose the appropriate diagnostic tests to gather information </w:t>
      </w:r>
      <w:r w:rsidRPr="00E0482A">
        <w:rPr>
          <w:rFonts w:asciiTheme="majorHAnsi" w:hAnsiTheme="majorHAnsi"/>
          <w:b/>
        </w:rPr>
        <w:t>(Assessment)</w:t>
      </w:r>
      <w:r>
        <w:rPr>
          <w:rFonts w:asciiTheme="majorHAnsi" w:hAnsiTheme="majorHAnsi"/>
        </w:rPr>
        <w:t xml:space="preserve">. </w:t>
      </w:r>
    </w:p>
    <w:p w:rsidR="00C4211F" w:rsidRPr="00E0482A" w:rsidRDefault="00C4211F" w:rsidP="00C4211F">
      <w:pPr>
        <w:pStyle w:val="ListParagraph"/>
        <w:numPr>
          <w:ilvl w:val="1"/>
          <w:numId w:val="1"/>
        </w:numPr>
        <w:rPr>
          <w:rFonts w:asciiTheme="majorHAnsi" w:hAnsiTheme="majorHAnsi"/>
        </w:rPr>
      </w:pPr>
      <w:r>
        <w:rPr>
          <w:rFonts w:asciiTheme="majorHAnsi" w:hAnsiTheme="majorHAnsi"/>
        </w:rPr>
        <w:t>Explain the final diagnosis in patient friendly terms and l</w:t>
      </w:r>
      <w:r w:rsidRPr="00E0482A">
        <w:rPr>
          <w:rFonts w:asciiTheme="majorHAnsi" w:hAnsiTheme="majorHAnsi"/>
        </w:rPr>
        <w:t>ist the qualitative and quantitat</w:t>
      </w:r>
      <w:r>
        <w:rPr>
          <w:rFonts w:asciiTheme="majorHAnsi" w:hAnsiTheme="majorHAnsi"/>
        </w:rPr>
        <w:t xml:space="preserve">ive evidence used to reach the </w:t>
      </w:r>
      <w:r w:rsidRPr="00E0482A">
        <w:rPr>
          <w:rFonts w:asciiTheme="majorHAnsi" w:hAnsiTheme="majorHAnsi"/>
        </w:rPr>
        <w:t>diagnosis</w:t>
      </w:r>
      <w:r>
        <w:rPr>
          <w:rFonts w:asciiTheme="majorHAnsi" w:hAnsiTheme="majorHAnsi"/>
        </w:rPr>
        <w:t xml:space="preserve"> </w:t>
      </w:r>
      <w:r w:rsidRPr="00E0482A">
        <w:rPr>
          <w:rFonts w:asciiTheme="majorHAnsi" w:hAnsiTheme="majorHAnsi"/>
          <w:b/>
        </w:rPr>
        <w:t>(</w:t>
      </w:r>
      <w:r>
        <w:rPr>
          <w:rFonts w:asciiTheme="majorHAnsi" w:hAnsiTheme="majorHAnsi"/>
          <w:b/>
        </w:rPr>
        <w:t>A</w:t>
      </w:r>
      <w:r w:rsidRPr="00E0482A">
        <w:rPr>
          <w:rFonts w:asciiTheme="majorHAnsi" w:hAnsiTheme="majorHAnsi"/>
          <w:b/>
        </w:rPr>
        <w:t>ssessment)</w:t>
      </w:r>
      <w:r w:rsidRPr="00E0482A">
        <w:rPr>
          <w:rFonts w:asciiTheme="majorHAnsi" w:hAnsiTheme="majorHAnsi"/>
        </w:rPr>
        <w:t>.</w:t>
      </w:r>
    </w:p>
    <w:p w:rsidR="00C4211F" w:rsidRDefault="00C4211F" w:rsidP="00C4211F">
      <w:pPr>
        <w:pStyle w:val="ListParagraph"/>
        <w:numPr>
          <w:ilvl w:val="1"/>
          <w:numId w:val="1"/>
        </w:numPr>
        <w:rPr>
          <w:rFonts w:asciiTheme="majorHAnsi" w:hAnsiTheme="majorHAnsi"/>
        </w:rPr>
      </w:pPr>
      <w:r w:rsidRPr="00E0482A">
        <w:rPr>
          <w:rFonts w:asciiTheme="majorHAnsi" w:hAnsiTheme="majorHAnsi"/>
        </w:rPr>
        <w:t>Create a comprehensive patient care plan that includes short and long-term recommendations that cover the patient’s mental, physical, and social health</w:t>
      </w:r>
      <w:r>
        <w:rPr>
          <w:rFonts w:asciiTheme="majorHAnsi" w:hAnsiTheme="majorHAnsi"/>
        </w:rPr>
        <w:t xml:space="preserve"> </w:t>
      </w:r>
      <w:r w:rsidRPr="00E0482A">
        <w:rPr>
          <w:rFonts w:asciiTheme="majorHAnsi" w:hAnsiTheme="majorHAnsi"/>
          <w:b/>
        </w:rPr>
        <w:t>(Plan)</w:t>
      </w:r>
      <w:r w:rsidRPr="00E0482A">
        <w:rPr>
          <w:rFonts w:asciiTheme="majorHAnsi" w:hAnsiTheme="majorHAnsi"/>
        </w:rPr>
        <w:t>.</w:t>
      </w:r>
    </w:p>
    <w:p w:rsidR="00C4211F" w:rsidRPr="00E0482A" w:rsidRDefault="00C4211F" w:rsidP="00C4211F">
      <w:pPr>
        <w:pStyle w:val="ListParagraph"/>
        <w:numPr>
          <w:ilvl w:val="1"/>
          <w:numId w:val="1"/>
        </w:numPr>
        <w:rPr>
          <w:rFonts w:asciiTheme="majorHAnsi" w:hAnsiTheme="majorHAnsi"/>
        </w:rPr>
      </w:pPr>
      <w:r>
        <w:rPr>
          <w:rFonts w:asciiTheme="majorHAnsi" w:hAnsiTheme="majorHAnsi"/>
        </w:rPr>
        <w:t xml:space="preserve">Write a scripted patient interview in which a health care professional collects subjective information using strong communication skills and realistic dialogue </w:t>
      </w:r>
      <w:r w:rsidRPr="00E0482A">
        <w:rPr>
          <w:rFonts w:asciiTheme="majorHAnsi" w:hAnsiTheme="majorHAnsi"/>
          <w:b/>
        </w:rPr>
        <w:t>(Script)</w:t>
      </w:r>
      <w:r>
        <w:rPr>
          <w:rFonts w:asciiTheme="majorHAnsi" w:hAnsiTheme="majorHAnsi"/>
        </w:rPr>
        <w:t>.</w:t>
      </w:r>
    </w:p>
    <w:p w:rsidR="00E0482A" w:rsidRDefault="00E0482A" w:rsidP="00E0482A">
      <w:pPr>
        <w:rPr>
          <w:rFonts w:asciiTheme="majorHAnsi" w:hAnsiTheme="majorHAnsi"/>
          <w:b/>
        </w:rPr>
      </w:pPr>
    </w:p>
    <w:p w:rsidR="00E0482A" w:rsidRPr="00E0482A" w:rsidRDefault="00E0482A" w:rsidP="00196778">
      <w:pPr>
        <w:pBdr>
          <w:top w:val="single" w:sz="24" w:space="1" w:color="FF0000"/>
          <w:left w:val="single" w:sz="24" w:space="4" w:color="FF0000"/>
          <w:bottom w:val="single" w:sz="24" w:space="1" w:color="FF0000"/>
          <w:right w:val="single" w:sz="24" w:space="4" w:color="FF0000"/>
        </w:pBdr>
        <w:shd w:val="pct25" w:color="auto" w:fill="auto"/>
        <w:jc w:val="center"/>
        <w:outlineLvl w:val="0"/>
        <w:rPr>
          <w:rFonts w:asciiTheme="majorHAnsi" w:hAnsiTheme="majorHAnsi"/>
          <w:b/>
          <w:sz w:val="32"/>
        </w:rPr>
      </w:pPr>
      <w:r>
        <w:rPr>
          <w:rFonts w:asciiTheme="majorHAnsi" w:hAnsiTheme="majorHAnsi"/>
          <w:b/>
          <w:sz w:val="32"/>
        </w:rPr>
        <w:t>ASSESSMENT</w:t>
      </w:r>
    </w:p>
    <w:p w:rsidR="00E0482A" w:rsidRPr="00E0482A" w:rsidRDefault="00E0482A" w:rsidP="00E0482A">
      <w:pPr>
        <w:rPr>
          <w:rFonts w:asciiTheme="majorHAnsi" w:hAnsiTheme="majorHAnsi"/>
          <w:sz w:val="12"/>
        </w:rPr>
      </w:pPr>
    </w:p>
    <w:tbl>
      <w:tblPr>
        <w:tblStyle w:val="TableGrid"/>
        <w:tblW w:w="0" w:type="auto"/>
        <w:tblInd w:w="-252" w:type="dxa"/>
        <w:tblLook w:val="00BF"/>
      </w:tblPr>
      <w:tblGrid>
        <w:gridCol w:w="2880"/>
        <w:gridCol w:w="1302"/>
        <w:gridCol w:w="1302"/>
        <w:gridCol w:w="1302"/>
        <w:gridCol w:w="1302"/>
        <w:gridCol w:w="1302"/>
        <w:gridCol w:w="1302"/>
      </w:tblGrid>
      <w:tr w:rsidR="006F6737">
        <w:tc>
          <w:tcPr>
            <w:tcW w:w="2880" w:type="dxa"/>
            <w:tcBorders>
              <w:bottom w:val="single" w:sz="4" w:space="0" w:color="000000" w:themeColor="text1"/>
            </w:tcBorders>
            <w:shd w:val="clear" w:color="auto" w:fill="D9D9D9"/>
          </w:tcPr>
          <w:p w:rsidR="00E0482A" w:rsidRPr="002C65FD" w:rsidRDefault="002C65FD" w:rsidP="002C65FD">
            <w:pPr>
              <w:rPr>
                <w:rFonts w:asciiTheme="majorHAnsi" w:hAnsiTheme="majorHAnsi"/>
                <w:sz w:val="18"/>
              </w:rPr>
            </w:pPr>
            <w:r w:rsidRPr="002C65FD">
              <w:rPr>
                <w:rFonts w:asciiTheme="majorHAnsi" w:hAnsiTheme="majorHAnsi"/>
                <w:b/>
                <w:sz w:val="22"/>
              </w:rPr>
              <w:t>Standard</w:t>
            </w:r>
          </w:p>
        </w:tc>
        <w:tc>
          <w:tcPr>
            <w:tcW w:w="1302" w:type="dxa"/>
            <w:shd w:val="clear" w:color="auto" w:fill="D9D9D9"/>
          </w:tcPr>
          <w:p w:rsidR="006F6737" w:rsidRPr="006F6737" w:rsidRDefault="006F6737" w:rsidP="002C65FD">
            <w:pPr>
              <w:jc w:val="center"/>
              <w:rPr>
                <w:rFonts w:asciiTheme="majorHAnsi" w:hAnsiTheme="majorHAnsi"/>
                <w:b/>
                <w:sz w:val="18"/>
              </w:rPr>
            </w:pPr>
            <w:r w:rsidRPr="006F6737">
              <w:rPr>
                <w:rFonts w:asciiTheme="majorHAnsi" w:hAnsiTheme="majorHAnsi"/>
                <w:b/>
                <w:sz w:val="18"/>
              </w:rPr>
              <w:t>No points</w:t>
            </w:r>
          </w:p>
          <w:p w:rsidR="00E0482A" w:rsidRPr="006F6737" w:rsidRDefault="006F6737" w:rsidP="002C65FD">
            <w:pPr>
              <w:jc w:val="center"/>
              <w:rPr>
                <w:rFonts w:asciiTheme="majorHAnsi" w:hAnsiTheme="majorHAnsi"/>
                <w:b/>
                <w:sz w:val="18"/>
              </w:rPr>
            </w:pPr>
            <w:r w:rsidRPr="006F6737">
              <w:rPr>
                <w:rFonts w:asciiTheme="majorHAnsi" w:hAnsiTheme="majorHAnsi"/>
                <w:b/>
                <w:sz w:val="18"/>
              </w:rPr>
              <w:t>(Incomplete)</w:t>
            </w:r>
          </w:p>
        </w:tc>
        <w:tc>
          <w:tcPr>
            <w:tcW w:w="1302" w:type="dxa"/>
            <w:shd w:val="clear" w:color="auto" w:fill="D9D9D9"/>
          </w:tcPr>
          <w:p w:rsidR="006F6737" w:rsidRDefault="006F6737" w:rsidP="002C65FD">
            <w:pPr>
              <w:jc w:val="center"/>
              <w:rPr>
                <w:rFonts w:asciiTheme="majorHAnsi" w:hAnsiTheme="majorHAnsi"/>
                <w:b/>
                <w:sz w:val="18"/>
              </w:rPr>
            </w:pPr>
            <w:r w:rsidRPr="006F6737">
              <w:rPr>
                <w:rFonts w:asciiTheme="majorHAnsi" w:hAnsiTheme="majorHAnsi"/>
                <w:b/>
                <w:sz w:val="18"/>
              </w:rPr>
              <w:t>1 point</w:t>
            </w:r>
          </w:p>
          <w:p w:rsidR="00E0482A" w:rsidRPr="006F6737" w:rsidRDefault="006F6737" w:rsidP="002C65FD">
            <w:pPr>
              <w:jc w:val="center"/>
              <w:rPr>
                <w:rFonts w:asciiTheme="majorHAnsi" w:hAnsiTheme="majorHAnsi"/>
                <w:b/>
                <w:sz w:val="18"/>
              </w:rPr>
            </w:pPr>
            <w:r w:rsidRPr="006F6737">
              <w:rPr>
                <w:rFonts w:asciiTheme="majorHAnsi" w:hAnsiTheme="majorHAnsi"/>
                <w:b/>
                <w:sz w:val="18"/>
              </w:rPr>
              <w:t xml:space="preserve"> (Poor)</w:t>
            </w:r>
          </w:p>
        </w:tc>
        <w:tc>
          <w:tcPr>
            <w:tcW w:w="1302" w:type="dxa"/>
            <w:shd w:val="clear" w:color="auto" w:fill="D9D9D9"/>
          </w:tcPr>
          <w:p w:rsidR="006F6737" w:rsidRDefault="006F6737" w:rsidP="002C65FD">
            <w:pPr>
              <w:jc w:val="center"/>
              <w:rPr>
                <w:rFonts w:asciiTheme="majorHAnsi" w:hAnsiTheme="majorHAnsi"/>
                <w:b/>
                <w:sz w:val="18"/>
              </w:rPr>
            </w:pPr>
            <w:r w:rsidRPr="006F6737">
              <w:rPr>
                <w:rFonts w:asciiTheme="majorHAnsi" w:hAnsiTheme="majorHAnsi"/>
                <w:b/>
                <w:sz w:val="18"/>
              </w:rPr>
              <w:t xml:space="preserve">2 points </w:t>
            </w:r>
          </w:p>
          <w:p w:rsidR="00E0482A" w:rsidRPr="006F6737" w:rsidRDefault="006F6737" w:rsidP="002C65FD">
            <w:pPr>
              <w:jc w:val="center"/>
              <w:rPr>
                <w:rFonts w:asciiTheme="majorHAnsi" w:hAnsiTheme="majorHAnsi"/>
                <w:b/>
                <w:sz w:val="18"/>
              </w:rPr>
            </w:pPr>
            <w:r w:rsidRPr="006F6737">
              <w:rPr>
                <w:rFonts w:asciiTheme="majorHAnsi" w:hAnsiTheme="majorHAnsi"/>
                <w:b/>
                <w:sz w:val="18"/>
              </w:rPr>
              <w:t>(</w:t>
            </w:r>
            <w:r>
              <w:rPr>
                <w:rFonts w:asciiTheme="majorHAnsi" w:hAnsiTheme="majorHAnsi"/>
                <w:b/>
                <w:sz w:val="18"/>
              </w:rPr>
              <w:t>Below Average</w:t>
            </w:r>
            <w:r w:rsidR="002C65FD" w:rsidRPr="006F6737">
              <w:rPr>
                <w:rFonts w:asciiTheme="majorHAnsi" w:hAnsiTheme="majorHAnsi"/>
                <w:b/>
                <w:sz w:val="18"/>
              </w:rPr>
              <w:t>)</w:t>
            </w:r>
          </w:p>
        </w:tc>
        <w:tc>
          <w:tcPr>
            <w:tcW w:w="1302" w:type="dxa"/>
            <w:shd w:val="clear" w:color="auto" w:fill="D9D9D9"/>
          </w:tcPr>
          <w:p w:rsidR="00E0482A" w:rsidRPr="006F6737" w:rsidRDefault="006F6737" w:rsidP="006F6737">
            <w:pPr>
              <w:jc w:val="center"/>
              <w:rPr>
                <w:rFonts w:asciiTheme="majorHAnsi" w:hAnsiTheme="majorHAnsi"/>
                <w:b/>
                <w:sz w:val="18"/>
              </w:rPr>
            </w:pPr>
            <w:r w:rsidRPr="006F6737">
              <w:rPr>
                <w:rFonts w:asciiTheme="majorHAnsi" w:hAnsiTheme="majorHAnsi"/>
                <w:b/>
                <w:sz w:val="18"/>
              </w:rPr>
              <w:t>3 points (</w:t>
            </w:r>
            <w:r w:rsidR="002C65FD" w:rsidRPr="006F6737">
              <w:rPr>
                <w:rFonts w:asciiTheme="majorHAnsi" w:hAnsiTheme="majorHAnsi"/>
                <w:b/>
                <w:sz w:val="18"/>
              </w:rPr>
              <w:t>Average</w:t>
            </w:r>
            <w:r w:rsidRPr="006F6737">
              <w:rPr>
                <w:rFonts w:asciiTheme="majorHAnsi" w:hAnsiTheme="majorHAnsi"/>
                <w:b/>
                <w:sz w:val="18"/>
              </w:rPr>
              <w:t>)</w:t>
            </w:r>
          </w:p>
        </w:tc>
        <w:tc>
          <w:tcPr>
            <w:tcW w:w="1302" w:type="dxa"/>
            <w:shd w:val="clear" w:color="auto" w:fill="D9D9D9"/>
          </w:tcPr>
          <w:p w:rsidR="006F6737" w:rsidRDefault="006F6737" w:rsidP="002C65FD">
            <w:pPr>
              <w:jc w:val="center"/>
              <w:rPr>
                <w:rFonts w:asciiTheme="majorHAnsi" w:hAnsiTheme="majorHAnsi"/>
                <w:b/>
                <w:sz w:val="18"/>
              </w:rPr>
            </w:pPr>
            <w:r w:rsidRPr="006F6737">
              <w:rPr>
                <w:rFonts w:asciiTheme="majorHAnsi" w:hAnsiTheme="majorHAnsi"/>
                <w:b/>
                <w:sz w:val="18"/>
              </w:rPr>
              <w:t xml:space="preserve">4 points </w:t>
            </w:r>
          </w:p>
          <w:p w:rsidR="00E0482A" w:rsidRPr="006F6737" w:rsidRDefault="006F6737" w:rsidP="002C65FD">
            <w:pPr>
              <w:jc w:val="center"/>
              <w:rPr>
                <w:rFonts w:asciiTheme="majorHAnsi" w:hAnsiTheme="majorHAnsi"/>
                <w:b/>
                <w:sz w:val="18"/>
              </w:rPr>
            </w:pPr>
            <w:r w:rsidRPr="006F6737">
              <w:rPr>
                <w:rFonts w:asciiTheme="majorHAnsi" w:hAnsiTheme="majorHAnsi"/>
                <w:b/>
                <w:sz w:val="18"/>
              </w:rPr>
              <w:t>(</w:t>
            </w:r>
            <w:r w:rsidR="002C65FD" w:rsidRPr="006F6737">
              <w:rPr>
                <w:rFonts w:asciiTheme="majorHAnsi" w:hAnsiTheme="majorHAnsi"/>
                <w:b/>
                <w:sz w:val="18"/>
              </w:rPr>
              <w:t>Good</w:t>
            </w:r>
            <w:r w:rsidRPr="006F6737">
              <w:rPr>
                <w:rFonts w:asciiTheme="majorHAnsi" w:hAnsiTheme="majorHAnsi"/>
                <w:b/>
                <w:sz w:val="18"/>
              </w:rPr>
              <w:t>)</w:t>
            </w:r>
          </w:p>
        </w:tc>
        <w:tc>
          <w:tcPr>
            <w:tcW w:w="1302" w:type="dxa"/>
            <w:shd w:val="clear" w:color="auto" w:fill="D9D9D9"/>
          </w:tcPr>
          <w:p w:rsidR="00E0482A" w:rsidRPr="006F6737" w:rsidRDefault="006F6737" w:rsidP="002C65FD">
            <w:pPr>
              <w:jc w:val="center"/>
              <w:rPr>
                <w:rFonts w:asciiTheme="majorHAnsi" w:hAnsiTheme="majorHAnsi"/>
                <w:b/>
                <w:sz w:val="18"/>
              </w:rPr>
            </w:pPr>
            <w:r w:rsidRPr="006F6737">
              <w:rPr>
                <w:rFonts w:asciiTheme="majorHAnsi" w:hAnsiTheme="majorHAnsi"/>
                <w:b/>
                <w:sz w:val="18"/>
              </w:rPr>
              <w:t>5 points (</w:t>
            </w:r>
            <w:r>
              <w:rPr>
                <w:rFonts w:asciiTheme="majorHAnsi" w:hAnsiTheme="majorHAnsi"/>
                <w:b/>
                <w:sz w:val="18"/>
              </w:rPr>
              <w:t>Excellent</w:t>
            </w:r>
            <w:r w:rsidR="002C65FD" w:rsidRPr="006F6737">
              <w:rPr>
                <w:rFonts w:asciiTheme="majorHAnsi" w:hAnsiTheme="majorHAnsi"/>
                <w:b/>
                <w:sz w:val="18"/>
              </w:rPr>
              <w:t>)</w:t>
            </w:r>
          </w:p>
        </w:tc>
      </w:tr>
      <w:tr w:rsidR="006F6737">
        <w:tc>
          <w:tcPr>
            <w:tcW w:w="2880" w:type="dxa"/>
            <w:shd w:val="clear" w:color="auto" w:fill="D9D9D9"/>
          </w:tcPr>
          <w:p w:rsidR="00E0482A" w:rsidRDefault="002C65FD" w:rsidP="00936B68">
            <w:pPr>
              <w:rPr>
                <w:rFonts w:asciiTheme="majorHAnsi" w:hAnsiTheme="majorHAnsi"/>
              </w:rPr>
            </w:pPr>
            <w:r w:rsidRPr="002C65FD">
              <w:rPr>
                <w:rFonts w:asciiTheme="majorHAnsi" w:hAnsiTheme="majorHAnsi"/>
                <w:b/>
                <w:sz w:val="18"/>
                <w:u w:val="single"/>
              </w:rPr>
              <w:t>SOAP.1  (</w:t>
            </w:r>
            <w:r w:rsidRPr="002C65FD">
              <w:rPr>
                <w:rFonts w:asciiTheme="majorHAnsi" w:hAnsiTheme="majorHAnsi"/>
                <w:b/>
                <w:i/>
                <w:sz w:val="18"/>
                <w:u w:val="single"/>
              </w:rPr>
              <w:t>S &amp; O)</w:t>
            </w:r>
            <w:r w:rsidRPr="002C65FD">
              <w:rPr>
                <w:rFonts w:asciiTheme="majorHAnsi" w:hAnsiTheme="majorHAnsi"/>
                <w:i/>
                <w:sz w:val="18"/>
              </w:rPr>
              <w:t xml:space="preserve"> </w:t>
            </w:r>
            <w:r w:rsidRPr="002C65FD">
              <w:rPr>
                <w:rFonts w:asciiTheme="majorHAnsi" w:hAnsiTheme="majorHAnsi"/>
                <w:sz w:val="18"/>
              </w:rPr>
              <w:t xml:space="preserve">Identify subjective and objective data in a complex </w:t>
            </w:r>
            <w:r w:rsidR="006F6737">
              <w:rPr>
                <w:rFonts w:asciiTheme="majorHAnsi" w:hAnsiTheme="majorHAnsi"/>
                <w:sz w:val="18"/>
              </w:rPr>
              <w:t xml:space="preserve">health </w:t>
            </w:r>
            <w:r w:rsidRPr="002C65FD">
              <w:rPr>
                <w:rFonts w:asciiTheme="majorHAnsi" w:hAnsiTheme="majorHAnsi"/>
                <w:sz w:val="18"/>
              </w:rPr>
              <w:t>scenario.</w:t>
            </w:r>
          </w:p>
        </w:tc>
        <w:tc>
          <w:tcPr>
            <w:tcW w:w="1302" w:type="dxa"/>
          </w:tcPr>
          <w:p w:rsidR="00E0482A" w:rsidRDefault="00E0482A" w:rsidP="00936B68">
            <w:pPr>
              <w:rPr>
                <w:rFonts w:asciiTheme="majorHAnsi" w:hAnsiTheme="majorHAnsi"/>
              </w:rPr>
            </w:pPr>
          </w:p>
        </w:tc>
        <w:tc>
          <w:tcPr>
            <w:tcW w:w="1302" w:type="dxa"/>
          </w:tcPr>
          <w:p w:rsidR="00E0482A" w:rsidRDefault="00E0482A" w:rsidP="00936B68">
            <w:pPr>
              <w:rPr>
                <w:rFonts w:asciiTheme="majorHAnsi" w:hAnsiTheme="majorHAnsi"/>
              </w:rPr>
            </w:pPr>
          </w:p>
        </w:tc>
        <w:tc>
          <w:tcPr>
            <w:tcW w:w="1302" w:type="dxa"/>
          </w:tcPr>
          <w:p w:rsidR="00E0482A" w:rsidRDefault="00E0482A" w:rsidP="00936B68">
            <w:pPr>
              <w:rPr>
                <w:rFonts w:asciiTheme="majorHAnsi" w:hAnsiTheme="majorHAnsi"/>
              </w:rPr>
            </w:pPr>
          </w:p>
        </w:tc>
        <w:tc>
          <w:tcPr>
            <w:tcW w:w="1302" w:type="dxa"/>
          </w:tcPr>
          <w:p w:rsidR="00E0482A" w:rsidRDefault="00E0482A" w:rsidP="00936B68">
            <w:pPr>
              <w:rPr>
                <w:rFonts w:asciiTheme="majorHAnsi" w:hAnsiTheme="majorHAnsi"/>
              </w:rPr>
            </w:pPr>
          </w:p>
        </w:tc>
        <w:tc>
          <w:tcPr>
            <w:tcW w:w="1302" w:type="dxa"/>
          </w:tcPr>
          <w:p w:rsidR="00E0482A" w:rsidRDefault="00E0482A" w:rsidP="00936B68">
            <w:pPr>
              <w:rPr>
                <w:rFonts w:asciiTheme="majorHAnsi" w:hAnsiTheme="majorHAnsi"/>
              </w:rPr>
            </w:pPr>
          </w:p>
        </w:tc>
        <w:tc>
          <w:tcPr>
            <w:tcW w:w="1302" w:type="dxa"/>
          </w:tcPr>
          <w:p w:rsidR="00E0482A" w:rsidRDefault="00E0482A" w:rsidP="00936B68">
            <w:pPr>
              <w:rPr>
                <w:rFonts w:asciiTheme="majorHAnsi" w:hAnsiTheme="majorHAnsi"/>
              </w:rPr>
            </w:pPr>
          </w:p>
        </w:tc>
      </w:tr>
      <w:tr w:rsidR="006F6737">
        <w:tc>
          <w:tcPr>
            <w:tcW w:w="2880" w:type="dxa"/>
            <w:shd w:val="clear" w:color="auto" w:fill="D9D9D9"/>
          </w:tcPr>
          <w:p w:rsidR="00E0482A" w:rsidRDefault="002C65FD" w:rsidP="002C65FD">
            <w:pPr>
              <w:rPr>
                <w:rFonts w:asciiTheme="majorHAnsi" w:hAnsiTheme="majorHAnsi"/>
              </w:rPr>
            </w:pPr>
            <w:r w:rsidRPr="002C65FD">
              <w:rPr>
                <w:rFonts w:asciiTheme="majorHAnsi" w:hAnsiTheme="majorHAnsi"/>
                <w:b/>
                <w:sz w:val="18"/>
                <w:u w:val="single"/>
              </w:rPr>
              <w:t>SOAP.</w:t>
            </w:r>
            <w:r>
              <w:rPr>
                <w:rFonts w:asciiTheme="majorHAnsi" w:hAnsiTheme="majorHAnsi"/>
                <w:b/>
                <w:sz w:val="18"/>
                <w:u w:val="single"/>
              </w:rPr>
              <w:t>2</w:t>
            </w:r>
            <w:r w:rsidRPr="002C65FD">
              <w:rPr>
                <w:rFonts w:asciiTheme="majorHAnsi" w:hAnsiTheme="majorHAnsi"/>
                <w:b/>
                <w:sz w:val="18"/>
                <w:u w:val="single"/>
              </w:rPr>
              <w:t xml:space="preserve">  (</w:t>
            </w:r>
            <w:r>
              <w:rPr>
                <w:rFonts w:asciiTheme="majorHAnsi" w:hAnsiTheme="majorHAnsi"/>
                <w:b/>
                <w:i/>
                <w:sz w:val="18"/>
                <w:u w:val="single"/>
              </w:rPr>
              <w:t>A)</w:t>
            </w:r>
            <w:r w:rsidRPr="002C65FD">
              <w:rPr>
                <w:rFonts w:asciiTheme="majorHAnsi" w:hAnsiTheme="majorHAnsi"/>
                <w:b/>
                <w:i/>
                <w:sz w:val="18"/>
              </w:rPr>
              <w:t xml:space="preserve"> </w:t>
            </w:r>
            <w:r w:rsidRPr="002C65FD">
              <w:rPr>
                <w:rFonts w:asciiTheme="majorHAnsi" w:hAnsiTheme="majorHAnsi"/>
                <w:sz w:val="16"/>
              </w:rPr>
              <w:t>Draft a set of hypotheses which logically explain a set of data (differential diagnoses) &amp; select aligned tests (diagnostic tests)</w:t>
            </w:r>
            <w:r w:rsidR="006F6737">
              <w:rPr>
                <w:rFonts w:asciiTheme="majorHAnsi" w:hAnsiTheme="majorHAnsi"/>
                <w:sz w:val="16"/>
              </w:rPr>
              <w:t xml:space="preserve"> to investigate.</w:t>
            </w:r>
          </w:p>
        </w:tc>
        <w:tc>
          <w:tcPr>
            <w:tcW w:w="1302" w:type="dxa"/>
          </w:tcPr>
          <w:p w:rsidR="00E0482A" w:rsidRDefault="00E0482A" w:rsidP="00936B68">
            <w:pPr>
              <w:rPr>
                <w:rFonts w:asciiTheme="majorHAnsi" w:hAnsiTheme="majorHAnsi"/>
              </w:rPr>
            </w:pPr>
          </w:p>
        </w:tc>
        <w:tc>
          <w:tcPr>
            <w:tcW w:w="1302" w:type="dxa"/>
          </w:tcPr>
          <w:p w:rsidR="00E0482A" w:rsidRDefault="00E0482A" w:rsidP="00936B68">
            <w:pPr>
              <w:rPr>
                <w:rFonts w:asciiTheme="majorHAnsi" w:hAnsiTheme="majorHAnsi"/>
              </w:rPr>
            </w:pPr>
          </w:p>
        </w:tc>
        <w:tc>
          <w:tcPr>
            <w:tcW w:w="1302" w:type="dxa"/>
          </w:tcPr>
          <w:p w:rsidR="00E0482A" w:rsidRDefault="00E0482A" w:rsidP="00936B68">
            <w:pPr>
              <w:rPr>
                <w:rFonts w:asciiTheme="majorHAnsi" w:hAnsiTheme="majorHAnsi"/>
              </w:rPr>
            </w:pPr>
          </w:p>
        </w:tc>
        <w:tc>
          <w:tcPr>
            <w:tcW w:w="1302" w:type="dxa"/>
          </w:tcPr>
          <w:p w:rsidR="00E0482A" w:rsidRDefault="00E0482A" w:rsidP="00936B68">
            <w:pPr>
              <w:rPr>
                <w:rFonts w:asciiTheme="majorHAnsi" w:hAnsiTheme="majorHAnsi"/>
              </w:rPr>
            </w:pPr>
          </w:p>
        </w:tc>
        <w:tc>
          <w:tcPr>
            <w:tcW w:w="1302" w:type="dxa"/>
          </w:tcPr>
          <w:p w:rsidR="00E0482A" w:rsidRDefault="00E0482A" w:rsidP="00936B68">
            <w:pPr>
              <w:rPr>
                <w:rFonts w:asciiTheme="majorHAnsi" w:hAnsiTheme="majorHAnsi"/>
              </w:rPr>
            </w:pPr>
          </w:p>
        </w:tc>
        <w:tc>
          <w:tcPr>
            <w:tcW w:w="1302" w:type="dxa"/>
          </w:tcPr>
          <w:p w:rsidR="00E0482A" w:rsidRDefault="00E0482A" w:rsidP="00936B68">
            <w:pPr>
              <w:rPr>
                <w:rFonts w:asciiTheme="majorHAnsi" w:hAnsiTheme="majorHAnsi"/>
              </w:rPr>
            </w:pPr>
          </w:p>
        </w:tc>
      </w:tr>
      <w:tr w:rsidR="006F6737">
        <w:tc>
          <w:tcPr>
            <w:tcW w:w="2880" w:type="dxa"/>
            <w:shd w:val="clear" w:color="auto" w:fill="D9D9D9"/>
          </w:tcPr>
          <w:p w:rsidR="00E0482A" w:rsidRDefault="002C65FD" w:rsidP="006F6737">
            <w:pPr>
              <w:rPr>
                <w:rFonts w:asciiTheme="majorHAnsi" w:hAnsiTheme="majorHAnsi"/>
              </w:rPr>
            </w:pPr>
            <w:r w:rsidRPr="002C65FD">
              <w:rPr>
                <w:rFonts w:asciiTheme="majorHAnsi" w:hAnsiTheme="majorHAnsi"/>
                <w:b/>
                <w:sz w:val="18"/>
                <w:u w:val="single"/>
              </w:rPr>
              <w:t>SOAP.</w:t>
            </w:r>
            <w:r>
              <w:rPr>
                <w:rFonts w:asciiTheme="majorHAnsi" w:hAnsiTheme="majorHAnsi"/>
                <w:b/>
                <w:sz w:val="18"/>
                <w:u w:val="single"/>
              </w:rPr>
              <w:t>3</w:t>
            </w:r>
            <w:r w:rsidRPr="002C65FD">
              <w:rPr>
                <w:rFonts w:asciiTheme="majorHAnsi" w:hAnsiTheme="majorHAnsi"/>
                <w:b/>
                <w:sz w:val="18"/>
                <w:u w:val="single"/>
              </w:rPr>
              <w:t xml:space="preserve">  (</w:t>
            </w:r>
            <w:r w:rsidR="006F6737">
              <w:rPr>
                <w:rFonts w:asciiTheme="majorHAnsi" w:hAnsiTheme="majorHAnsi"/>
                <w:b/>
                <w:i/>
                <w:sz w:val="18"/>
                <w:u w:val="single"/>
              </w:rPr>
              <w:t>A</w:t>
            </w:r>
            <w:r w:rsidRPr="002C65FD">
              <w:rPr>
                <w:rFonts w:asciiTheme="majorHAnsi" w:hAnsiTheme="majorHAnsi"/>
                <w:b/>
                <w:i/>
                <w:sz w:val="18"/>
                <w:u w:val="single"/>
              </w:rPr>
              <w:t>)</w:t>
            </w:r>
            <w:r w:rsidRPr="002C65FD">
              <w:rPr>
                <w:rFonts w:asciiTheme="majorHAnsi" w:hAnsiTheme="majorHAnsi"/>
                <w:i/>
                <w:sz w:val="18"/>
              </w:rPr>
              <w:t xml:space="preserve"> </w:t>
            </w:r>
            <w:r w:rsidR="006F6737">
              <w:rPr>
                <w:rFonts w:asciiTheme="majorHAnsi" w:hAnsiTheme="majorHAnsi"/>
                <w:sz w:val="18"/>
              </w:rPr>
              <w:t>Propose a data-driven and thorough conclusion for a complex problem using Claim-Evidence-Warrant framework.</w:t>
            </w:r>
          </w:p>
        </w:tc>
        <w:tc>
          <w:tcPr>
            <w:tcW w:w="1302" w:type="dxa"/>
          </w:tcPr>
          <w:p w:rsidR="00E0482A" w:rsidRDefault="00E0482A" w:rsidP="00936B68">
            <w:pPr>
              <w:rPr>
                <w:rFonts w:asciiTheme="majorHAnsi" w:hAnsiTheme="majorHAnsi"/>
              </w:rPr>
            </w:pPr>
          </w:p>
        </w:tc>
        <w:tc>
          <w:tcPr>
            <w:tcW w:w="1302" w:type="dxa"/>
          </w:tcPr>
          <w:p w:rsidR="00E0482A" w:rsidRDefault="00E0482A" w:rsidP="00936B68">
            <w:pPr>
              <w:rPr>
                <w:rFonts w:asciiTheme="majorHAnsi" w:hAnsiTheme="majorHAnsi"/>
              </w:rPr>
            </w:pPr>
          </w:p>
        </w:tc>
        <w:tc>
          <w:tcPr>
            <w:tcW w:w="1302" w:type="dxa"/>
          </w:tcPr>
          <w:p w:rsidR="00E0482A" w:rsidRDefault="00E0482A" w:rsidP="00936B68">
            <w:pPr>
              <w:rPr>
                <w:rFonts w:asciiTheme="majorHAnsi" w:hAnsiTheme="majorHAnsi"/>
              </w:rPr>
            </w:pPr>
          </w:p>
        </w:tc>
        <w:tc>
          <w:tcPr>
            <w:tcW w:w="1302" w:type="dxa"/>
          </w:tcPr>
          <w:p w:rsidR="00E0482A" w:rsidRDefault="00E0482A" w:rsidP="00936B68">
            <w:pPr>
              <w:rPr>
                <w:rFonts w:asciiTheme="majorHAnsi" w:hAnsiTheme="majorHAnsi"/>
              </w:rPr>
            </w:pPr>
          </w:p>
        </w:tc>
        <w:tc>
          <w:tcPr>
            <w:tcW w:w="1302" w:type="dxa"/>
          </w:tcPr>
          <w:p w:rsidR="00E0482A" w:rsidRDefault="00E0482A" w:rsidP="00936B68">
            <w:pPr>
              <w:rPr>
                <w:rFonts w:asciiTheme="majorHAnsi" w:hAnsiTheme="majorHAnsi"/>
              </w:rPr>
            </w:pPr>
          </w:p>
        </w:tc>
        <w:tc>
          <w:tcPr>
            <w:tcW w:w="1302" w:type="dxa"/>
          </w:tcPr>
          <w:p w:rsidR="00E0482A" w:rsidRDefault="00E0482A" w:rsidP="00936B68">
            <w:pPr>
              <w:rPr>
                <w:rFonts w:asciiTheme="majorHAnsi" w:hAnsiTheme="majorHAnsi"/>
              </w:rPr>
            </w:pPr>
          </w:p>
        </w:tc>
      </w:tr>
      <w:tr w:rsidR="006F6737">
        <w:tc>
          <w:tcPr>
            <w:tcW w:w="2880" w:type="dxa"/>
            <w:shd w:val="clear" w:color="auto" w:fill="D9D9D9"/>
          </w:tcPr>
          <w:p w:rsidR="00E0482A" w:rsidRDefault="002C65FD" w:rsidP="006F6737">
            <w:pPr>
              <w:rPr>
                <w:rFonts w:asciiTheme="majorHAnsi" w:hAnsiTheme="majorHAnsi"/>
              </w:rPr>
            </w:pPr>
            <w:r w:rsidRPr="002C65FD">
              <w:rPr>
                <w:rFonts w:asciiTheme="majorHAnsi" w:hAnsiTheme="majorHAnsi"/>
                <w:b/>
                <w:sz w:val="18"/>
                <w:u w:val="single"/>
              </w:rPr>
              <w:t>SOAP.</w:t>
            </w:r>
            <w:r>
              <w:rPr>
                <w:rFonts w:asciiTheme="majorHAnsi" w:hAnsiTheme="majorHAnsi"/>
                <w:b/>
                <w:sz w:val="18"/>
                <w:u w:val="single"/>
              </w:rPr>
              <w:t>4</w:t>
            </w:r>
            <w:r w:rsidRPr="002C65FD">
              <w:rPr>
                <w:rFonts w:asciiTheme="majorHAnsi" w:hAnsiTheme="majorHAnsi"/>
                <w:b/>
                <w:sz w:val="18"/>
                <w:u w:val="single"/>
              </w:rPr>
              <w:t xml:space="preserve">  (</w:t>
            </w:r>
            <w:r w:rsidR="006F6737">
              <w:rPr>
                <w:rFonts w:asciiTheme="majorHAnsi" w:hAnsiTheme="majorHAnsi"/>
                <w:b/>
                <w:i/>
                <w:sz w:val="18"/>
                <w:u w:val="single"/>
              </w:rPr>
              <w:t>P</w:t>
            </w:r>
            <w:r w:rsidRPr="002C65FD">
              <w:rPr>
                <w:rFonts w:asciiTheme="majorHAnsi" w:hAnsiTheme="majorHAnsi"/>
                <w:b/>
                <w:i/>
                <w:sz w:val="18"/>
                <w:u w:val="single"/>
              </w:rPr>
              <w:t>)</w:t>
            </w:r>
            <w:r w:rsidRPr="002C65FD">
              <w:rPr>
                <w:rFonts w:asciiTheme="majorHAnsi" w:hAnsiTheme="majorHAnsi"/>
                <w:i/>
                <w:sz w:val="18"/>
              </w:rPr>
              <w:t xml:space="preserve"> </w:t>
            </w:r>
            <w:r w:rsidR="006F6737">
              <w:rPr>
                <w:rFonts w:asciiTheme="majorHAnsi" w:hAnsiTheme="majorHAnsi"/>
                <w:sz w:val="18"/>
              </w:rPr>
              <w:t>Create an aligned, evidence-based, and comprehensive plan for patient care.</w:t>
            </w:r>
          </w:p>
        </w:tc>
        <w:tc>
          <w:tcPr>
            <w:tcW w:w="1302" w:type="dxa"/>
          </w:tcPr>
          <w:p w:rsidR="00E0482A" w:rsidRDefault="00E0482A" w:rsidP="00936B68">
            <w:pPr>
              <w:rPr>
                <w:rFonts w:asciiTheme="majorHAnsi" w:hAnsiTheme="majorHAnsi"/>
              </w:rPr>
            </w:pPr>
          </w:p>
        </w:tc>
        <w:tc>
          <w:tcPr>
            <w:tcW w:w="1302" w:type="dxa"/>
          </w:tcPr>
          <w:p w:rsidR="00E0482A" w:rsidRDefault="00E0482A" w:rsidP="00936B68">
            <w:pPr>
              <w:rPr>
                <w:rFonts w:asciiTheme="majorHAnsi" w:hAnsiTheme="majorHAnsi"/>
              </w:rPr>
            </w:pPr>
          </w:p>
        </w:tc>
        <w:tc>
          <w:tcPr>
            <w:tcW w:w="1302" w:type="dxa"/>
          </w:tcPr>
          <w:p w:rsidR="00E0482A" w:rsidRDefault="00E0482A" w:rsidP="00936B68">
            <w:pPr>
              <w:rPr>
                <w:rFonts w:asciiTheme="majorHAnsi" w:hAnsiTheme="majorHAnsi"/>
              </w:rPr>
            </w:pPr>
          </w:p>
        </w:tc>
        <w:tc>
          <w:tcPr>
            <w:tcW w:w="1302" w:type="dxa"/>
          </w:tcPr>
          <w:p w:rsidR="00E0482A" w:rsidRDefault="00E0482A" w:rsidP="00936B68">
            <w:pPr>
              <w:rPr>
                <w:rFonts w:asciiTheme="majorHAnsi" w:hAnsiTheme="majorHAnsi"/>
              </w:rPr>
            </w:pPr>
          </w:p>
        </w:tc>
        <w:tc>
          <w:tcPr>
            <w:tcW w:w="1302" w:type="dxa"/>
          </w:tcPr>
          <w:p w:rsidR="00E0482A" w:rsidRDefault="00E0482A" w:rsidP="00936B68">
            <w:pPr>
              <w:rPr>
                <w:rFonts w:asciiTheme="majorHAnsi" w:hAnsiTheme="majorHAnsi"/>
              </w:rPr>
            </w:pPr>
          </w:p>
        </w:tc>
        <w:tc>
          <w:tcPr>
            <w:tcW w:w="1302" w:type="dxa"/>
          </w:tcPr>
          <w:p w:rsidR="00E0482A" w:rsidRDefault="00E0482A" w:rsidP="00936B68">
            <w:pPr>
              <w:rPr>
                <w:rFonts w:asciiTheme="majorHAnsi" w:hAnsiTheme="majorHAnsi"/>
              </w:rPr>
            </w:pPr>
          </w:p>
        </w:tc>
      </w:tr>
      <w:tr w:rsidR="006F6737">
        <w:tc>
          <w:tcPr>
            <w:tcW w:w="2880" w:type="dxa"/>
            <w:shd w:val="clear" w:color="auto" w:fill="D9D9D9"/>
          </w:tcPr>
          <w:p w:rsidR="00E0482A" w:rsidRDefault="002C65FD" w:rsidP="006F6737">
            <w:pPr>
              <w:rPr>
                <w:rFonts w:asciiTheme="majorHAnsi" w:hAnsiTheme="majorHAnsi"/>
              </w:rPr>
            </w:pPr>
            <w:r w:rsidRPr="002C65FD">
              <w:rPr>
                <w:rFonts w:asciiTheme="majorHAnsi" w:hAnsiTheme="majorHAnsi"/>
                <w:b/>
                <w:sz w:val="18"/>
                <w:u w:val="single"/>
              </w:rPr>
              <w:t>SOAP.</w:t>
            </w:r>
            <w:r>
              <w:rPr>
                <w:rFonts w:asciiTheme="majorHAnsi" w:hAnsiTheme="majorHAnsi"/>
                <w:b/>
                <w:sz w:val="18"/>
                <w:u w:val="single"/>
              </w:rPr>
              <w:t>5</w:t>
            </w:r>
            <w:r w:rsidRPr="002C65FD">
              <w:rPr>
                <w:rFonts w:asciiTheme="majorHAnsi" w:hAnsiTheme="majorHAnsi"/>
                <w:b/>
                <w:sz w:val="18"/>
                <w:u w:val="single"/>
              </w:rPr>
              <w:t xml:space="preserve">  (</w:t>
            </w:r>
            <w:r w:rsidR="006F6737">
              <w:rPr>
                <w:rFonts w:asciiTheme="majorHAnsi" w:hAnsiTheme="majorHAnsi"/>
                <w:b/>
                <w:i/>
                <w:sz w:val="18"/>
                <w:u w:val="single"/>
              </w:rPr>
              <w:t>Intro/Script</w:t>
            </w:r>
            <w:r w:rsidRPr="002C65FD">
              <w:rPr>
                <w:rFonts w:asciiTheme="majorHAnsi" w:hAnsiTheme="majorHAnsi"/>
                <w:b/>
                <w:i/>
                <w:sz w:val="18"/>
                <w:u w:val="single"/>
              </w:rPr>
              <w:t>)</w:t>
            </w:r>
            <w:r w:rsidRPr="002C65FD">
              <w:rPr>
                <w:rFonts w:asciiTheme="majorHAnsi" w:hAnsiTheme="majorHAnsi"/>
                <w:i/>
                <w:sz w:val="18"/>
              </w:rPr>
              <w:t xml:space="preserve"> </w:t>
            </w:r>
            <w:r w:rsidR="006F6737">
              <w:rPr>
                <w:rFonts w:asciiTheme="majorHAnsi" w:hAnsiTheme="majorHAnsi"/>
                <w:sz w:val="18"/>
              </w:rPr>
              <w:t>Create a realistic narrative that depicts a complex health dilemma</w:t>
            </w:r>
            <w:r w:rsidRPr="002C65FD">
              <w:rPr>
                <w:rFonts w:asciiTheme="majorHAnsi" w:hAnsiTheme="majorHAnsi"/>
                <w:sz w:val="18"/>
              </w:rPr>
              <w:t>.</w:t>
            </w:r>
          </w:p>
        </w:tc>
        <w:tc>
          <w:tcPr>
            <w:tcW w:w="1302" w:type="dxa"/>
          </w:tcPr>
          <w:p w:rsidR="00E0482A" w:rsidRDefault="00E0482A" w:rsidP="00936B68">
            <w:pPr>
              <w:rPr>
                <w:rFonts w:asciiTheme="majorHAnsi" w:hAnsiTheme="majorHAnsi"/>
              </w:rPr>
            </w:pPr>
          </w:p>
        </w:tc>
        <w:tc>
          <w:tcPr>
            <w:tcW w:w="1302" w:type="dxa"/>
          </w:tcPr>
          <w:p w:rsidR="00E0482A" w:rsidRDefault="00E0482A" w:rsidP="00936B68">
            <w:pPr>
              <w:rPr>
                <w:rFonts w:asciiTheme="majorHAnsi" w:hAnsiTheme="majorHAnsi"/>
              </w:rPr>
            </w:pPr>
          </w:p>
        </w:tc>
        <w:tc>
          <w:tcPr>
            <w:tcW w:w="1302" w:type="dxa"/>
          </w:tcPr>
          <w:p w:rsidR="00E0482A" w:rsidRDefault="00E0482A" w:rsidP="00936B68">
            <w:pPr>
              <w:rPr>
                <w:rFonts w:asciiTheme="majorHAnsi" w:hAnsiTheme="majorHAnsi"/>
              </w:rPr>
            </w:pPr>
          </w:p>
        </w:tc>
        <w:tc>
          <w:tcPr>
            <w:tcW w:w="1302" w:type="dxa"/>
          </w:tcPr>
          <w:p w:rsidR="00E0482A" w:rsidRDefault="00E0482A" w:rsidP="00936B68">
            <w:pPr>
              <w:rPr>
                <w:rFonts w:asciiTheme="majorHAnsi" w:hAnsiTheme="majorHAnsi"/>
              </w:rPr>
            </w:pPr>
          </w:p>
        </w:tc>
        <w:tc>
          <w:tcPr>
            <w:tcW w:w="1302" w:type="dxa"/>
          </w:tcPr>
          <w:p w:rsidR="00E0482A" w:rsidRDefault="00E0482A" w:rsidP="00936B68">
            <w:pPr>
              <w:rPr>
                <w:rFonts w:asciiTheme="majorHAnsi" w:hAnsiTheme="majorHAnsi"/>
              </w:rPr>
            </w:pPr>
          </w:p>
        </w:tc>
        <w:tc>
          <w:tcPr>
            <w:tcW w:w="1302" w:type="dxa"/>
          </w:tcPr>
          <w:p w:rsidR="00E0482A" w:rsidRDefault="00E0482A" w:rsidP="00936B68">
            <w:pPr>
              <w:rPr>
                <w:rFonts w:asciiTheme="majorHAnsi" w:hAnsiTheme="majorHAnsi"/>
              </w:rPr>
            </w:pPr>
          </w:p>
        </w:tc>
      </w:tr>
      <w:tr w:rsidR="006F6737">
        <w:tc>
          <w:tcPr>
            <w:tcW w:w="2880" w:type="dxa"/>
            <w:shd w:val="clear" w:color="auto" w:fill="D9D9D9"/>
          </w:tcPr>
          <w:p w:rsidR="006F6737" w:rsidRPr="002C65FD" w:rsidRDefault="006F6737" w:rsidP="006F6737">
            <w:pPr>
              <w:rPr>
                <w:rFonts w:asciiTheme="majorHAnsi" w:hAnsiTheme="majorHAnsi"/>
                <w:b/>
                <w:sz w:val="18"/>
                <w:u w:val="single"/>
              </w:rPr>
            </w:pPr>
            <w:r w:rsidRPr="002C65FD">
              <w:rPr>
                <w:rFonts w:asciiTheme="majorHAnsi" w:hAnsiTheme="majorHAnsi"/>
                <w:b/>
                <w:sz w:val="18"/>
                <w:u w:val="single"/>
              </w:rPr>
              <w:t>SOAP.</w:t>
            </w:r>
            <w:r w:rsidR="001A2552">
              <w:rPr>
                <w:rFonts w:asciiTheme="majorHAnsi" w:hAnsiTheme="majorHAnsi"/>
                <w:b/>
                <w:sz w:val="18"/>
                <w:u w:val="single"/>
              </w:rPr>
              <w:t>6</w:t>
            </w:r>
            <w:r w:rsidRPr="002C65FD">
              <w:rPr>
                <w:rFonts w:asciiTheme="majorHAnsi" w:hAnsiTheme="majorHAnsi"/>
                <w:b/>
                <w:sz w:val="18"/>
                <w:u w:val="single"/>
              </w:rPr>
              <w:t xml:space="preserve">  (</w:t>
            </w:r>
            <w:r>
              <w:rPr>
                <w:rFonts w:asciiTheme="majorHAnsi" w:hAnsiTheme="majorHAnsi"/>
                <w:b/>
                <w:i/>
                <w:sz w:val="18"/>
                <w:u w:val="single"/>
              </w:rPr>
              <w:t>Skit</w:t>
            </w:r>
            <w:r w:rsidRPr="002C65FD">
              <w:rPr>
                <w:rFonts w:asciiTheme="majorHAnsi" w:hAnsiTheme="majorHAnsi"/>
                <w:b/>
                <w:i/>
                <w:sz w:val="18"/>
                <w:u w:val="single"/>
              </w:rPr>
              <w:t>)</w:t>
            </w:r>
            <w:r w:rsidRPr="002C65FD">
              <w:rPr>
                <w:rFonts w:asciiTheme="majorHAnsi" w:hAnsiTheme="majorHAnsi"/>
                <w:i/>
                <w:sz w:val="18"/>
              </w:rPr>
              <w:t xml:space="preserve"> </w:t>
            </w:r>
            <w:r>
              <w:rPr>
                <w:rFonts w:asciiTheme="majorHAnsi" w:hAnsiTheme="majorHAnsi"/>
                <w:sz w:val="18"/>
              </w:rPr>
              <w:t xml:space="preserve">Communicate with a </w:t>
            </w:r>
            <w:r w:rsidR="001A2552">
              <w:rPr>
                <w:rFonts w:asciiTheme="majorHAnsi" w:hAnsiTheme="majorHAnsi"/>
                <w:sz w:val="18"/>
              </w:rPr>
              <w:t>patient in a realistic, empathetic, honest, patient, and respectful manner</w:t>
            </w:r>
            <w:r w:rsidRPr="002C65FD">
              <w:rPr>
                <w:rFonts w:asciiTheme="majorHAnsi" w:hAnsiTheme="majorHAnsi"/>
                <w:sz w:val="18"/>
              </w:rPr>
              <w:t>.</w:t>
            </w:r>
          </w:p>
        </w:tc>
        <w:tc>
          <w:tcPr>
            <w:tcW w:w="1302" w:type="dxa"/>
          </w:tcPr>
          <w:p w:rsidR="006F6737" w:rsidRDefault="006F6737" w:rsidP="00936B68">
            <w:pPr>
              <w:rPr>
                <w:rFonts w:asciiTheme="majorHAnsi" w:hAnsiTheme="majorHAnsi"/>
              </w:rPr>
            </w:pPr>
          </w:p>
        </w:tc>
        <w:tc>
          <w:tcPr>
            <w:tcW w:w="1302" w:type="dxa"/>
          </w:tcPr>
          <w:p w:rsidR="006F6737" w:rsidRDefault="006F6737" w:rsidP="00936B68">
            <w:pPr>
              <w:rPr>
                <w:rFonts w:asciiTheme="majorHAnsi" w:hAnsiTheme="majorHAnsi"/>
              </w:rPr>
            </w:pPr>
          </w:p>
        </w:tc>
        <w:tc>
          <w:tcPr>
            <w:tcW w:w="1302" w:type="dxa"/>
          </w:tcPr>
          <w:p w:rsidR="006F6737" w:rsidRDefault="006F6737" w:rsidP="00936B68">
            <w:pPr>
              <w:rPr>
                <w:rFonts w:asciiTheme="majorHAnsi" w:hAnsiTheme="majorHAnsi"/>
              </w:rPr>
            </w:pPr>
          </w:p>
        </w:tc>
        <w:tc>
          <w:tcPr>
            <w:tcW w:w="1302" w:type="dxa"/>
          </w:tcPr>
          <w:p w:rsidR="006F6737" w:rsidRDefault="006F6737" w:rsidP="00936B68">
            <w:pPr>
              <w:rPr>
                <w:rFonts w:asciiTheme="majorHAnsi" w:hAnsiTheme="majorHAnsi"/>
              </w:rPr>
            </w:pPr>
          </w:p>
        </w:tc>
        <w:tc>
          <w:tcPr>
            <w:tcW w:w="1302" w:type="dxa"/>
          </w:tcPr>
          <w:p w:rsidR="006F6737" w:rsidRDefault="006F6737" w:rsidP="00936B68">
            <w:pPr>
              <w:rPr>
                <w:rFonts w:asciiTheme="majorHAnsi" w:hAnsiTheme="majorHAnsi"/>
              </w:rPr>
            </w:pPr>
          </w:p>
        </w:tc>
        <w:tc>
          <w:tcPr>
            <w:tcW w:w="1302" w:type="dxa"/>
          </w:tcPr>
          <w:p w:rsidR="006F6737" w:rsidRDefault="006F6737" w:rsidP="00936B68">
            <w:pPr>
              <w:rPr>
                <w:rFonts w:asciiTheme="majorHAnsi" w:hAnsiTheme="majorHAnsi"/>
              </w:rPr>
            </w:pPr>
          </w:p>
        </w:tc>
      </w:tr>
    </w:tbl>
    <w:p w:rsidR="00E0482A" w:rsidRPr="003416BB" w:rsidRDefault="00E0482A" w:rsidP="00936B68">
      <w:pPr>
        <w:ind w:left="720"/>
        <w:rPr>
          <w:rFonts w:asciiTheme="majorHAnsi" w:hAnsiTheme="majorHAnsi"/>
          <w:sz w:val="18"/>
        </w:rPr>
      </w:pPr>
    </w:p>
    <w:p w:rsidR="001A2552" w:rsidRPr="003416BB" w:rsidRDefault="001A2552" w:rsidP="00196778">
      <w:pPr>
        <w:pBdr>
          <w:top w:val="single" w:sz="4" w:space="1" w:color="000000" w:themeColor="text1"/>
          <w:left w:val="single" w:sz="4" w:space="4" w:color="000000" w:themeColor="text1"/>
          <w:bottom w:val="single" w:sz="4" w:space="1" w:color="000000" w:themeColor="text1"/>
          <w:right w:val="single" w:sz="4" w:space="4" w:color="000000" w:themeColor="text1"/>
        </w:pBdr>
        <w:outlineLvl w:val="0"/>
        <w:rPr>
          <w:rFonts w:asciiTheme="majorHAnsi" w:hAnsiTheme="majorHAnsi"/>
          <w:b/>
        </w:rPr>
      </w:pPr>
      <w:r w:rsidRPr="003416BB">
        <w:rPr>
          <w:rFonts w:asciiTheme="majorHAnsi" w:hAnsiTheme="majorHAnsi"/>
          <w:b/>
        </w:rPr>
        <w:t>Total Score: ____ / 30</w:t>
      </w:r>
    </w:p>
    <w:p w:rsidR="001A2552" w:rsidRPr="009500BC" w:rsidRDefault="001A2552" w:rsidP="00196778">
      <w:pPr>
        <w:pBdr>
          <w:top w:val="single" w:sz="4" w:space="1" w:color="000000" w:themeColor="text1"/>
          <w:left w:val="single" w:sz="4" w:space="4" w:color="000000" w:themeColor="text1"/>
          <w:bottom w:val="single" w:sz="4" w:space="1" w:color="000000" w:themeColor="text1"/>
          <w:right w:val="single" w:sz="4" w:space="4" w:color="000000" w:themeColor="text1"/>
        </w:pBdr>
        <w:outlineLvl w:val="0"/>
        <w:rPr>
          <w:rFonts w:asciiTheme="majorHAnsi" w:hAnsiTheme="majorHAnsi"/>
          <w:b/>
          <w:sz w:val="48"/>
        </w:rPr>
      </w:pPr>
      <w:r w:rsidRPr="003416BB">
        <w:rPr>
          <w:rFonts w:asciiTheme="majorHAnsi" w:hAnsiTheme="majorHAnsi"/>
          <w:b/>
          <w:sz w:val="22"/>
        </w:rPr>
        <w:t xml:space="preserve">Comments: </w:t>
      </w:r>
    </w:p>
    <w:p w:rsidR="00936B68" w:rsidRPr="009500BC" w:rsidRDefault="00936B68" w:rsidP="001A2552">
      <w:pPr>
        <w:pBdr>
          <w:top w:val="single" w:sz="4" w:space="1" w:color="000000" w:themeColor="text1"/>
          <w:left w:val="single" w:sz="4" w:space="4" w:color="000000" w:themeColor="text1"/>
          <w:bottom w:val="single" w:sz="4" w:space="1" w:color="000000" w:themeColor="text1"/>
          <w:right w:val="single" w:sz="4" w:space="4" w:color="000000" w:themeColor="text1"/>
        </w:pBdr>
        <w:rPr>
          <w:rFonts w:asciiTheme="majorHAnsi" w:hAnsiTheme="majorHAnsi"/>
          <w:sz w:val="20"/>
        </w:rPr>
      </w:pPr>
    </w:p>
    <w:p w:rsidR="00E0482A" w:rsidRPr="001A2552" w:rsidRDefault="00E0482A" w:rsidP="00E0482A">
      <w:pPr>
        <w:rPr>
          <w:rFonts w:asciiTheme="majorHAnsi" w:hAnsiTheme="majorHAnsi"/>
          <w:b/>
          <w:sz w:val="2"/>
        </w:rPr>
      </w:pPr>
    </w:p>
    <w:p w:rsidR="00E0482A" w:rsidRPr="00E0482A" w:rsidRDefault="00E0482A" w:rsidP="00196778">
      <w:pPr>
        <w:pBdr>
          <w:top w:val="single" w:sz="24" w:space="1" w:color="auto"/>
          <w:left w:val="single" w:sz="24" w:space="4" w:color="auto"/>
          <w:bottom w:val="single" w:sz="24" w:space="1" w:color="auto"/>
          <w:right w:val="single" w:sz="24" w:space="4" w:color="auto"/>
        </w:pBdr>
        <w:shd w:val="pct25" w:color="auto" w:fill="auto"/>
        <w:jc w:val="center"/>
        <w:outlineLvl w:val="0"/>
        <w:rPr>
          <w:rFonts w:asciiTheme="majorHAnsi" w:hAnsiTheme="majorHAnsi"/>
          <w:b/>
          <w:sz w:val="32"/>
        </w:rPr>
      </w:pPr>
      <w:r>
        <w:rPr>
          <w:rFonts w:asciiTheme="majorHAnsi" w:hAnsiTheme="majorHAnsi"/>
          <w:b/>
          <w:sz w:val="32"/>
        </w:rPr>
        <w:t>GUIDELINES</w:t>
      </w:r>
    </w:p>
    <w:p w:rsidR="00E0482A" w:rsidRPr="00E0482A" w:rsidRDefault="00E0482A" w:rsidP="00E0482A">
      <w:pPr>
        <w:rPr>
          <w:rFonts w:asciiTheme="majorHAnsi" w:hAnsiTheme="majorHAnsi"/>
          <w:sz w:val="12"/>
        </w:rPr>
      </w:pPr>
    </w:p>
    <w:p w:rsidR="001F1144" w:rsidRPr="001F1144" w:rsidRDefault="001F1144" w:rsidP="00196778">
      <w:pPr>
        <w:outlineLvl w:val="0"/>
        <w:rPr>
          <w:rFonts w:asciiTheme="majorHAnsi" w:hAnsiTheme="majorHAnsi"/>
        </w:rPr>
      </w:pPr>
      <w:r>
        <w:rPr>
          <w:rFonts w:asciiTheme="majorHAnsi" w:hAnsiTheme="majorHAnsi"/>
          <w:b/>
          <w:u w:val="single"/>
        </w:rPr>
        <w:t>SOAP REPORT</w:t>
      </w:r>
      <w:r w:rsidRPr="001F1144">
        <w:rPr>
          <w:rFonts w:asciiTheme="majorHAnsi" w:hAnsiTheme="majorHAnsi"/>
          <w:b/>
          <w:u w:val="single"/>
        </w:rPr>
        <w:t>:</w:t>
      </w:r>
    </w:p>
    <w:p w:rsidR="001A2552" w:rsidRPr="001F1144" w:rsidRDefault="001A2552" w:rsidP="001A2552">
      <w:pPr>
        <w:pStyle w:val="ListParagraph"/>
        <w:numPr>
          <w:ilvl w:val="0"/>
          <w:numId w:val="2"/>
        </w:numPr>
        <w:rPr>
          <w:rFonts w:asciiTheme="majorHAnsi" w:hAnsiTheme="majorHAnsi"/>
        </w:rPr>
      </w:pPr>
      <w:r w:rsidRPr="001F1144">
        <w:rPr>
          <w:rFonts w:asciiTheme="majorHAnsi" w:hAnsiTheme="majorHAnsi"/>
        </w:rPr>
        <w:t>Organize your SOAP notes in the following order:</w:t>
      </w:r>
    </w:p>
    <w:p w:rsidR="001A2552" w:rsidRPr="001F1144" w:rsidRDefault="001A2552" w:rsidP="001A2552">
      <w:pPr>
        <w:pStyle w:val="ListParagraph"/>
        <w:numPr>
          <w:ilvl w:val="1"/>
          <w:numId w:val="2"/>
        </w:numPr>
        <w:rPr>
          <w:rFonts w:asciiTheme="majorHAnsi" w:hAnsiTheme="majorHAnsi"/>
        </w:rPr>
      </w:pPr>
      <w:r w:rsidRPr="001F1144">
        <w:rPr>
          <w:rFonts w:asciiTheme="majorHAnsi" w:hAnsiTheme="majorHAnsi"/>
        </w:rPr>
        <w:t>Introduction (1-3 paragraph narrative overview of scenario)</w:t>
      </w:r>
    </w:p>
    <w:p w:rsidR="001A2552" w:rsidRPr="001F1144" w:rsidRDefault="001A2552" w:rsidP="001A2552">
      <w:pPr>
        <w:pStyle w:val="ListParagraph"/>
        <w:numPr>
          <w:ilvl w:val="1"/>
          <w:numId w:val="2"/>
        </w:numPr>
        <w:rPr>
          <w:rFonts w:asciiTheme="majorHAnsi" w:hAnsiTheme="majorHAnsi"/>
        </w:rPr>
      </w:pPr>
      <w:r w:rsidRPr="001F1144">
        <w:rPr>
          <w:rFonts w:asciiTheme="majorHAnsi" w:hAnsiTheme="majorHAnsi"/>
        </w:rPr>
        <w:t>Subjective</w:t>
      </w:r>
    </w:p>
    <w:p w:rsidR="001A2552" w:rsidRPr="001F1144" w:rsidRDefault="001A2552" w:rsidP="001A2552">
      <w:pPr>
        <w:pStyle w:val="ListParagraph"/>
        <w:numPr>
          <w:ilvl w:val="1"/>
          <w:numId w:val="2"/>
        </w:numPr>
        <w:rPr>
          <w:rFonts w:asciiTheme="majorHAnsi" w:hAnsiTheme="majorHAnsi"/>
        </w:rPr>
      </w:pPr>
      <w:r w:rsidRPr="001F1144">
        <w:rPr>
          <w:rFonts w:asciiTheme="majorHAnsi" w:hAnsiTheme="majorHAnsi"/>
        </w:rPr>
        <w:t>Objective (including results from Diagnostic Tests)</w:t>
      </w:r>
    </w:p>
    <w:p w:rsidR="001A2552" w:rsidRPr="001F1144" w:rsidRDefault="001A2552" w:rsidP="001A2552">
      <w:pPr>
        <w:pStyle w:val="ListParagraph"/>
        <w:numPr>
          <w:ilvl w:val="1"/>
          <w:numId w:val="2"/>
        </w:numPr>
        <w:rPr>
          <w:rFonts w:asciiTheme="majorHAnsi" w:hAnsiTheme="majorHAnsi"/>
        </w:rPr>
      </w:pPr>
      <w:r w:rsidRPr="001F1144">
        <w:rPr>
          <w:rFonts w:asciiTheme="majorHAnsi" w:hAnsiTheme="majorHAnsi"/>
        </w:rPr>
        <w:t>Assessment (including Summary, Differential Diagnosis list, Diagnostic tests list, and Final Diagnosis with explanation and evidence)</w:t>
      </w:r>
    </w:p>
    <w:p w:rsidR="001A2552" w:rsidRPr="001F1144" w:rsidRDefault="001A2552" w:rsidP="001A2552">
      <w:pPr>
        <w:pStyle w:val="ListParagraph"/>
        <w:numPr>
          <w:ilvl w:val="1"/>
          <w:numId w:val="2"/>
        </w:numPr>
        <w:rPr>
          <w:rFonts w:asciiTheme="majorHAnsi" w:hAnsiTheme="majorHAnsi"/>
        </w:rPr>
      </w:pPr>
      <w:r w:rsidRPr="001F1144">
        <w:rPr>
          <w:rFonts w:asciiTheme="majorHAnsi" w:hAnsiTheme="majorHAnsi"/>
        </w:rPr>
        <w:t>Script (complete or abbreviated dialogue of the patient interview gathering subjective information, between health care practitioner and patient, to be used in 2-3 minute skit)</w:t>
      </w:r>
    </w:p>
    <w:p w:rsidR="001A2552" w:rsidRPr="001F1144" w:rsidRDefault="001A2552" w:rsidP="00936B68">
      <w:pPr>
        <w:pStyle w:val="ListParagraph"/>
        <w:numPr>
          <w:ilvl w:val="0"/>
          <w:numId w:val="2"/>
        </w:numPr>
        <w:rPr>
          <w:rFonts w:asciiTheme="majorHAnsi" w:hAnsiTheme="majorHAnsi"/>
        </w:rPr>
      </w:pPr>
      <w:r w:rsidRPr="001F1144">
        <w:rPr>
          <w:rFonts w:asciiTheme="majorHAnsi" w:hAnsiTheme="majorHAnsi"/>
        </w:rPr>
        <w:t>Type the SOAP report using professional formatting (font, etc. is at your own discretion)</w:t>
      </w:r>
    </w:p>
    <w:p w:rsidR="001F1144" w:rsidRPr="001F1144" w:rsidRDefault="001F1144" w:rsidP="00196778">
      <w:pPr>
        <w:outlineLvl w:val="0"/>
        <w:rPr>
          <w:rFonts w:asciiTheme="majorHAnsi" w:hAnsiTheme="majorHAnsi"/>
          <w:b/>
          <w:u w:val="single"/>
        </w:rPr>
      </w:pPr>
      <w:r w:rsidRPr="001F1144">
        <w:rPr>
          <w:rFonts w:asciiTheme="majorHAnsi" w:hAnsiTheme="majorHAnsi"/>
          <w:b/>
          <w:u w:val="single"/>
        </w:rPr>
        <w:t>SKIT:</w:t>
      </w:r>
    </w:p>
    <w:p w:rsidR="001A2552" w:rsidRPr="001F1144" w:rsidRDefault="001F1144" w:rsidP="00936B68">
      <w:pPr>
        <w:pStyle w:val="ListParagraph"/>
        <w:numPr>
          <w:ilvl w:val="0"/>
          <w:numId w:val="2"/>
        </w:numPr>
        <w:rPr>
          <w:rFonts w:asciiTheme="majorHAnsi" w:hAnsiTheme="majorHAnsi"/>
        </w:rPr>
      </w:pPr>
      <w:r>
        <w:rPr>
          <w:rFonts w:asciiTheme="majorHAnsi" w:hAnsiTheme="majorHAnsi"/>
        </w:rPr>
        <w:t>The s</w:t>
      </w:r>
      <w:r w:rsidR="00936B68" w:rsidRPr="001F1144">
        <w:rPr>
          <w:rFonts w:asciiTheme="majorHAnsi" w:hAnsiTheme="majorHAnsi"/>
        </w:rPr>
        <w:t xml:space="preserve">kit </w:t>
      </w:r>
      <w:r w:rsidR="001A2552" w:rsidRPr="001F1144">
        <w:rPr>
          <w:rFonts w:asciiTheme="majorHAnsi" w:hAnsiTheme="majorHAnsi"/>
        </w:rPr>
        <w:t xml:space="preserve">depicting the patient interview should </w:t>
      </w:r>
      <w:r w:rsidR="00936B68" w:rsidRPr="001F1144">
        <w:rPr>
          <w:rFonts w:asciiTheme="majorHAnsi" w:hAnsiTheme="majorHAnsi"/>
        </w:rPr>
        <w:t>featur</w:t>
      </w:r>
      <w:r w:rsidR="001A2552" w:rsidRPr="001F1144">
        <w:rPr>
          <w:rFonts w:asciiTheme="majorHAnsi" w:hAnsiTheme="majorHAnsi"/>
        </w:rPr>
        <w:t>e</w:t>
      </w:r>
      <w:r w:rsidR="00936B68" w:rsidRPr="001F1144">
        <w:rPr>
          <w:rFonts w:asciiTheme="majorHAnsi" w:hAnsiTheme="majorHAnsi"/>
        </w:rPr>
        <w:t xml:space="preserve"> </w:t>
      </w:r>
      <w:r w:rsidR="00936B68" w:rsidRPr="00A24C4D">
        <w:rPr>
          <w:rFonts w:asciiTheme="majorHAnsi" w:hAnsiTheme="majorHAnsi"/>
          <w:b/>
          <w:u w:val="single"/>
        </w:rPr>
        <w:t>you as the patient</w:t>
      </w:r>
      <w:r w:rsidR="00936B68" w:rsidRPr="001F1144">
        <w:rPr>
          <w:rFonts w:asciiTheme="majorHAnsi" w:hAnsiTheme="majorHAnsi"/>
        </w:rPr>
        <w:t xml:space="preserve"> </w:t>
      </w:r>
      <w:r w:rsidR="001A2552" w:rsidRPr="001F1144">
        <w:rPr>
          <w:rFonts w:asciiTheme="majorHAnsi" w:hAnsiTheme="majorHAnsi"/>
        </w:rPr>
        <w:t xml:space="preserve">plus </w:t>
      </w:r>
      <w:r w:rsidR="00A24C4D">
        <w:rPr>
          <w:rFonts w:asciiTheme="majorHAnsi" w:hAnsiTheme="majorHAnsi"/>
        </w:rPr>
        <w:t>1-</w:t>
      </w:r>
      <w:r w:rsidR="001A2552" w:rsidRPr="001F1144">
        <w:rPr>
          <w:rFonts w:asciiTheme="majorHAnsi" w:hAnsiTheme="majorHAnsi"/>
        </w:rPr>
        <w:t>2 other actors in the role of the health care practitioner (and optionally, one family member). You may read from script, but be sure to incorporate eye contact and inflection in your tone.</w:t>
      </w:r>
    </w:p>
    <w:p w:rsidR="001A2552" w:rsidRPr="001F1144" w:rsidRDefault="001A2552" w:rsidP="00936B68">
      <w:pPr>
        <w:pStyle w:val="ListParagraph"/>
        <w:numPr>
          <w:ilvl w:val="0"/>
          <w:numId w:val="2"/>
        </w:numPr>
        <w:rPr>
          <w:rFonts w:asciiTheme="majorHAnsi" w:hAnsiTheme="majorHAnsi"/>
        </w:rPr>
      </w:pPr>
      <w:r w:rsidRPr="001F1144">
        <w:rPr>
          <w:rFonts w:asciiTheme="majorHAnsi" w:hAnsiTheme="majorHAnsi"/>
        </w:rPr>
        <w:t>S</w:t>
      </w:r>
      <w:r w:rsidR="00936B68" w:rsidRPr="001F1144">
        <w:rPr>
          <w:rFonts w:asciiTheme="majorHAnsi" w:hAnsiTheme="majorHAnsi"/>
        </w:rPr>
        <w:t>kit must be 2-3 minutes long</w:t>
      </w:r>
    </w:p>
    <w:p w:rsidR="00936B68" w:rsidRPr="001F1144" w:rsidRDefault="001A2552" w:rsidP="00936B68">
      <w:pPr>
        <w:pStyle w:val="ListParagraph"/>
        <w:numPr>
          <w:ilvl w:val="0"/>
          <w:numId w:val="2"/>
        </w:numPr>
        <w:rPr>
          <w:rFonts w:asciiTheme="majorHAnsi" w:hAnsiTheme="majorHAnsi"/>
        </w:rPr>
      </w:pPr>
      <w:r w:rsidRPr="001F1144">
        <w:rPr>
          <w:rFonts w:asciiTheme="majorHAnsi" w:hAnsiTheme="majorHAnsi"/>
        </w:rPr>
        <w:t xml:space="preserve">Strong </w:t>
      </w:r>
      <w:r w:rsidR="00936B68" w:rsidRPr="001F1144">
        <w:rPr>
          <w:rFonts w:asciiTheme="majorHAnsi" w:hAnsiTheme="majorHAnsi"/>
        </w:rPr>
        <w:t xml:space="preserve">Recommendation: Record </w:t>
      </w:r>
      <w:r w:rsidRPr="001F1144">
        <w:rPr>
          <w:rFonts w:asciiTheme="majorHAnsi" w:hAnsiTheme="majorHAnsi"/>
        </w:rPr>
        <w:t>your skit ahead of time and share it with your instructor</w:t>
      </w:r>
      <w:r w:rsidR="00936B68" w:rsidRPr="001F1144">
        <w:rPr>
          <w:rFonts w:asciiTheme="majorHAnsi" w:hAnsiTheme="majorHAnsi"/>
        </w:rPr>
        <w:t xml:space="preserve"> </w:t>
      </w:r>
      <w:r w:rsidRPr="001F1144">
        <w:rPr>
          <w:rFonts w:asciiTheme="majorHAnsi" w:hAnsiTheme="majorHAnsi"/>
        </w:rPr>
        <w:t>using a</w:t>
      </w:r>
      <w:r w:rsidR="00936B68" w:rsidRPr="001F1144">
        <w:rPr>
          <w:rFonts w:asciiTheme="majorHAnsi" w:hAnsiTheme="majorHAnsi"/>
        </w:rPr>
        <w:t xml:space="preserve"> private </w:t>
      </w:r>
      <w:proofErr w:type="spellStart"/>
      <w:r w:rsidR="00936B68" w:rsidRPr="001F1144">
        <w:rPr>
          <w:rFonts w:asciiTheme="majorHAnsi" w:hAnsiTheme="majorHAnsi"/>
        </w:rPr>
        <w:t>youtube</w:t>
      </w:r>
      <w:proofErr w:type="spellEnd"/>
      <w:r w:rsidR="00936B68" w:rsidRPr="001F1144">
        <w:rPr>
          <w:rFonts w:asciiTheme="majorHAnsi" w:hAnsiTheme="majorHAnsi"/>
        </w:rPr>
        <w:t xml:space="preserve"> link</w:t>
      </w:r>
      <w:r w:rsidRPr="001F1144">
        <w:rPr>
          <w:rFonts w:asciiTheme="majorHAnsi" w:hAnsiTheme="majorHAnsi"/>
        </w:rPr>
        <w:t>! You may perform the skit live in class, but</w:t>
      </w:r>
      <w:r w:rsidR="001F1144" w:rsidRPr="001F1144">
        <w:rPr>
          <w:rFonts w:asciiTheme="majorHAnsi" w:hAnsiTheme="majorHAnsi"/>
        </w:rPr>
        <w:t xml:space="preserve"> keep in mind that this does not give you</w:t>
      </w:r>
      <w:r w:rsidRPr="001F1144">
        <w:rPr>
          <w:rFonts w:asciiTheme="majorHAnsi" w:hAnsiTheme="majorHAnsi"/>
        </w:rPr>
        <w:t xml:space="preserve"> as much control over your performance</w:t>
      </w:r>
      <w:r w:rsidR="001F1144" w:rsidRPr="001F1144">
        <w:rPr>
          <w:rFonts w:asciiTheme="majorHAnsi" w:hAnsiTheme="majorHAnsi"/>
        </w:rPr>
        <w:t xml:space="preserve"> as pre-recording it</w:t>
      </w:r>
    </w:p>
    <w:p w:rsidR="003416BB" w:rsidRDefault="003416BB"/>
    <w:p w:rsidR="003416BB" w:rsidRDefault="003416BB"/>
    <w:p w:rsidR="003416BB" w:rsidRPr="003416BB" w:rsidRDefault="003416BB" w:rsidP="00196778">
      <w:pPr>
        <w:outlineLvl w:val="0"/>
        <w:rPr>
          <w:rFonts w:asciiTheme="majorHAnsi" w:hAnsiTheme="majorHAnsi"/>
          <w:b/>
        </w:rPr>
      </w:pPr>
      <w:r w:rsidRPr="003416BB">
        <w:rPr>
          <w:rFonts w:asciiTheme="majorHAnsi" w:hAnsiTheme="majorHAnsi"/>
          <w:b/>
        </w:rPr>
        <w:t>SAMPLE SOAP TEMPLATE:</w:t>
      </w:r>
    </w:p>
    <w:p w:rsidR="002C65FD" w:rsidRDefault="003416BB">
      <w:r>
        <w:rPr>
          <w:noProof/>
        </w:rPr>
        <w:drawing>
          <wp:anchor distT="0" distB="0" distL="114300" distR="114300" simplePos="0" relativeHeight="251658240" behindDoc="0" locked="0" layoutInCell="1" allowOverlap="1">
            <wp:simplePos x="0" y="0"/>
            <wp:positionH relativeFrom="column">
              <wp:posOffset>457200</wp:posOffset>
            </wp:positionH>
            <wp:positionV relativeFrom="paragraph">
              <wp:posOffset>-6985</wp:posOffset>
            </wp:positionV>
            <wp:extent cx="5652770" cy="4927600"/>
            <wp:effectExtent l="25400" t="0" r="1143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652770" cy="4927600"/>
                    </a:xfrm>
                    <a:prstGeom prst="rect">
                      <a:avLst/>
                    </a:prstGeom>
                    <a:noFill/>
                    <a:ln w="9525">
                      <a:noFill/>
                      <a:miter lim="800000"/>
                      <a:headEnd/>
                      <a:tailEnd/>
                    </a:ln>
                  </pic:spPr>
                </pic:pic>
              </a:graphicData>
            </a:graphic>
          </wp:anchor>
        </w:drawing>
      </w:r>
    </w:p>
    <w:sectPr w:rsidR="002C65FD" w:rsidSect="009500BC">
      <w:headerReference w:type="default" r:id="rId6"/>
      <w:pgSz w:w="12240" w:h="15840"/>
      <w:pgMar w:top="432" w:right="1008" w:bottom="432" w:left="1008"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ithos Pro Black">
    <w:altName w:val="Cambria"/>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ithos Pro Regular">
    <w:altName w:val="Cambria"/>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500BC" w:rsidRDefault="009500BC" w:rsidP="009500BC">
    <w:pPr>
      <w:pStyle w:val="Header"/>
      <w:jc w:val="center"/>
      <w:rPr>
        <w:rFonts w:ascii="Lithos Pro Regular" w:hAnsi="Lithos Pro Regular"/>
      </w:rPr>
    </w:pPr>
    <w:r w:rsidRPr="009500BC">
      <w:rPr>
        <w:rFonts w:ascii="Lithos Pro Regular" w:hAnsi="Lithos Pro Regular"/>
      </w:rPr>
      <w:t>Health Science Capstone</w:t>
    </w:r>
  </w:p>
  <w:p w:rsidR="009500BC" w:rsidRPr="009500BC" w:rsidRDefault="009500BC" w:rsidP="009500BC">
    <w:pPr>
      <w:pStyle w:val="Header"/>
      <w:jc w:val="center"/>
      <w:rPr>
        <w:rFonts w:ascii="Lithos Pro Regular" w:hAnsi="Lithos Pro Regular"/>
        <w:sz w:val="8"/>
      </w:rP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754F23A4"/>
    <w:multiLevelType w:val="hybridMultilevel"/>
    <w:tmpl w:val="E8C68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1813AA"/>
    <w:multiLevelType w:val="hybridMultilevel"/>
    <w:tmpl w:val="33C68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36B68"/>
    <w:rsid w:val="00025C79"/>
    <w:rsid w:val="00122590"/>
    <w:rsid w:val="001313E7"/>
    <w:rsid w:val="00196778"/>
    <w:rsid w:val="001A2552"/>
    <w:rsid w:val="001F1144"/>
    <w:rsid w:val="00282168"/>
    <w:rsid w:val="002C65FD"/>
    <w:rsid w:val="003416BB"/>
    <w:rsid w:val="00355743"/>
    <w:rsid w:val="005131F1"/>
    <w:rsid w:val="00633925"/>
    <w:rsid w:val="006346C1"/>
    <w:rsid w:val="006F6737"/>
    <w:rsid w:val="00744C93"/>
    <w:rsid w:val="00936B68"/>
    <w:rsid w:val="009500BC"/>
    <w:rsid w:val="009C2ED0"/>
    <w:rsid w:val="00A24C4D"/>
    <w:rsid w:val="00C4211F"/>
    <w:rsid w:val="00C71440"/>
    <w:rsid w:val="00C92180"/>
    <w:rsid w:val="00DD2FF5"/>
    <w:rsid w:val="00E0482A"/>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B6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36B68"/>
    <w:pPr>
      <w:ind w:left="720"/>
      <w:contextualSpacing/>
    </w:pPr>
  </w:style>
  <w:style w:type="table" w:styleId="TableGrid">
    <w:name w:val="Table Grid"/>
    <w:basedOn w:val="TableNormal"/>
    <w:uiPriority w:val="59"/>
    <w:rsid w:val="00E0482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500BC"/>
    <w:pPr>
      <w:tabs>
        <w:tab w:val="center" w:pos="4320"/>
        <w:tab w:val="right" w:pos="8640"/>
      </w:tabs>
    </w:pPr>
  </w:style>
  <w:style w:type="character" w:customStyle="1" w:styleId="HeaderChar">
    <w:name w:val="Header Char"/>
    <w:basedOn w:val="DefaultParagraphFont"/>
    <w:link w:val="Header"/>
    <w:uiPriority w:val="99"/>
    <w:semiHidden/>
    <w:rsid w:val="009500BC"/>
  </w:style>
  <w:style w:type="paragraph" w:styleId="Footer">
    <w:name w:val="footer"/>
    <w:basedOn w:val="Normal"/>
    <w:link w:val="FooterChar"/>
    <w:uiPriority w:val="99"/>
    <w:semiHidden/>
    <w:unhideWhenUsed/>
    <w:rsid w:val="009500BC"/>
    <w:pPr>
      <w:tabs>
        <w:tab w:val="center" w:pos="4320"/>
        <w:tab w:val="right" w:pos="8640"/>
      </w:tabs>
    </w:pPr>
  </w:style>
  <w:style w:type="character" w:customStyle="1" w:styleId="FooterChar">
    <w:name w:val="Footer Char"/>
    <w:basedOn w:val="DefaultParagraphFont"/>
    <w:link w:val="Footer"/>
    <w:uiPriority w:val="99"/>
    <w:semiHidden/>
    <w:rsid w:val="009500BC"/>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472</Words>
  <Characters>2695</Characters>
  <Application>Microsoft Word 12.0.0</Application>
  <DocSecurity>0</DocSecurity>
  <Lines>22</Lines>
  <Paragraphs>5</Paragraphs>
  <ScaleCrop>false</ScaleCrop>
  <Company>Noble Network of Charter Schools</Company>
  <LinksUpToDate>false</LinksUpToDate>
  <CharactersWithSpaces>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UIC College Prep</dc:creator>
  <cp:keywords/>
  <cp:lastModifiedBy>Kate</cp:lastModifiedBy>
  <cp:revision>3</cp:revision>
  <dcterms:created xsi:type="dcterms:W3CDTF">2014-06-23T20:40:00Z</dcterms:created>
  <dcterms:modified xsi:type="dcterms:W3CDTF">2014-06-23T20:42:00Z</dcterms:modified>
</cp:coreProperties>
</file>